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LC-0194HA-KAR26.docx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Carole Jenkins Cooper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1dccc1103aed4e83">
        <w:r w:rsidRPr="00770434">
          <w:rPr>
            <w:rStyle w:val="Hyperlink"/>
          </w:rPr>
          <w:t>House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d369bc5ccf4f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b5758c2a30454e">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FF61D3D">
      <w:pPr>
        <w:pStyle w:val="scbillheader"/>
      </w:pPr>
      <w:r w:rsidRPr="00040E43">
        <w:t>A</w:t>
      </w:r>
      <w:r w:rsidRPr="00040E43" w:rsidR="000E1785">
        <w:t xml:space="preserve"> </w:t>
      </w:r>
      <w:r w:rsidR="00E865B0">
        <w:t xml:space="preserve">House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67C06" w14:paraId="48DB32D0" w14:textId="07816FF7">
          <w:pPr>
            <w:pStyle w:val="scresolutiontitle"/>
          </w:pPr>
          <w:r>
            <w:rPr>
              <w:caps w:val="0"/>
            </w:rPr>
            <w:t xml:space="preserve">TO EXPRESS </w:t>
          </w:r>
          <w:r w:rsidR="00E865B0">
            <w:rPr>
              <w:caps w:val="0"/>
            </w:rPr>
            <w:t xml:space="preserve">THE </w:t>
          </w:r>
          <w:r>
            <w:rPr>
              <w:caps w:val="0"/>
            </w:rPr>
            <w:t xml:space="preserve">PROFOUND SORROW </w:t>
          </w:r>
          <w:r w:rsidR="00E865B0">
            <w:rPr>
              <w:caps w:val="0"/>
            </w:rPr>
            <w:t xml:space="preserve">OF THE MEMBERS OF THE SOUTH CAROLINA HOUSE OF REPRESENTATIVES </w:t>
          </w:r>
          <w:r>
            <w:rPr>
              <w:caps w:val="0"/>
            </w:rPr>
            <w:t>UPON THE PASSING OF CAROLE JENKINS COOPER AND TO EXTEND DEEPEST SYMPATHY TO HER LOVING FAMILY AND MANY FRIENDS.</w:t>
          </w:r>
        </w:p>
      </w:sdtContent>
    </w:sdt>
    <w:p w:rsidR="0010776B" w:rsidP="00091FD9" w:rsidRDefault="0010776B" w14:paraId="48DB32D1" w14:textId="56627158">
      <w:pPr>
        <w:pStyle w:val="scresolutiontitle"/>
      </w:pPr>
    </w:p>
    <w:p w:rsidR="008C3A19" w:rsidP="00084D53" w:rsidRDefault="008C3A19" w14:paraId="5C7CA9E3" w14:textId="191105A0">
      <w:pPr>
        <w:pStyle w:val="scresolutionwhereas"/>
      </w:pPr>
      <w:bookmarkStart w:name="wa_68c198b63" w:id="0"/>
      <w:proofErr w:type="gramStart"/>
      <w:r w:rsidRPr="00084D53">
        <w:t>W</w:t>
      </w:r>
      <w:bookmarkEnd w:id="0"/>
      <w:r w:rsidRPr="00084D53">
        <w:t>hereas,</w:t>
      </w:r>
      <w:proofErr w:type="gramEnd"/>
      <w:r w:rsidR="001347EE">
        <w:t xml:space="preserve"> </w:t>
      </w:r>
      <w:r w:rsidR="00E865B0">
        <w:t xml:space="preserve">members of the South Carolina House of Representatives </w:t>
      </w:r>
      <w:r w:rsidR="00B67C06">
        <w:t>were saddened to learn of the death of Carole Jenkins Cooper at the age of eighty‑six on Monday, September 22, 2025</w:t>
      </w:r>
      <w:r w:rsidRPr="00084D53">
        <w:t>; and</w:t>
      </w:r>
    </w:p>
    <w:p w:rsidR="008C3A19" w:rsidP="00AF1A81" w:rsidRDefault="008C3A19" w14:paraId="69ECC539" w14:textId="77777777">
      <w:pPr>
        <w:pStyle w:val="scemptyline"/>
      </w:pPr>
    </w:p>
    <w:p w:rsidR="00F935A0" w:rsidP="00084D53" w:rsidRDefault="00F935A0" w14:paraId="2EACEF40" w14:textId="6C0BD6B6">
      <w:pPr>
        <w:pStyle w:val="scresolutionwhereas"/>
      </w:pPr>
      <w:bookmarkStart w:name="wa_e86440762" w:id="1"/>
      <w:r>
        <w:t>W</w:t>
      </w:r>
      <w:bookmarkEnd w:id="1"/>
      <w:r>
        <w:t>hereas,</w:t>
      </w:r>
      <w:r w:rsidR="001347EE">
        <w:t xml:space="preserve"> </w:t>
      </w:r>
      <w:r w:rsidR="00B67C06">
        <w:t>born in Columbia on February 9, 1939, she was the daughter of the late Elise Ford Jenkins and Douglass Kiels Jenkins, DDS. Mrs. Cooper was educated at Waverly Elementary School and C.A. Johnson High School before earning her bachelor’s degree from Fisk University in 1960, where she joined the Alpha Beta Chapter of Delta Sigma Theta Sorority, Inc. Upon graduation she returned to Columbia to marry the love of her life, the late Noble Percival Cooper, DDS on June 11, 1960. The Coopers were blessed with three sons; Noble Percival Jr., Ford Sawyer, and Martin Douglass</w:t>
      </w:r>
      <w:r>
        <w:t>; and</w:t>
      </w:r>
    </w:p>
    <w:p w:rsidR="00F935A0" w:rsidP="00B31DA6" w:rsidRDefault="00F935A0" w14:paraId="16A4F864" w14:textId="4BF881AD">
      <w:pPr>
        <w:pStyle w:val="scemptyline"/>
      </w:pPr>
    </w:p>
    <w:p w:rsidR="008A7625" w:rsidP="00084D53" w:rsidRDefault="00F935A0" w14:paraId="4666F527" w14:textId="2DA616C9">
      <w:pPr>
        <w:pStyle w:val="scresolutionwhereas"/>
      </w:pPr>
      <w:bookmarkStart w:name="wa_67173759c" w:id="2"/>
      <w:r>
        <w:t>W</w:t>
      </w:r>
      <w:bookmarkEnd w:id="2"/>
      <w:r>
        <w:t>here</w:t>
      </w:r>
      <w:r w:rsidR="008A7625">
        <w:t>as,</w:t>
      </w:r>
      <w:r w:rsidR="001347EE">
        <w:t xml:space="preserve"> </w:t>
      </w:r>
      <w:r w:rsidR="00B67C06">
        <w:t>known to her children as “Mom,” her grandchildren as “Grandmama</w:t>
      </w:r>
      <w:r w:rsidR="00013181">
        <w:t>”</w:t>
      </w:r>
      <w:r w:rsidR="00B67C06">
        <w:t xml:space="preserve"> and </w:t>
      </w:r>
      <w:r w:rsidR="00013181">
        <w:t>“</w:t>
      </w:r>
      <w:r w:rsidR="00B67C06">
        <w:t>Momma,” and her extended family and friends as “Aunt Carole,” she began her teaching career at W.A. Perry Middle School and will be remembered for her passion for education. With faith as her anchor, she served for many years at St. Luke’s Episcopal Church as both a lector and a lay eucharistic minister</w:t>
      </w:r>
      <w:r w:rsidR="008A7625">
        <w:t>; and</w:t>
      </w:r>
    </w:p>
    <w:p w:rsidR="00B67C06" w:rsidP="00084D53" w:rsidRDefault="00B67C06" w14:paraId="1318E465" w14:textId="77777777">
      <w:pPr>
        <w:pStyle w:val="scresolutionwhereas"/>
      </w:pPr>
    </w:p>
    <w:p w:rsidR="00B67C06" w:rsidP="00084D53" w:rsidRDefault="00B67C06" w14:paraId="720C99FB" w14:textId="0B9CD228">
      <w:pPr>
        <w:pStyle w:val="scresolutionwhereas"/>
      </w:pPr>
      <w:bookmarkStart w:name="wa_153e2251a" w:id="3"/>
      <w:r>
        <w:t>W</w:t>
      </w:r>
      <w:bookmarkEnd w:id="3"/>
      <w:r>
        <w:t>hereas, known for her impeccable style and natural grace, she was deeply engaged in her community and her circle of friends. She found joy hosting lively bridge games, cherished her membership at the Columbia chapters of The Links, Inc., The Girlfriends, Inc., the National Smart Set, Inc., and Jack &amp; Jill of America, Inc. She was honored to serve the Central Carolina Community Foundation on its grant selection committee; and</w:t>
      </w:r>
    </w:p>
    <w:p w:rsidR="00B67C06" w:rsidP="00084D53" w:rsidRDefault="00B67C06" w14:paraId="7D6DFAEA" w14:textId="77777777">
      <w:pPr>
        <w:pStyle w:val="scresolutionwhereas"/>
      </w:pPr>
    </w:p>
    <w:p w:rsidR="008A7625" w:rsidP="00843D27" w:rsidRDefault="00B67C06" w14:paraId="44F28955" w14:textId="2ABB48A4">
      <w:pPr>
        <w:pStyle w:val="scresolutionwhereas"/>
      </w:pPr>
      <w:bookmarkStart w:name="wa_be2500924" w:id="4"/>
      <w:proofErr w:type="gramStart"/>
      <w:r>
        <w:t>W</w:t>
      </w:r>
      <w:bookmarkEnd w:id="4"/>
      <w:r>
        <w:t>hereas,</w:t>
      </w:r>
      <w:proofErr w:type="gramEnd"/>
      <w:r>
        <w:t xml:space="preserve"> </w:t>
      </w:r>
      <w:r w:rsidR="00E865B0">
        <w:t xml:space="preserve">the members of the South Carolina House of Representatives </w:t>
      </w:r>
      <w:r>
        <w:t xml:space="preserve">are grateful for the life and legacy of Carole Jenkins Cooper and for the example of loving kindness, close friendship, and joyful service she set. </w:t>
      </w:r>
      <w:r w:rsidR="008A7625">
        <w:t xml:space="preserve">Now, </w:t>
      </w:r>
      <w:r w:rsidR="001347EE">
        <w:t>t</w:t>
      </w:r>
      <w:r w:rsidR="008A7625">
        <w:t>herefore,</w:t>
      </w:r>
    </w:p>
    <w:p w:rsidRPr="00040E43" w:rsidR="008A7625" w:rsidP="006B1590" w:rsidRDefault="008A7625" w14:paraId="24BB5989" w14:textId="77777777">
      <w:pPr>
        <w:pStyle w:val="scresolutionbody"/>
      </w:pPr>
    </w:p>
    <w:p w:rsidR="00B67C06" w:rsidP="00FA0B1D" w:rsidRDefault="00B9052D" w14:paraId="3CF59875" w14:textId="63406CF4">
      <w:pPr>
        <w:pStyle w:val="scresolutionbody"/>
      </w:pPr>
      <w:bookmarkStart w:name="up_5c6c1e0bc" w:id="5"/>
      <w:proofErr w:type="gramStart"/>
      <w:r w:rsidRPr="00040E43">
        <w:t>B</w:t>
      </w:r>
      <w:bookmarkEnd w:id="5"/>
      <w:r w:rsidRPr="00040E43">
        <w:t>e it</w:t>
      </w:r>
      <w:proofErr w:type="gramEnd"/>
      <w:r w:rsidRPr="00040E43">
        <w:t xml:space="preserve"> resolved</w:t>
      </w:r>
      <w:r w:rsidR="00E865B0">
        <w:t xml:space="preserve"> by the House of Representatives</w:t>
      </w:r>
      <w:r w:rsidR="00B67C06">
        <w:t>:</w:t>
      </w:r>
    </w:p>
    <w:p w:rsidR="00B67C06" w:rsidP="00FA0B1D" w:rsidRDefault="00B67C06" w14:paraId="7BD72CE7" w14:textId="77777777">
      <w:pPr>
        <w:pStyle w:val="scresolutionbody"/>
      </w:pPr>
    </w:p>
    <w:p w:rsidRPr="00040E43" w:rsidR="00007116" w:rsidP="004B7339" w:rsidRDefault="00B67C06" w14:paraId="48DB32E6" w14:textId="68EB353E">
      <w:pPr>
        <w:pStyle w:val="scresolutionmembers"/>
      </w:pPr>
      <w:bookmarkStart w:name="up_0d5817e96" w:id="6"/>
      <w:r>
        <w:lastRenderedPageBreak/>
        <w:t>T</w:t>
      </w:r>
      <w:bookmarkEnd w:id="6"/>
      <w:r>
        <w:t xml:space="preserve">hat </w:t>
      </w:r>
      <w:r w:rsidR="00E865B0">
        <w:t xml:space="preserve">the members of the South Carolina House of Representatives, </w:t>
      </w:r>
      <w:r>
        <w:t xml:space="preserve">by </w:t>
      </w:r>
      <w:r w:rsidRPr="00040E43" w:rsidR="00007116">
        <w:t>this resolution,</w:t>
      </w:r>
      <w:r>
        <w:t xml:space="preserve"> </w:t>
      </w:r>
      <w:r w:rsidR="00E865B0">
        <w:t xml:space="preserve">express </w:t>
      </w:r>
      <w:r>
        <w:t xml:space="preserve">profound sorrow upon the passing of Carole Jenkins Cooper and </w:t>
      </w:r>
      <w:r w:rsidR="00E865B0">
        <w:t xml:space="preserve">extend </w:t>
      </w:r>
      <w:r>
        <w:t>deepest sympathy to her loving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4EF8C7FF">
      <w:pPr>
        <w:pStyle w:val="scresolutionbody"/>
      </w:pPr>
      <w:bookmarkStart w:name="up_553f75247" w:id="7"/>
      <w:r w:rsidRPr="00040E43">
        <w:t>B</w:t>
      </w:r>
      <w:bookmarkEnd w:id="7"/>
      <w:r w:rsidRPr="00040E43">
        <w:t>e it further resolved that a copy of this resolution be presented to</w:t>
      </w:r>
      <w:r w:rsidRPr="00040E43" w:rsidR="00B9105E">
        <w:t xml:space="preserve"> </w:t>
      </w:r>
      <w:r w:rsidR="00B67C06">
        <w:t>the family of Carole Jenkins Cooper.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B0AA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78F95FC" w:rsidR="007003E1" w:rsidRDefault="00B37FE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E791F">
              <w:t>[4852]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791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181"/>
    <w:rsid w:val="00015CD6"/>
    <w:rsid w:val="00016C44"/>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1140"/>
    <w:rsid w:val="001035F1"/>
    <w:rsid w:val="0010776B"/>
    <w:rsid w:val="00111D05"/>
    <w:rsid w:val="001151A5"/>
    <w:rsid w:val="00133E66"/>
    <w:rsid w:val="001347EE"/>
    <w:rsid w:val="00136B38"/>
    <w:rsid w:val="001373F6"/>
    <w:rsid w:val="001435A3"/>
    <w:rsid w:val="00146ED3"/>
    <w:rsid w:val="00151044"/>
    <w:rsid w:val="00154E08"/>
    <w:rsid w:val="00187057"/>
    <w:rsid w:val="001A022F"/>
    <w:rsid w:val="001A2C0B"/>
    <w:rsid w:val="001A72A6"/>
    <w:rsid w:val="001C4F58"/>
    <w:rsid w:val="001D08F2"/>
    <w:rsid w:val="001D2A16"/>
    <w:rsid w:val="001D3A58"/>
    <w:rsid w:val="001D525B"/>
    <w:rsid w:val="001D68D8"/>
    <w:rsid w:val="001D7F4F"/>
    <w:rsid w:val="001F75F9"/>
    <w:rsid w:val="002017E6"/>
    <w:rsid w:val="00203200"/>
    <w:rsid w:val="00205238"/>
    <w:rsid w:val="00211B4F"/>
    <w:rsid w:val="00224F05"/>
    <w:rsid w:val="002321B6"/>
    <w:rsid w:val="00232912"/>
    <w:rsid w:val="0025001F"/>
    <w:rsid w:val="00250967"/>
    <w:rsid w:val="002543C8"/>
    <w:rsid w:val="0025541D"/>
    <w:rsid w:val="002635C9"/>
    <w:rsid w:val="00284AAE"/>
    <w:rsid w:val="002B451A"/>
    <w:rsid w:val="002C60B6"/>
    <w:rsid w:val="002D55D2"/>
    <w:rsid w:val="002E5912"/>
    <w:rsid w:val="002E791F"/>
    <w:rsid w:val="002F4473"/>
    <w:rsid w:val="00301B21"/>
    <w:rsid w:val="00325348"/>
    <w:rsid w:val="0032732C"/>
    <w:rsid w:val="003321E4"/>
    <w:rsid w:val="00336AD0"/>
    <w:rsid w:val="00345FB5"/>
    <w:rsid w:val="0036008C"/>
    <w:rsid w:val="0037079A"/>
    <w:rsid w:val="00381378"/>
    <w:rsid w:val="00385E1F"/>
    <w:rsid w:val="00392467"/>
    <w:rsid w:val="003A4798"/>
    <w:rsid w:val="003A4F41"/>
    <w:rsid w:val="003C4DAB"/>
    <w:rsid w:val="003D01E8"/>
    <w:rsid w:val="003D0BC2"/>
    <w:rsid w:val="003E5288"/>
    <w:rsid w:val="003F6D79"/>
    <w:rsid w:val="003F6E8C"/>
    <w:rsid w:val="00401F63"/>
    <w:rsid w:val="0041760A"/>
    <w:rsid w:val="00417C01"/>
    <w:rsid w:val="004252D4"/>
    <w:rsid w:val="00426A43"/>
    <w:rsid w:val="00436096"/>
    <w:rsid w:val="004403BD"/>
    <w:rsid w:val="00453424"/>
    <w:rsid w:val="00461441"/>
    <w:rsid w:val="004623E6"/>
    <w:rsid w:val="0046488E"/>
    <w:rsid w:val="0046685D"/>
    <w:rsid w:val="004669F5"/>
    <w:rsid w:val="004809EE"/>
    <w:rsid w:val="004B7339"/>
    <w:rsid w:val="004C7EFB"/>
    <w:rsid w:val="004E7D54"/>
    <w:rsid w:val="00511974"/>
    <w:rsid w:val="0052116B"/>
    <w:rsid w:val="005273C6"/>
    <w:rsid w:val="005275A2"/>
    <w:rsid w:val="00530A69"/>
    <w:rsid w:val="00543DF3"/>
    <w:rsid w:val="00544C6E"/>
    <w:rsid w:val="00545593"/>
    <w:rsid w:val="00545C09"/>
    <w:rsid w:val="00551C74"/>
    <w:rsid w:val="00556EBF"/>
    <w:rsid w:val="0055760A"/>
    <w:rsid w:val="00562BBC"/>
    <w:rsid w:val="0057560B"/>
    <w:rsid w:val="00577C6C"/>
    <w:rsid w:val="005834ED"/>
    <w:rsid w:val="005A48EF"/>
    <w:rsid w:val="005A62FE"/>
    <w:rsid w:val="005A7E10"/>
    <w:rsid w:val="005C2FE2"/>
    <w:rsid w:val="005D1CA0"/>
    <w:rsid w:val="005D3DEC"/>
    <w:rsid w:val="005E2BC9"/>
    <w:rsid w:val="00605102"/>
    <w:rsid w:val="006053F5"/>
    <w:rsid w:val="00611909"/>
    <w:rsid w:val="00621421"/>
    <w:rsid w:val="006215AA"/>
    <w:rsid w:val="00624524"/>
    <w:rsid w:val="00627DCA"/>
    <w:rsid w:val="00660CD3"/>
    <w:rsid w:val="00666E48"/>
    <w:rsid w:val="00670F2F"/>
    <w:rsid w:val="00675659"/>
    <w:rsid w:val="006779CF"/>
    <w:rsid w:val="006913C9"/>
    <w:rsid w:val="006921F3"/>
    <w:rsid w:val="0069227C"/>
    <w:rsid w:val="0069470D"/>
    <w:rsid w:val="006B1590"/>
    <w:rsid w:val="006B7116"/>
    <w:rsid w:val="006D58AA"/>
    <w:rsid w:val="006E4451"/>
    <w:rsid w:val="006E655C"/>
    <w:rsid w:val="006E69E6"/>
    <w:rsid w:val="007003E1"/>
    <w:rsid w:val="00703911"/>
    <w:rsid w:val="007070AD"/>
    <w:rsid w:val="00733210"/>
    <w:rsid w:val="00734F00"/>
    <w:rsid w:val="007352A5"/>
    <w:rsid w:val="0073631E"/>
    <w:rsid w:val="00736959"/>
    <w:rsid w:val="00740E1D"/>
    <w:rsid w:val="007420C9"/>
    <w:rsid w:val="0074375C"/>
    <w:rsid w:val="00746A58"/>
    <w:rsid w:val="00746FE1"/>
    <w:rsid w:val="007720AC"/>
    <w:rsid w:val="00781DF8"/>
    <w:rsid w:val="007836CC"/>
    <w:rsid w:val="00787728"/>
    <w:rsid w:val="007917CE"/>
    <w:rsid w:val="007959D3"/>
    <w:rsid w:val="007A01A6"/>
    <w:rsid w:val="007A70AE"/>
    <w:rsid w:val="007C0EE1"/>
    <w:rsid w:val="007C69B6"/>
    <w:rsid w:val="007C72ED"/>
    <w:rsid w:val="007E01B6"/>
    <w:rsid w:val="007E2EF5"/>
    <w:rsid w:val="007F3C86"/>
    <w:rsid w:val="007F6D64"/>
    <w:rsid w:val="00800D78"/>
    <w:rsid w:val="00810471"/>
    <w:rsid w:val="00820B0A"/>
    <w:rsid w:val="0082752C"/>
    <w:rsid w:val="008362E8"/>
    <w:rsid w:val="008410D3"/>
    <w:rsid w:val="00843D27"/>
    <w:rsid w:val="00846FE5"/>
    <w:rsid w:val="0085786E"/>
    <w:rsid w:val="00870570"/>
    <w:rsid w:val="008905D2"/>
    <w:rsid w:val="008A1768"/>
    <w:rsid w:val="008A489F"/>
    <w:rsid w:val="008A7625"/>
    <w:rsid w:val="008B4AC4"/>
    <w:rsid w:val="008C3A19"/>
    <w:rsid w:val="008C3BA9"/>
    <w:rsid w:val="008D05D1"/>
    <w:rsid w:val="008E072D"/>
    <w:rsid w:val="008E1DCA"/>
    <w:rsid w:val="008E509F"/>
    <w:rsid w:val="008F0F33"/>
    <w:rsid w:val="008F4429"/>
    <w:rsid w:val="009059FF"/>
    <w:rsid w:val="0092634F"/>
    <w:rsid w:val="009270BA"/>
    <w:rsid w:val="0094021A"/>
    <w:rsid w:val="0095236A"/>
    <w:rsid w:val="00953783"/>
    <w:rsid w:val="009608BD"/>
    <w:rsid w:val="0096528D"/>
    <w:rsid w:val="00965B3F"/>
    <w:rsid w:val="009A5FF2"/>
    <w:rsid w:val="009B0AAB"/>
    <w:rsid w:val="009B44AF"/>
    <w:rsid w:val="009C6A0B"/>
    <w:rsid w:val="009C7F19"/>
    <w:rsid w:val="009D1364"/>
    <w:rsid w:val="009E2BE4"/>
    <w:rsid w:val="009F0C77"/>
    <w:rsid w:val="009F4DD1"/>
    <w:rsid w:val="009F7B81"/>
    <w:rsid w:val="00A01A37"/>
    <w:rsid w:val="00A02543"/>
    <w:rsid w:val="00A14444"/>
    <w:rsid w:val="00A2693C"/>
    <w:rsid w:val="00A41684"/>
    <w:rsid w:val="00A504B4"/>
    <w:rsid w:val="00A64E80"/>
    <w:rsid w:val="00A66C6B"/>
    <w:rsid w:val="00A7261B"/>
    <w:rsid w:val="00A72BCD"/>
    <w:rsid w:val="00A74015"/>
    <w:rsid w:val="00A741D9"/>
    <w:rsid w:val="00A833AB"/>
    <w:rsid w:val="00A85870"/>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37FE6"/>
    <w:rsid w:val="00B412D4"/>
    <w:rsid w:val="00B519D6"/>
    <w:rsid w:val="00B6480F"/>
    <w:rsid w:val="00B64FFF"/>
    <w:rsid w:val="00B67C06"/>
    <w:rsid w:val="00B703CB"/>
    <w:rsid w:val="00B7267F"/>
    <w:rsid w:val="00B7452E"/>
    <w:rsid w:val="00B879A5"/>
    <w:rsid w:val="00B9052D"/>
    <w:rsid w:val="00B9105E"/>
    <w:rsid w:val="00BC1E62"/>
    <w:rsid w:val="00BC2770"/>
    <w:rsid w:val="00BC6005"/>
    <w:rsid w:val="00BC695A"/>
    <w:rsid w:val="00BD086A"/>
    <w:rsid w:val="00BD4498"/>
    <w:rsid w:val="00BE3C22"/>
    <w:rsid w:val="00BE46CD"/>
    <w:rsid w:val="00BF11AA"/>
    <w:rsid w:val="00BF401D"/>
    <w:rsid w:val="00C02C1B"/>
    <w:rsid w:val="00C0345E"/>
    <w:rsid w:val="00C12660"/>
    <w:rsid w:val="00C21775"/>
    <w:rsid w:val="00C21ABE"/>
    <w:rsid w:val="00C309C5"/>
    <w:rsid w:val="00C31C95"/>
    <w:rsid w:val="00C3483A"/>
    <w:rsid w:val="00C41EB9"/>
    <w:rsid w:val="00C433D3"/>
    <w:rsid w:val="00C664FC"/>
    <w:rsid w:val="00C7322B"/>
    <w:rsid w:val="00C73AFC"/>
    <w:rsid w:val="00C74E9D"/>
    <w:rsid w:val="00C826DD"/>
    <w:rsid w:val="00C82FD3"/>
    <w:rsid w:val="00C92819"/>
    <w:rsid w:val="00C93C2C"/>
    <w:rsid w:val="00C93F31"/>
    <w:rsid w:val="00CA3BCF"/>
    <w:rsid w:val="00CC6B7B"/>
    <w:rsid w:val="00CD2089"/>
    <w:rsid w:val="00CE068B"/>
    <w:rsid w:val="00CE1913"/>
    <w:rsid w:val="00CE4EE6"/>
    <w:rsid w:val="00CF44FA"/>
    <w:rsid w:val="00D1567E"/>
    <w:rsid w:val="00D20A43"/>
    <w:rsid w:val="00D31310"/>
    <w:rsid w:val="00D37AF8"/>
    <w:rsid w:val="00D55053"/>
    <w:rsid w:val="00D66B80"/>
    <w:rsid w:val="00D70D7A"/>
    <w:rsid w:val="00D73A67"/>
    <w:rsid w:val="00D8028D"/>
    <w:rsid w:val="00D808AF"/>
    <w:rsid w:val="00D970A9"/>
    <w:rsid w:val="00DA2CFE"/>
    <w:rsid w:val="00DB1F5E"/>
    <w:rsid w:val="00DC47B1"/>
    <w:rsid w:val="00DF3845"/>
    <w:rsid w:val="00DF543A"/>
    <w:rsid w:val="00E01C4F"/>
    <w:rsid w:val="00E053C7"/>
    <w:rsid w:val="00E071A0"/>
    <w:rsid w:val="00E263F7"/>
    <w:rsid w:val="00E32D96"/>
    <w:rsid w:val="00E41911"/>
    <w:rsid w:val="00E44B57"/>
    <w:rsid w:val="00E50A7A"/>
    <w:rsid w:val="00E658FD"/>
    <w:rsid w:val="00E67B4F"/>
    <w:rsid w:val="00E73442"/>
    <w:rsid w:val="00E865B0"/>
    <w:rsid w:val="00E92EEF"/>
    <w:rsid w:val="00E95B4E"/>
    <w:rsid w:val="00E97AB4"/>
    <w:rsid w:val="00EA150E"/>
    <w:rsid w:val="00EB0406"/>
    <w:rsid w:val="00EB0F12"/>
    <w:rsid w:val="00EF2368"/>
    <w:rsid w:val="00EF3015"/>
    <w:rsid w:val="00EF5F4D"/>
    <w:rsid w:val="00F02C5C"/>
    <w:rsid w:val="00F24442"/>
    <w:rsid w:val="00F365C2"/>
    <w:rsid w:val="00F42BA9"/>
    <w:rsid w:val="00F4392B"/>
    <w:rsid w:val="00F477DA"/>
    <w:rsid w:val="00F50AE3"/>
    <w:rsid w:val="00F5438E"/>
    <w:rsid w:val="00F6359C"/>
    <w:rsid w:val="00F655B7"/>
    <w:rsid w:val="00F656BA"/>
    <w:rsid w:val="00F67CF1"/>
    <w:rsid w:val="00F7053B"/>
    <w:rsid w:val="00F728AA"/>
    <w:rsid w:val="00F752C1"/>
    <w:rsid w:val="00F840F0"/>
    <w:rsid w:val="00F91CB4"/>
    <w:rsid w:val="00F935A0"/>
    <w:rsid w:val="00FA0B1D"/>
    <w:rsid w:val="00FB0D0D"/>
    <w:rsid w:val="00FB43B4"/>
    <w:rsid w:val="00FB6B0B"/>
    <w:rsid w:val="00FB6FC2"/>
    <w:rsid w:val="00FC39D8"/>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27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9227C"/>
    <w:pPr>
      <w:keepNext/>
      <w:suppressAutoHyphens/>
      <w:jc w:val="center"/>
      <w:outlineLvl w:val="0"/>
    </w:pPr>
    <w:rPr>
      <w:b/>
      <w:sz w:val="30"/>
    </w:rPr>
  </w:style>
  <w:style w:type="character" w:default="1" w:styleId="DefaultParagraphFont">
    <w:name w:val="Default Paragraph Font"/>
    <w:uiPriority w:val="1"/>
    <w:semiHidden/>
    <w:unhideWhenUsed/>
    <w:rsid w:val="006922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227C"/>
  </w:style>
  <w:style w:type="character" w:customStyle="1" w:styleId="Heading1Char">
    <w:name w:val="Heading 1 Char"/>
    <w:basedOn w:val="DefaultParagraphFont"/>
    <w:link w:val="Heading1"/>
    <w:uiPriority w:val="9"/>
    <w:rsid w:val="0069227C"/>
    <w:rPr>
      <w:rFonts w:eastAsia="Times New Roman" w:cs="Times New Roman"/>
      <w:b/>
      <w:sz w:val="30"/>
      <w:szCs w:val="20"/>
    </w:rPr>
  </w:style>
  <w:style w:type="paragraph" w:styleId="Header">
    <w:name w:val="header"/>
    <w:basedOn w:val="Normal"/>
    <w:link w:val="HeaderChar"/>
    <w:uiPriority w:val="99"/>
    <w:unhideWhenUsed/>
    <w:rsid w:val="0069227C"/>
    <w:pPr>
      <w:tabs>
        <w:tab w:val="center" w:pos="4680"/>
        <w:tab w:val="right" w:pos="9360"/>
      </w:tabs>
    </w:pPr>
  </w:style>
  <w:style w:type="character" w:customStyle="1" w:styleId="HeaderChar">
    <w:name w:val="Header Char"/>
    <w:basedOn w:val="DefaultParagraphFont"/>
    <w:link w:val="Header"/>
    <w:uiPriority w:val="99"/>
    <w:rsid w:val="0069227C"/>
    <w:rPr>
      <w:rFonts w:eastAsia="Times New Roman" w:cs="Times New Roman"/>
      <w:szCs w:val="20"/>
    </w:rPr>
  </w:style>
  <w:style w:type="paragraph" w:styleId="Footer">
    <w:name w:val="footer"/>
    <w:basedOn w:val="Normal"/>
    <w:link w:val="FooterChar"/>
    <w:uiPriority w:val="99"/>
    <w:unhideWhenUsed/>
    <w:rsid w:val="0069227C"/>
    <w:pPr>
      <w:tabs>
        <w:tab w:val="center" w:pos="4680"/>
        <w:tab w:val="right" w:pos="9360"/>
      </w:tabs>
    </w:pPr>
  </w:style>
  <w:style w:type="character" w:customStyle="1" w:styleId="FooterChar">
    <w:name w:val="Footer Char"/>
    <w:basedOn w:val="DefaultParagraphFont"/>
    <w:link w:val="Footer"/>
    <w:uiPriority w:val="99"/>
    <w:rsid w:val="0069227C"/>
    <w:rPr>
      <w:rFonts w:eastAsia="Times New Roman" w:cs="Times New Roman"/>
      <w:szCs w:val="20"/>
    </w:rPr>
  </w:style>
  <w:style w:type="character" w:styleId="PageNumber">
    <w:name w:val="page number"/>
    <w:basedOn w:val="DefaultParagraphFont"/>
    <w:uiPriority w:val="99"/>
    <w:semiHidden/>
    <w:unhideWhenUsed/>
    <w:rsid w:val="0069227C"/>
  </w:style>
  <w:style w:type="character" w:styleId="LineNumber">
    <w:name w:val="line number"/>
    <w:basedOn w:val="DefaultParagraphFont"/>
    <w:uiPriority w:val="99"/>
    <w:semiHidden/>
    <w:unhideWhenUsed/>
    <w:rsid w:val="0069227C"/>
  </w:style>
  <w:style w:type="paragraph" w:customStyle="1" w:styleId="BillDots">
    <w:name w:val="Bill Dots"/>
    <w:basedOn w:val="Normal"/>
    <w:qFormat/>
    <w:rsid w:val="0069227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9227C"/>
    <w:pPr>
      <w:tabs>
        <w:tab w:val="right" w:pos="5904"/>
      </w:tabs>
    </w:pPr>
  </w:style>
  <w:style w:type="paragraph" w:styleId="BalloonText">
    <w:name w:val="Balloon Text"/>
    <w:basedOn w:val="Normal"/>
    <w:link w:val="BalloonTextChar"/>
    <w:uiPriority w:val="99"/>
    <w:semiHidden/>
    <w:unhideWhenUsed/>
    <w:rsid w:val="006922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27C"/>
    <w:rPr>
      <w:rFonts w:ascii="Segoe UI" w:eastAsia="Times New Roman" w:hAnsi="Segoe UI" w:cs="Segoe UI"/>
      <w:sz w:val="18"/>
      <w:szCs w:val="18"/>
    </w:rPr>
  </w:style>
  <w:style w:type="paragraph" w:styleId="ListParagraph">
    <w:name w:val="List Paragraph"/>
    <w:basedOn w:val="Normal"/>
    <w:uiPriority w:val="34"/>
    <w:qFormat/>
    <w:rsid w:val="0069227C"/>
    <w:pPr>
      <w:ind w:left="720"/>
      <w:contextualSpacing/>
    </w:pPr>
  </w:style>
  <w:style w:type="paragraph" w:customStyle="1" w:styleId="scbillheader">
    <w:name w:val="sc_bill_header"/>
    <w:qFormat/>
    <w:rsid w:val="0069227C"/>
    <w:pPr>
      <w:widowControl w:val="0"/>
      <w:suppressAutoHyphens/>
      <w:spacing w:after="0" w:line="240" w:lineRule="auto"/>
      <w:jc w:val="center"/>
    </w:pPr>
    <w:rPr>
      <w:b/>
      <w:caps/>
      <w:sz w:val="30"/>
    </w:rPr>
  </w:style>
  <w:style w:type="paragraph" w:customStyle="1" w:styleId="schouseresolutionbythis">
    <w:name w:val="sc_house_resolution_by_this"/>
    <w:qFormat/>
    <w:rsid w:val="0069227C"/>
    <w:pPr>
      <w:widowControl w:val="0"/>
      <w:suppressAutoHyphens/>
      <w:spacing w:after="0" w:line="240" w:lineRule="auto"/>
      <w:jc w:val="both"/>
    </w:pPr>
  </w:style>
  <w:style w:type="paragraph" w:customStyle="1" w:styleId="schouseresolutionclippageattorney">
    <w:name w:val="sc_house_resolution_clip_page_attorney"/>
    <w:qFormat/>
    <w:rsid w:val="006922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922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922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9227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9227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922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922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9227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9227C"/>
    <w:pPr>
      <w:widowControl w:val="0"/>
      <w:suppressAutoHyphens/>
      <w:spacing w:after="0" w:line="240" w:lineRule="auto"/>
      <w:jc w:val="both"/>
    </w:pPr>
    <w:rPr>
      <w:caps/>
    </w:rPr>
  </w:style>
  <w:style w:type="paragraph" w:customStyle="1" w:styleId="schouseresolutionemptyline">
    <w:name w:val="sc_house_resolution_empty_line"/>
    <w:qFormat/>
    <w:rsid w:val="0069227C"/>
    <w:pPr>
      <w:widowControl w:val="0"/>
      <w:suppressAutoHyphens/>
      <w:spacing w:after="0" w:line="240" w:lineRule="auto"/>
      <w:jc w:val="both"/>
    </w:pPr>
  </w:style>
  <w:style w:type="paragraph" w:customStyle="1" w:styleId="schouseresolutionfurtherresolved">
    <w:name w:val="sc_house_resolution_further_resolved"/>
    <w:qFormat/>
    <w:rsid w:val="0069227C"/>
    <w:pPr>
      <w:widowControl w:val="0"/>
      <w:suppressAutoHyphens/>
      <w:spacing w:after="0" w:line="240" w:lineRule="auto"/>
      <w:jc w:val="both"/>
    </w:pPr>
  </w:style>
  <w:style w:type="paragraph" w:customStyle="1" w:styleId="schouseresolutionheader">
    <w:name w:val="sc_house_resolution_header"/>
    <w:qFormat/>
    <w:rsid w:val="0069227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9227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9227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9227C"/>
    <w:pPr>
      <w:widowControl w:val="0"/>
      <w:suppressLineNumbers/>
      <w:suppressAutoHyphens/>
      <w:jc w:val="left"/>
    </w:pPr>
    <w:rPr>
      <w:b/>
    </w:rPr>
  </w:style>
  <w:style w:type="paragraph" w:customStyle="1" w:styleId="schouseresolutionjackettitle">
    <w:name w:val="sc_house_resolution_jacket_title"/>
    <w:qFormat/>
    <w:rsid w:val="0069227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9227C"/>
    <w:pPr>
      <w:widowControl w:val="0"/>
      <w:suppressAutoHyphens/>
      <w:spacing w:after="0" w:line="360" w:lineRule="auto"/>
      <w:jc w:val="both"/>
    </w:pPr>
  </w:style>
  <w:style w:type="paragraph" w:customStyle="1" w:styleId="scresolutionwhereas">
    <w:name w:val="sc_resolution_whereas"/>
    <w:qFormat/>
    <w:rsid w:val="0069227C"/>
    <w:pPr>
      <w:widowControl w:val="0"/>
      <w:suppressAutoHyphens/>
      <w:spacing w:after="0" w:line="360" w:lineRule="auto"/>
      <w:jc w:val="both"/>
    </w:pPr>
  </w:style>
  <w:style w:type="paragraph" w:customStyle="1" w:styleId="schouseresolutionxx">
    <w:name w:val="sc_house_resolution_xx"/>
    <w:qFormat/>
    <w:rsid w:val="0069227C"/>
    <w:pPr>
      <w:widowControl w:val="0"/>
      <w:suppressAutoHyphens/>
      <w:spacing w:after="0" w:line="240" w:lineRule="auto"/>
      <w:jc w:val="center"/>
    </w:pPr>
  </w:style>
  <w:style w:type="paragraph" w:customStyle="1" w:styleId="BillDots0">
    <w:name w:val="BillDots"/>
    <w:basedOn w:val="Normal"/>
    <w:autoRedefine/>
    <w:qFormat/>
    <w:rsid w:val="0069227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9227C"/>
    <w:rPr>
      <w:color w:val="0000FF" w:themeColor="hyperlink"/>
      <w:u w:val="single"/>
    </w:rPr>
  </w:style>
  <w:style w:type="paragraph" w:customStyle="1" w:styleId="Numbers">
    <w:name w:val="Numbers"/>
    <w:basedOn w:val="BillDots0"/>
    <w:qFormat/>
    <w:rsid w:val="0069227C"/>
    <w:pPr>
      <w:tabs>
        <w:tab w:val="right" w:pos="5904"/>
      </w:tabs>
    </w:pPr>
  </w:style>
  <w:style w:type="character" w:customStyle="1" w:styleId="scclippagepath">
    <w:name w:val="sc_clip_page_path"/>
    <w:uiPriority w:val="1"/>
    <w:qFormat/>
    <w:rsid w:val="0069227C"/>
    <w:rPr>
      <w:rFonts w:ascii="Times New Roman" w:hAnsi="Times New Roman"/>
      <w:caps/>
      <w:smallCaps w:val="0"/>
      <w:sz w:val="22"/>
    </w:rPr>
  </w:style>
  <w:style w:type="paragraph" w:customStyle="1" w:styleId="scconresoattyda">
    <w:name w:val="sc_con_reso_atty_da"/>
    <w:qFormat/>
    <w:rsid w:val="0069227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9227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9227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9227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9227C"/>
    <w:pPr>
      <w:widowControl w:val="0"/>
      <w:suppressAutoHyphens/>
      <w:spacing w:after="0" w:line="240" w:lineRule="auto"/>
      <w:jc w:val="both"/>
    </w:pPr>
  </w:style>
  <w:style w:type="paragraph" w:customStyle="1" w:styleId="scjrregattydadocno">
    <w:name w:val="sc_jrreg_atty_da_docno"/>
    <w:basedOn w:val="Normal"/>
    <w:qFormat/>
    <w:rsid w:val="0069227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9227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9227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9227C"/>
    <w:rPr>
      <w:rFonts w:ascii="Times New Roman" w:hAnsi="Times New Roman"/>
      <w:b/>
      <w:caps/>
      <w:smallCaps w:val="0"/>
      <w:sz w:val="24"/>
    </w:rPr>
  </w:style>
  <w:style w:type="paragraph" w:customStyle="1" w:styleId="scjrregfooter">
    <w:name w:val="sc_jrreg_footer"/>
    <w:qFormat/>
    <w:rsid w:val="0069227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922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9227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9227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92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922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922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92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9227C"/>
    <w:pPr>
      <w:widowControl w:val="0"/>
      <w:suppressAutoHyphens/>
      <w:spacing w:after="0" w:line="360" w:lineRule="auto"/>
      <w:jc w:val="both"/>
    </w:pPr>
  </w:style>
  <w:style w:type="paragraph" w:customStyle="1" w:styleId="scresolutionbody">
    <w:name w:val="sc_resolution_body"/>
    <w:qFormat/>
    <w:rsid w:val="0069227C"/>
    <w:pPr>
      <w:widowControl w:val="0"/>
      <w:suppressAutoHyphens/>
      <w:spacing w:after="0" w:line="360" w:lineRule="auto"/>
      <w:jc w:val="both"/>
    </w:pPr>
  </w:style>
  <w:style w:type="paragraph" w:customStyle="1" w:styleId="scresolutionclippagebottom">
    <w:name w:val="sc_resolution_clip_page_bottom"/>
    <w:qFormat/>
    <w:rsid w:val="0069227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9227C"/>
    <w:pPr>
      <w:widowControl w:val="0"/>
      <w:suppressAutoHyphens/>
      <w:spacing w:after="0" w:line="240" w:lineRule="auto"/>
      <w:jc w:val="both"/>
    </w:pPr>
  </w:style>
  <w:style w:type="paragraph" w:customStyle="1" w:styleId="scresolutionfooter">
    <w:name w:val="sc_resolution_footer"/>
    <w:link w:val="scresolutionfooterChar"/>
    <w:qFormat/>
    <w:rsid w:val="0069227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9227C"/>
    <w:rPr>
      <w:rFonts w:eastAsia="Times New Roman" w:cs="Times New Roman"/>
      <w:szCs w:val="20"/>
    </w:rPr>
  </w:style>
  <w:style w:type="paragraph" w:customStyle="1" w:styleId="scresolutionheader">
    <w:name w:val="sc_resolution_header"/>
    <w:qFormat/>
    <w:rsid w:val="0069227C"/>
    <w:pPr>
      <w:widowControl w:val="0"/>
      <w:suppressAutoHyphens/>
      <w:spacing w:after="0" w:line="240" w:lineRule="auto"/>
      <w:jc w:val="center"/>
    </w:pPr>
    <w:rPr>
      <w:b/>
      <w:caps/>
      <w:sz w:val="30"/>
    </w:rPr>
  </w:style>
  <w:style w:type="paragraph" w:customStyle="1" w:styleId="scresolutiontitle">
    <w:name w:val="sc_resolution_title"/>
    <w:qFormat/>
    <w:rsid w:val="0069227C"/>
    <w:pPr>
      <w:widowControl w:val="0"/>
      <w:suppressAutoHyphens/>
      <w:spacing w:after="0" w:line="240" w:lineRule="auto"/>
      <w:jc w:val="both"/>
    </w:pPr>
    <w:rPr>
      <w:caps/>
    </w:rPr>
  </w:style>
  <w:style w:type="paragraph" w:customStyle="1" w:styleId="scresolutionxx">
    <w:name w:val="sc_resolution_xx"/>
    <w:qFormat/>
    <w:rsid w:val="0069227C"/>
    <w:pPr>
      <w:widowControl w:val="0"/>
      <w:suppressAutoHyphens/>
      <w:spacing w:after="0" w:line="240" w:lineRule="auto"/>
      <w:jc w:val="center"/>
    </w:pPr>
  </w:style>
  <w:style w:type="character" w:customStyle="1" w:styleId="scSECTIONS">
    <w:name w:val="sc_SECTIONS"/>
    <w:uiPriority w:val="1"/>
    <w:qFormat/>
    <w:rsid w:val="0069227C"/>
    <w:rPr>
      <w:rFonts w:ascii="Times New Roman" w:hAnsi="Times New Roman"/>
      <w:b w:val="0"/>
      <w:i w:val="0"/>
      <w:caps/>
      <w:smallCaps w:val="0"/>
      <w:color w:val="auto"/>
      <w:sz w:val="22"/>
    </w:rPr>
  </w:style>
  <w:style w:type="character" w:customStyle="1" w:styleId="scsenateclippagepath">
    <w:name w:val="sc_senate_clip_page_path"/>
    <w:uiPriority w:val="1"/>
    <w:qFormat/>
    <w:rsid w:val="0069227C"/>
    <w:rPr>
      <w:rFonts w:ascii="Times New Roman" w:hAnsi="Times New Roman"/>
      <w:caps/>
      <w:smallCaps w:val="0"/>
      <w:sz w:val="22"/>
    </w:rPr>
  </w:style>
  <w:style w:type="paragraph" w:customStyle="1" w:styleId="scsenateresolutionbody">
    <w:name w:val="sc_senate_resolution_body"/>
    <w:qFormat/>
    <w:rsid w:val="0069227C"/>
    <w:pPr>
      <w:widowControl w:val="0"/>
      <w:suppressAutoHyphens/>
      <w:spacing w:after="0" w:line="360" w:lineRule="auto"/>
      <w:jc w:val="both"/>
    </w:pPr>
  </w:style>
  <w:style w:type="paragraph" w:customStyle="1" w:styleId="scsenateresolutionclippagebottom">
    <w:name w:val="sc_senate_resolution_clip_page_bottom"/>
    <w:qFormat/>
    <w:rsid w:val="0069227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9227C"/>
    <w:pPr>
      <w:widowControl w:val="0"/>
      <w:suppressLineNumbers/>
      <w:suppressAutoHyphens/>
    </w:pPr>
  </w:style>
  <w:style w:type="paragraph" w:customStyle="1" w:styleId="scsenateresolutionclippagerepdocumentname">
    <w:name w:val="sc_senate_resolution_clip_page_rep_document_name"/>
    <w:qFormat/>
    <w:rsid w:val="0069227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9227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9227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9227C"/>
    <w:rPr>
      <w:color w:val="808080"/>
    </w:rPr>
  </w:style>
  <w:style w:type="paragraph" w:customStyle="1" w:styleId="sctablecodifiedsection">
    <w:name w:val="sc_table_codified_section"/>
    <w:qFormat/>
    <w:rsid w:val="0069227C"/>
    <w:pPr>
      <w:widowControl w:val="0"/>
      <w:suppressAutoHyphens/>
      <w:spacing w:after="0" w:line="360" w:lineRule="auto"/>
    </w:pPr>
  </w:style>
  <w:style w:type="paragraph" w:customStyle="1" w:styleId="sctableln">
    <w:name w:val="sc_table_ln"/>
    <w:qFormat/>
    <w:rsid w:val="0069227C"/>
    <w:pPr>
      <w:widowControl w:val="0"/>
      <w:suppressAutoHyphens/>
      <w:spacing w:after="0" w:line="360" w:lineRule="auto"/>
      <w:jc w:val="right"/>
    </w:pPr>
  </w:style>
  <w:style w:type="paragraph" w:customStyle="1" w:styleId="sctablenoncodifiedsection">
    <w:name w:val="sc_table_non_codified_section"/>
    <w:qFormat/>
    <w:rsid w:val="0069227C"/>
    <w:pPr>
      <w:widowControl w:val="0"/>
      <w:suppressAutoHyphens/>
      <w:spacing w:after="0" w:line="360" w:lineRule="auto"/>
    </w:pPr>
  </w:style>
  <w:style w:type="paragraph" w:customStyle="1" w:styleId="scresolutionmembers">
    <w:name w:val="sc_resolution_members"/>
    <w:qFormat/>
    <w:rsid w:val="0069227C"/>
    <w:pPr>
      <w:widowControl w:val="0"/>
      <w:suppressAutoHyphens/>
      <w:spacing w:after="0" w:line="360" w:lineRule="auto"/>
      <w:jc w:val="both"/>
    </w:pPr>
  </w:style>
  <w:style w:type="paragraph" w:customStyle="1" w:styleId="scdraftheader">
    <w:name w:val="sc_draft_header"/>
    <w:qFormat/>
    <w:rsid w:val="0069227C"/>
    <w:pPr>
      <w:widowControl w:val="0"/>
      <w:suppressAutoHyphens/>
      <w:spacing w:after="0" w:line="240" w:lineRule="auto"/>
    </w:pPr>
  </w:style>
  <w:style w:type="paragraph" w:customStyle="1" w:styleId="scemptyline">
    <w:name w:val="sc_empty_line"/>
    <w:qFormat/>
    <w:rsid w:val="0069227C"/>
    <w:pPr>
      <w:widowControl w:val="0"/>
      <w:suppressAutoHyphens/>
      <w:spacing w:after="0" w:line="360" w:lineRule="auto"/>
      <w:jc w:val="both"/>
    </w:pPr>
  </w:style>
  <w:style w:type="paragraph" w:customStyle="1" w:styleId="scemptylineheader">
    <w:name w:val="sc_emptyline_header"/>
    <w:qFormat/>
    <w:rsid w:val="0069227C"/>
    <w:pPr>
      <w:widowControl w:val="0"/>
      <w:suppressAutoHyphens/>
      <w:spacing w:after="0" w:line="240" w:lineRule="auto"/>
      <w:jc w:val="both"/>
    </w:pPr>
  </w:style>
  <w:style w:type="character" w:customStyle="1" w:styleId="scinsert">
    <w:name w:val="sc_insert"/>
    <w:uiPriority w:val="1"/>
    <w:qFormat/>
    <w:rsid w:val="0069227C"/>
    <w:rPr>
      <w:caps w:val="0"/>
      <w:smallCaps w:val="0"/>
      <w:strike w:val="0"/>
      <w:dstrike w:val="0"/>
      <w:vanish w:val="0"/>
      <w:u w:val="single"/>
      <w:vertAlign w:val="baseline"/>
    </w:rPr>
  </w:style>
  <w:style w:type="character" w:customStyle="1" w:styleId="scinsertblue">
    <w:name w:val="sc_insert_blue"/>
    <w:uiPriority w:val="1"/>
    <w:qFormat/>
    <w:rsid w:val="0069227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9227C"/>
    <w:rPr>
      <w:caps w:val="0"/>
      <w:smallCaps w:val="0"/>
      <w:strike w:val="0"/>
      <w:dstrike w:val="0"/>
      <w:vanish w:val="0"/>
      <w:color w:val="0070C0"/>
      <w:u w:val="none"/>
      <w:vertAlign w:val="baseline"/>
    </w:rPr>
  </w:style>
  <w:style w:type="character" w:customStyle="1" w:styleId="scinsertred">
    <w:name w:val="sc_insert_red"/>
    <w:uiPriority w:val="1"/>
    <w:qFormat/>
    <w:rsid w:val="0069227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9227C"/>
    <w:rPr>
      <w:caps w:val="0"/>
      <w:smallCaps w:val="0"/>
      <w:strike w:val="0"/>
      <w:dstrike w:val="0"/>
      <w:vanish w:val="0"/>
      <w:color w:val="FF0000"/>
      <w:u w:val="none"/>
      <w:vertAlign w:val="baseline"/>
    </w:rPr>
  </w:style>
  <w:style w:type="character" w:customStyle="1" w:styleId="scstrike">
    <w:name w:val="sc_strike"/>
    <w:uiPriority w:val="1"/>
    <w:qFormat/>
    <w:rsid w:val="0069227C"/>
    <w:rPr>
      <w:strike/>
      <w:dstrike w:val="0"/>
    </w:rPr>
  </w:style>
  <w:style w:type="character" w:customStyle="1" w:styleId="scstrikeblue">
    <w:name w:val="sc_strike_blue"/>
    <w:uiPriority w:val="1"/>
    <w:qFormat/>
    <w:rsid w:val="0069227C"/>
    <w:rPr>
      <w:strike/>
      <w:dstrike w:val="0"/>
      <w:color w:val="0070C0"/>
    </w:rPr>
  </w:style>
  <w:style w:type="character" w:customStyle="1" w:styleId="scstrikered">
    <w:name w:val="sc_strike_red"/>
    <w:uiPriority w:val="1"/>
    <w:qFormat/>
    <w:rsid w:val="0069227C"/>
    <w:rPr>
      <w:strike/>
      <w:dstrike w:val="0"/>
      <w:color w:val="FF0000"/>
    </w:rPr>
  </w:style>
  <w:style w:type="character" w:customStyle="1" w:styleId="scstrikebluenoncodified">
    <w:name w:val="sc_strike_blue_non_codified"/>
    <w:uiPriority w:val="1"/>
    <w:qFormat/>
    <w:rsid w:val="0069227C"/>
    <w:rPr>
      <w:strike/>
      <w:dstrike w:val="0"/>
      <w:color w:val="0070C0"/>
      <w:lang w:val="en-US"/>
    </w:rPr>
  </w:style>
  <w:style w:type="character" w:customStyle="1" w:styleId="scstrikerednoncodified">
    <w:name w:val="sc_strike_red_non_codified"/>
    <w:uiPriority w:val="1"/>
    <w:qFormat/>
    <w:rsid w:val="0069227C"/>
    <w:rPr>
      <w:strike/>
      <w:dstrike w:val="0"/>
      <w:color w:val="FF0000"/>
    </w:rPr>
  </w:style>
  <w:style w:type="paragraph" w:customStyle="1" w:styleId="scnowthereforebold">
    <w:name w:val="sc_now_therefore_bold"/>
    <w:uiPriority w:val="1"/>
    <w:qFormat/>
    <w:rsid w:val="0069227C"/>
    <w:pPr>
      <w:widowControl w:val="0"/>
      <w:suppressAutoHyphens/>
      <w:spacing w:after="0" w:line="480" w:lineRule="auto"/>
    </w:pPr>
    <w:rPr>
      <w:rFonts w:eastAsia="Calibri" w:cs="Times New Roman"/>
    </w:rPr>
  </w:style>
  <w:style w:type="paragraph" w:customStyle="1" w:styleId="scbillsiglines">
    <w:name w:val="sc_bill_sig_lines"/>
    <w:qFormat/>
    <w:rsid w:val="0069227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9227C"/>
  </w:style>
  <w:style w:type="paragraph" w:customStyle="1" w:styleId="scbillendxx">
    <w:name w:val="sc_bill_end_xx"/>
    <w:qFormat/>
    <w:rsid w:val="0069227C"/>
    <w:pPr>
      <w:widowControl w:val="0"/>
      <w:suppressAutoHyphens/>
      <w:spacing w:after="0" w:line="240" w:lineRule="auto"/>
      <w:jc w:val="center"/>
    </w:pPr>
  </w:style>
  <w:style w:type="character" w:customStyle="1" w:styleId="scbillheader1">
    <w:name w:val="sc_bill_header1"/>
    <w:uiPriority w:val="1"/>
    <w:qFormat/>
    <w:rsid w:val="0069227C"/>
  </w:style>
  <w:style w:type="character" w:customStyle="1" w:styleId="scresolutionbody1">
    <w:name w:val="sc_resolution_body1"/>
    <w:uiPriority w:val="1"/>
    <w:qFormat/>
    <w:rsid w:val="0069227C"/>
  </w:style>
  <w:style w:type="character" w:styleId="Strong">
    <w:name w:val="Strong"/>
    <w:basedOn w:val="DefaultParagraphFont"/>
    <w:uiPriority w:val="22"/>
    <w:qFormat/>
    <w:rsid w:val="0069227C"/>
    <w:rPr>
      <w:b/>
      <w:bCs/>
    </w:rPr>
  </w:style>
  <w:style w:type="character" w:customStyle="1" w:styleId="scamendhouse">
    <w:name w:val="sc_amend_house"/>
    <w:uiPriority w:val="1"/>
    <w:qFormat/>
    <w:rsid w:val="0069227C"/>
    <w:rPr>
      <w:bdr w:val="none" w:sz="0" w:space="0" w:color="auto"/>
      <w:shd w:val="clear" w:color="auto" w:fill="FDE9D9" w:themeFill="accent6" w:themeFillTint="33"/>
    </w:rPr>
  </w:style>
  <w:style w:type="character" w:customStyle="1" w:styleId="scamendsenate">
    <w:name w:val="sc_amend_senate"/>
    <w:uiPriority w:val="1"/>
    <w:qFormat/>
    <w:rsid w:val="0069227C"/>
    <w:rPr>
      <w:bdr w:val="none" w:sz="0" w:space="0" w:color="auto"/>
      <w:shd w:val="clear" w:color="auto" w:fill="E5DFEC" w:themeFill="accent4" w:themeFillTint="33"/>
    </w:rPr>
  </w:style>
  <w:style w:type="paragraph" w:styleId="Revision">
    <w:name w:val="Revision"/>
    <w:hidden/>
    <w:uiPriority w:val="99"/>
    <w:semiHidden/>
    <w:rsid w:val="0069227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9227C"/>
    <w:pPr>
      <w:spacing w:after="0" w:line="240" w:lineRule="auto"/>
    </w:pPr>
    <w:rPr>
      <w:i/>
    </w:rPr>
  </w:style>
  <w:style w:type="paragraph" w:customStyle="1" w:styleId="sccoversheetsenate">
    <w:name w:val="sc_coversheet_senate"/>
    <w:qFormat/>
    <w:rsid w:val="0069227C"/>
    <w:pPr>
      <w:spacing w:after="0" w:line="240" w:lineRule="auto"/>
    </w:pPr>
    <w:rPr>
      <w:b/>
    </w:rPr>
  </w:style>
  <w:style w:type="character" w:styleId="FollowedHyperlink">
    <w:name w:val="FollowedHyperlink"/>
    <w:basedOn w:val="DefaultParagraphFont"/>
    <w:uiPriority w:val="99"/>
    <w:semiHidden/>
    <w:unhideWhenUsed/>
    <w:rsid w:val="006921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52&amp;session=126&amp;summary=B" TargetMode="External" Id="Re8d369bc5ccf4fed" /><Relationship Type="http://schemas.openxmlformats.org/officeDocument/2006/relationships/hyperlink" Target="https://www.scstatehouse.gov/sess126_2025-2026/prever/4852_20260114.docx" TargetMode="External" Id="Rcdb5758c2a30454e" /><Relationship Type="http://schemas.openxmlformats.org/officeDocument/2006/relationships/hyperlink" Target="h:\hj\20260114.docx" TargetMode="External" Id="R1dccc1103aed4e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1421"/>
    <w:rsid w:val="00675659"/>
    <w:rsid w:val="0072205F"/>
    <w:rsid w:val="00804B1A"/>
    <w:rsid w:val="008228BC"/>
    <w:rsid w:val="009608BD"/>
    <w:rsid w:val="00A22407"/>
    <w:rsid w:val="00AA6F82"/>
    <w:rsid w:val="00BE097C"/>
    <w:rsid w:val="00BF11AA"/>
    <w:rsid w:val="00D808AF"/>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a82a773c-e978-467c-857e-f580b253bf06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62d24a42-3b62-46b3-aa26-d6556816ed55</T_BILL_REQUEST_REQUEST>
  <T_BILL_R_ORIGINALDRAFT>ba7772c6-0c36-4d32-a89f-5e85316388a0</T_BILL_R_ORIGINALDRAFT>
  <T_BILL_SPONSOR_SPONSOR>a35ae629-53d8-4b6d-b141-5aabd04ba29a</T_BILL_SPONSOR_SPONSOR>
  <T_BILL_T_BILLNAME>[4852]</T_BILL_T_BILLNAME>
  <T_BILL_T_BILLNUMBER>4852</T_BILL_T_BILLNUMBER>
  <T_BILL_T_BILLTITLE>TO EXPRESS THE PROFOUND SORROW OF THE MEMBERS OF THE SOUTH CAROLINA HOUSE OF REPRESENTATIVES UPON THE PASSING OF CAROLE JENKINS COOPER AND TO EXTEND DEEPEST SYMPATHY TO HER LOVING FAMILY AND MANY FRIENDS.</T_BILL_T_BILLTITLE>
  <T_BILL_T_CHAMBER>house</T_BILL_T_CHAMBER>
  <T_BILL_T_FILENAME> </T_BILL_T_FILENAME>
  <T_BILL_T_LEGTYPE>resolution</T_BILL_T_LEGTYPE>
  <T_BILL_T_RATNUMBERSTRING>HNone</T_BILL_T_RATNUMBERSTRING>
  <T_BILL_T_SUBJECT>Carole Jenkins Cooper sympathy</T_BILL_T_SUBJECT>
  <T_BILL_UR_DRAFTER>heatheranderson@scstatehouse.gov</T_BILL_UR_DRAFTER>
  <T_BILL_UR_DRAFTINGASSISTANT>katierogers@scstatehouse.gov</T_BILL_UR_DRAFTINGASSISTANT>
  <T_BILL_UR_RESOLUTIONWRITER>katierogers@scstatehouse.gov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2027</Characters>
  <Application>Microsoft Office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2025-09-30T12:59:00Z</cp:lastPrinted>
  <dcterms:created xsi:type="dcterms:W3CDTF">2026-01-15T15:10:00Z</dcterms:created>
  <dcterms:modified xsi:type="dcterms:W3CDTF">2026-01-15T15:11:00Z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