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LC-0190HA-GM26.docx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Theresa Tillman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4ffb0500ab8479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94a1570f1a4c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09fe376468404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AD714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67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3B66" w:rsidR="0010776B" w:rsidP="002C3B66" w:rsidRDefault="002C3B66" w14:paraId="48DB32D0" w14:textId="59740E5B">
          <w:pPr>
            <w:pStyle w:val="scresolutiontitle"/>
          </w:pPr>
          <w:r w:rsidRPr="002C3B66">
            <w:t xml:space="preserve">TO RECOGNIZE AND HONOR </w:t>
          </w:r>
          <w:r>
            <w:t>t</w:t>
          </w:r>
          <w:r w:rsidRPr="002C3B66">
            <w:t>heresa Tillman, UPON THE OCCASION OF HER RETIREMENT AFTER more than three decades OF OUTSTANDING SERVICE in the Federal District Court</w:t>
          </w:r>
          <w:r>
            <w:t xml:space="preserve"> of south carolina</w:t>
          </w:r>
          <w:r w:rsidRPr="002C3B66">
            <w:t>, AND TO WISH HER CONTINUED SUCCESS AND HAPPINESS IN ALL HER FUTURE ENDEAVORS.</w:t>
          </w:r>
        </w:p>
      </w:sdtContent>
    </w:sdt>
    <w:p w:rsidR="0010776B" w:rsidP="00091FD9" w:rsidRDefault="0010776B" w14:paraId="48DB32D1" w14:textId="56627158">
      <w:pPr>
        <w:pStyle w:val="scresolutiontitle"/>
      </w:pPr>
    </w:p>
    <w:p w:rsidR="002C3B66" w:rsidP="002C3B66" w:rsidRDefault="008C3A19" w14:paraId="22871462" w14:textId="6FC070D2">
      <w:pPr>
        <w:pStyle w:val="scresolutionwhereas"/>
      </w:pPr>
      <w:bookmarkStart w:name="wa_75071f736" w:id="1"/>
      <w:r w:rsidRPr="00084D53">
        <w:t>W</w:t>
      </w:r>
      <w:bookmarkEnd w:id="1"/>
      <w:r w:rsidRPr="00084D53">
        <w:t>hereas,</w:t>
      </w:r>
      <w:r w:rsidR="001347EE">
        <w:t xml:space="preserve"> </w:t>
      </w:r>
      <w:r w:rsidR="002C3B66">
        <w:t xml:space="preserve">the members of the South Carolina House of Representatives have learned that Theresa Tillman </w:t>
      </w:r>
      <w:r w:rsidR="0089230F">
        <w:t>began</w:t>
      </w:r>
      <w:r w:rsidR="002C3B66">
        <w:t xml:space="preserve"> a well‑deserved retirement after more than thirty years of distinguished and highly regarded service in the</w:t>
      </w:r>
      <w:r w:rsidR="00A63005">
        <w:t xml:space="preserve"> United States</w:t>
      </w:r>
      <w:r w:rsidR="002C3B66">
        <w:t xml:space="preserve"> District Court; and</w:t>
      </w:r>
    </w:p>
    <w:p w:rsidR="002C3B66" w:rsidP="002C3B66" w:rsidRDefault="002C3B66" w14:paraId="3325CAAB" w14:textId="77777777">
      <w:pPr>
        <w:pStyle w:val="scresolutionwhereas"/>
      </w:pPr>
    </w:p>
    <w:p w:rsidR="002C3B66" w:rsidP="002C3B66" w:rsidRDefault="002C3B66" w14:paraId="4BDCDE82" w14:textId="404D8613">
      <w:pPr>
        <w:pStyle w:val="scresolutionwhereas"/>
      </w:pPr>
      <w:bookmarkStart w:name="wa_7c5a86e4b" w:id="2"/>
      <w:r>
        <w:t>W</w:t>
      </w:r>
      <w:bookmarkEnd w:id="2"/>
      <w:r>
        <w:t>hereas, born and reared in Columbia, Ms. Tillman has maintained her deep roots in the community. She graduated from Keenan High School in 1981 and earned a bachelor’s degree in business administration in 1985 from the University of South Carolina; and</w:t>
      </w:r>
    </w:p>
    <w:p w:rsidR="002C3B66" w:rsidP="002C3B66" w:rsidRDefault="002C3B66" w14:paraId="7350F9A4" w14:textId="77777777">
      <w:pPr>
        <w:pStyle w:val="scresolutionwhereas"/>
      </w:pPr>
    </w:p>
    <w:p w:rsidR="002C3B66" w:rsidP="002C3B66" w:rsidRDefault="002C3B66" w14:paraId="16BA94FC" w14:textId="7C54D63C">
      <w:pPr>
        <w:pStyle w:val="scresolutionwhereas"/>
      </w:pPr>
      <w:bookmarkStart w:name="wa_b1d62aada" w:id="3"/>
      <w:r>
        <w:t>W</w:t>
      </w:r>
      <w:bookmarkEnd w:id="3"/>
      <w:r>
        <w:t>hereas, happily married for thirty‑nine years, she is the proud mother of three sons and has been blessed with the affection of two beloved grandchildren. She and her family are active members of Gill Creek Baptist Church, where they participate in various community activities; and</w:t>
      </w:r>
    </w:p>
    <w:p w:rsidR="002C3B66" w:rsidP="002C3B66" w:rsidRDefault="002C3B66" w14:paraId="0EF25793" w14:textId="0F0BBA98">
      <w:pPr>
        <w:pStyle w:val="scresolutionwhereas"/>
      </w:pPr>
    </w:p>
    <w:p w:rsidR="002C3B66" w:rsidP="002C3B66" w:rsidRDefault="002C3B66" w14:paraId="02165595" w14:textId="30BFBB9C">
      <w:pPr>
        <w:pStyle w:val="scresolutionwhereas"/>
      </w:pPr>
      <w:bookmarkStart w:name="wa_c011ccd75" w:id="4"/>
      <w:r>
        <w:t>W</w:t>
      </w:r>
      <w:bookmarkEnd w:id="4"/>
      <w:r>
        <w:t>hereas, Ms. Tillman began her professional career at the United States District Court on September 3, 1990, and she has devoted herself to her work there for over three decades. Her tenure culminate</w:t>
      </w:r>
      <w:r w:rsidR="0089230F">
        <w:t>d</w:t>
      </w:r>
      <w:r>
        <w:t xml:space="preserve"> on September 30, 2025; and</w:t>
      </w:r>
    </w:p>
    <w:p w:rsidR="002C3B66" w:rsidP="002C3B66" w:rsidRDefault="002C3B66" w14:paraId="2DDDEAEE" w14:textId="6DA2BE05">
      <w:pPr>
        <w:pStyle w:val="scresolutionwhereas"/>
      </w:pPr>
    </w:p>
    <w:p w:rsidR="002C3B66" w:rsidP="002C3B66" w:rsidRDefault="002C3B66" w14:paraId="612AB312" w14:textId="1767813E">
      <w:pPr>
        <w:pStyle w:val="scresolutionwhereas"/>
      </w:pPr>
      <w:bookmarkStart w:name="wa_451714b93" w:id="5"/>
      <w:r>
        <w:t>W</w:t>
      </w:r>
      <w:bookmarkEnd w:id="5"/>
      <w:r>
        <w:t>hereas, in recognition of her excellent work and dedication to her role within the organization, she has received two Special Services Awards for Outstanding Performance of Duties, one awarded in 2015 and the other in 2024. These accolades highlight her exceptional contributions and the positive impact she has made in her career; and</w:t>
      </w:r>
    </w:p>
    <w:p w:rsidR="002C3B66" w:rsidP="002C3B66" w:rsidRDefault="002C3B66" w14:paraId="351616BE" w14:textId="77777777">
      <w:pPr>
        <w:pStyle w:val="scresolutionwhereas"/>
      </w:pPr>
    </w:p>
    <w:p w:rsidR="008A7625" w:rsidP="002C3B66" w:rsidRDefault="002C3B66" w14:paraId="44F28955" w14:textId="7AC6E023">
      <w:pPr>
        <w:pStyle w:val="scresolutionwhereas"/>
      </w:pPr>
      <w:bookmarkStart w:name="wa_fd12e586b" w:id="6"/>
      <w:r>
        <w:t>W</w:t>
      </w:r>
      <w:bookmarkEnd w:id="6"/>
      <w:r>
        <w:t xml:space="preserve">hereas, grateful for her many years of distinguished service to </w:t>
      </w:r>
      <w:r w:rsidR="000C3702">
        <w:t xml:space="preserve">the </w:t>
      </w:r>
      <w:r>
        <w:t>United State</w:t>
      </w:r>
      <w:r w:rsidR="000C3702">
        <w:t>s</w:t>
      </w:r>
      <w:r>
        <w:t xml:space="preserve"> District Court, the South Carolina House of Representatives takes great pleasure in extending best wishes to Theresa Tillman as she transitions to a richly deserved retirement and the leisurely pace of the days ahead, and the members wish her many years of enjoyment in her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F3FE448">
      <w:pPr>
        <w:pStyle w:val="scresolutionbody"/>
      </w:pPr>
      <w:bookmarkStart w:name="up_837b0a528"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67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FBDA01">
      <w:pPr>
        <w:pStyle w:val="scresolutionmembers"/>
      </w:pPr>
      <w:bookmarkStart w:name="up_90e63c21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6781">
            <w:rPr>
              <w:rStyle w:val="scresolutionbody1"/>
            </w:rPr>
            <w:t>House of Representatives</w:t>
          </w:r>
        </w:sdtContent>
      </w:sdt>
      <w:r w:rsidRPr="00040E43">
        <w:t xml:space="preserve">, by this resolution, </w:t>
      </w:r>
      <w:r w:rsidRPr="002C3B66" w:rsidR="002C3B66">
        <w:t xml:space="preserve">recognize and honor </w:t>
      </w:r>
      <w:r w:rsidR="002C3B66">
        <w:t>Theresa Tillman</w:t>
      </w:r>
      <w:r w:rsidRPr="002C3B66" w:rsidR="002C3B66">
        <w:t xml:space="preserve">, upon the occasion of her retirement after </w:t>
      </w:r>
      <w:r w:rsidR="002C3B66">
        <w:t>more than three decades</w:t>
      </w:r>
      <w:r w:rsidRPr="002C3B66" w:rsidR="002C3B66">
        <w:t xml:space="preserve"> of outstanding service</w:t>
      </w:r>
      <w:r w:rsidR="002C3B66">
        <w:t xml:space="preserve"> in the Federal District Court of South Carolina</w:t>
      </w:r>
      <w:r w:rsidRPr="002C3B66" w:rsidR="002C3B66">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0A6DC0E5">
      <w:pPr>
        <w:pStyle w:val="scresolutionbody"/>
      </w:pPr>
      <w:bookmarkStart w:name="up_7c30cb329" w:id="9"/>
      <w:r w:rsidRPr="00040E43">
        <w:t>B</w:t>
      </w:r>
      <w:bookmarkEnd w:id="9"/>
      <w:r w:rsidRPr="00040E43">
        <w:t>e it further resolved that a copy of this resolution be presented to</w:t>
      </w:r>
      <w:r w:rsidRPr="00040E43" w:rsidR="00B9105E">
        <w:t xml:space="preserve"> </w:t>
      </w:r>
      <w:r w:rsidR="002C3B66">
        <w:t>Theresa Tillman.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59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0224D1" w:rsidR="007003E1" w:rsidRDefault="003A06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268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669A">
              <w:rPr>
                <w:noProof/>
              </w:rPr>
              <w:t>LC-0190HA-GM26.docx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59"/>
    <w:rsid w:val="00011869"/>
    <w:rsid w:val="0001483F"/>
    <w:rsid w:val="00015CD6"/>
    <w:rsid w:val="00032E86"/>
    <w:rsid w:val="00040E43"/>
    <w:rsid w:val="00043EEA"/>
    <w:rsid w:val="00062376"/>
    <w:rsid w:val="0008202C"/>
    <w:rsid w:val="000843D7"/>
    <w:rsid w:val="00084D53"/>
    <w:rsid w:val="00091FD9"/>
    <w:rsid w:val="0009711F"/>
    <w:rsid w:val="00097234"/>
    <w:rsid w:val="00097C23"/>
    <w:rsid w:val="000C3702"/>
    <w:rsid w:val="000C5BE4"/>
    <w:rsid w:val="000E0100"/>
    <w:rsid w:val="000E1785"/>
    <w:rsid w:val="000E546A"/>
    <w:rsid w:val="000F1901"/>
    <w:rsid w:val="000F2E49"/>
    <w:rsid w:val="000F40FA"/>
    <w:rsid w:val="001035F1"/>
    <w:rsid w:val="0010776B"/>
    <w:rsid w:val="001215A8"/>
    <w:rsid w:val="00133E66"/>
    <w:rsid w:val="001347EE"/>
    <w:rsid w:val="00136B38"/>
    <w:rsid w:val="001373F6"/>
    <w:rsid w:val="00142E0C"/>
    <w:rsid w:val="001435A3"/>
    <w:rsid w:val="00146ED3"/>
    <w:rsid w:val="00151044"/>
    <w:rsid w:val="00184D35"/>
    <w:rsid w:val="00187057"/>
    <w:rsid w:val="001A022F"/>
    <w:rsid w:val="001A2C0B"/>
    <w:rsid w:val="001A72A6"/>
    <w:rsid w:val="001B03E9"/>
    <w:rsid w:val="001C4F58"/>
    <w:rsid w:val="001D08F2"/>
    <w:rsid w:val="001D2A16"/>
    <w:rsid w:val="001D3A58"/>
    <w:rsid w:val="001D525B"/>
    <w:rsid w:val="001D68D8"/>
    <w:rsid w:val="001D7F4F"/>
    <w:rsid w:val="001F75F9"/>
    <w:rsid w:val="002017E6"/>
    <w:rsid w:val="00205238"/>
    <w:rsid w:val="00211B4F"/>
    <w:rsid w:val="00211B71"/>
    <w:rsid w:val="002321B6"/>
    <w:rsid w:val="00232912"/>
    <w:rsid w:val="0025001F"/>
    <w:rsid w:val="00250967"/>
    <w:rsid w:val="002543C8"/>
    <w:rsid w:val="0025541D"/>
    <w:rsid w:val="0025594E"/>
    <w:rsid w:val="002635C9"/>
    <w:rsid w:val="00284AAE"/>
    <w:rsid w:val="002A4BAA"/>
    <w:rsid w:val="002B451A"/>
    <w:rsid w:val="002C2EDA"/>
    <w:rsid w:val="002C3B66"/>
    <w:rsid w:val="002D55D2"/>
    <w:rsid w:val="002E5912"/>
    <w:rsid w:val="002F4473"/>
    <w:rsid w:val="00301B21"/>
    <w:rsid w:val="00325348"/>
    <w:rsid w:val="0032732C"/>
    <w:rsid w:val="003321E4"/>
    <w:rsid w:val="00336AD0"/>
    <w:rsid w:val="00344FDC"/>
    <w:rsid w:val="0036008C"/>
    <w:rsid w:val="00360D9A"/>
    <w:rsid w:val="0037079A"/>
    <w:rsid w:val="00385E1F"/>
    <w:rsid w:val="003A4798"/>
    <w:rsid w:val="003A4F41"/>
    <w:rsid w:val="003C4DAB"/>
    <w:rsid w:val="003D01E8"/>
    <w:rsid w:val="003D0BC2"/>
    <w:rsid w:val="003E5288"/>
    <w:rsid w:val="003F32C8"/>
    <w:rsid w:val="003F6D79"/>
    <w:rsid w:val="003F6E8C"/>
    <w:rsid w:val="0041760A"/>
    <w:rsid w:val="00417C01"/>
    <w:rsid w:val="004252D4"/>
    <w:rsid w:val="004279BC"/>
    <w:rsid w:val="00436096"/>
    <w:rsid w:val="004403BD"/>
    <w:rsid w:val="00461441"/>
    <w:rsid w:val="004623E6"/>
    <w:rsid w:val="0046488E"/>
    <w:rsid w:val="0046685D"/>
    <w:rsid w:val="004669F5"/>
    <w:rsid w:val="004809EE"/>
    <w:rsid w:val="004A5904"/>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2A5"/>
    <w:rsid w:val="0057560B"/>
    <w:rsid w:val="00577C6C"/>
    <w:rsid w:val="005834ED"/>
    <w:rsid w:val="005A62FE"/>
    <w:rsid w:val="005C2FE2"/>
    <w:rsid w:val="005E2BC9"/>
    <w:rsid w:val="00605102"/>
    <w:rsid w:val="006053F5"/>
    <w:rsid w:val="00611909"/>
    <w:rsid w:val="006215AA"/>
    <w:rsid w:val="00627DCA"/>
    <w:rsid w:val="0063733B"/>
    <w:rsid w:val="00666E48"/>
    <w:rsid w:val="00670F2F"/>
    <w:rsid w:val="006913C9"/>
    <w:rsid w:val="0069470D"/>
    <w:rsid w:val="00695993"/>
    <w:rsid w:val="0069746C"/>
    <w:rsid w:val="006A66C9"/>
    <w:rsid w:val="006B1590"/>
    <w:rsid w:val="006B437A"/>
    <w:rsid w:val="006D4982"/>
    <w:rsid w:val="006D58AA"/>
    <w:rsid w:val="006E4451"/>
    <w:rsid w:val="006E655C"/>
    <w:rsid w:val="006E69E6"/>
    <w:rsid w:val="006F42DE"/>
    <w:rsid w:val="007003E1"/>
    <w:rsid w:val="007070AD"/>
    <w:rsid w:val="00725AAA"/>
    <w:rsid w:val="0072758A"/>
    <w:rsid w:val="00733210"/>
    <w:rsid w:val="00734F00"/>
    <w:rsid w:val="007352A5"/>
    <w:rsid w:val="0073631E"/>
    <w:rsid w:val="00736959"/>
    <w:rsid w:val="0074375C"/>
    <w:rsid w:val="00746A58"/>
    <w:rsid w:val="007676E2"/>
    <w:rsid w:val="007720AC"/>
    <w:rsid w:val="00781DF8"/>
    <w:rsid w:val="007836CC"/>
    <w:rsid w:val="00787728"/>
    <w:rsid w:val="007917CE"/>
    <w:rsid w:val="007959D3"/>
    <w:rsid w:val="007A4DFB"/>
    <w:rsid w:val="007A70AE"/>
    <w:rsid w:val="007B5C78"/>
    <w:rsid w:val="007C0EE1"/>
    <w:rsid w:val="007C69B6"/>
    <w:rsid w:val="007C72ED"/>
    <w:rsid w:val="007D43C3"/>
    <w:rsid w:val="007E01B6"/>
    <w:rsid w:val="007F3C86"/>
    <w:rsid w:val="007F3EB7"/>
    <w:rsid w:val="007F6D64"/>
    <w:rsid w:val="00810471"/>
    <w:rsid w:val="008362E8"/>
    <w:rsid w:val="008410D3"/>
    <w:rsid w:val="00843D27"/>
    <w:rsid w:val="00846FE5"/>
    <w:rsid w:val="0085786E"/>
    <w:rsid w:val="00870570"/>
    <w:rsid w:val="008905D2"/>
    <w:rsid w:val="0089230F"/>
    <w:rsid w:val="0089250C"/>
    <w:rsid w:val="008A1768"/>
    <w:rsid w:val="008A489F"/>
    <w:rsid w:val="008A7625"/>
    <w:rsid w:val="008B0765"/>
    <w:rsid w:val="008B4AC4"/>
    <w:rsid w:val="008C3A19"/>
    <w:rsid w:val="008D05D1"/>
    <w:rsid w:val="008E1DCA"/>
    <w:rsid w:val="008F0F33"/>
    <w:rsid w:val="008F4429"/>
    <w:rsid w:val="008F5A72"/>
    <w:rsid w:val="009059FF"/>
    <w:rsid w:val="0092634F"/>
    <w:rsid w:val="009270BA"/>
    <w:rsid w:val="0094021A"/>
    <w:rsid w:val="00953783"/>
    <w:rsid w:val="0096528D"/>
    <w:rsid w:val="00965B3F"/>
    <w:rsid w:val="00986E62"/>
    <w:rsid w:val="00991E23"/>
    <w:rsid w:val="009A489E"/>
    <w:rsid w:val="009B44AF"/>
    <w:rsid w:val="009C6A0B"/>
    <w:rsid w:val="009C7F19"/>
    <w:rsid w:val="009E2BE4"/>
    <w:rsid w:val="009F0C77"/>
    <w:rsid w:val="009F4DD1"/>
    <w:rsid w:val="009F6DA9"/>
    <w:rsid w:val="009F7B81"/>
    <w:rsid w:val="00A02543"/>
    <w:rsid w:val="00A41684"/>
    <w:rsid w:val="00A54FA0"/>
    <w:rsid w:val="00A6300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37CB"/>
    <w:rsid w:val="00B817C9"/>
    <w:rsid w:val="00B879A5"/>
    <w:rsid w:val="00B9052D"/>
    <w:rsid w:val="00B9105E"/>
    <w:rsid w:val="00B926AA"/>
    <w:rsid w:val="00BC1E62"/>
    <w:rsid w:val="00BC695A"/>
    <w:rsid w:val="00BD086A"/>
    <w:rsid w:val="00BD26C7"/>
    <w:rsid w:val="00BD4498"/>
    <w:rsid w:val="00BD4EB3"/>
    <w:rsid w:val="00BE03BE"/>
    <w:rsid w:val="00BE3C22"/>
    <w:rsid w:val="00BE46CD"/>
    <w:rsid w:val="00BF11AA"/>
    <w:rsid w:val="00C02C1B"/>
    <w:rsid w:val="00C0345E"/>
    <w:rsid w:val="00C0532D"/>
    <w:rsid w:val="00C21775"/>
    <w:rsid w:val="00C21ABE"/>
    <w:rsid w:val="00C31C95"/>
    <w:rsid w:val="00C3483A"/>
    <w:rsid w:val="00C41EB9"/>
    <w:rsid w:val="00C433D3"/>
    <w:rsid w:val="00C479B6"/>
    <w:rsid w:val="00C664FC"/>
    <w:rsid w:val="00C7322B"/>
    <w:rsid w:val="00C73AFC"/>
    <w:rsid w:val="00C74E9D"/>
    <w:rsid w:val="00C826DD"/>
    <w:rsid w:val="00C82FD3"/>
    <w:rsid w:val="00C92819"/>
    <w:rsid w:val="00C93C2C"/>
    <w:rsid w:val="00CA3BCF"/>
    <w:rsid w:val="00CC6B7B"/>
    <w:rsid w:val="00CD2089"/>
    <w:rsid w:val="00CE4EE6"/>
    <w:rsid w:val="00CF44FA"/>
    <w:rsid w:val="00CF669A"/>
    <w:rsid w:val="00D1567E"/>
    <w:rsid w:val="00D31310"/>
    <w:rsid w:val="00D37AF8"/>
    <w:rsid w:val="00D55053"/>
    <w:rsid w:val="00D66B80"/>
    <w:rsid w:val="00D73A67"/>
    <w:rsid w:val="00D8028D"/>
    <w:rsid w:val="00D96781"/>
    <w:rsid w:val="00D970A9"/>
    <w:rsid w:val="00DA2AEF"/>
    <w:rsid w:val="00DA5877"/>
    <w:rsid w:val="00DB1F5E"/>
    <w:rsid w:val="00DB2864"/>
    <w:rsid w:val="00DC47B1"/>
    <w:rsid w:val="00DD4F3B"/>
    <w:rsid w:val="00DF3845"/>
    <w:rsid w:val="00DF526C"/>
    <w:rsid w:val="00E071A0"/>
    <w:rsid w:val="00E27197"/>
    <w:rsid w:val="00E32D96"/>
    <w:rsid w:val="00E41911"/>
    <w:rsid w:val="00E44B57"/>
    <w:rsid w:val="00E658FD"/>
    <w:rsid w:val="00E92EEF"/>
    <w:rsid w:val="00E95B4E"/>
    <w:rsid w:val="00E97AB4"/>
    <w:rsid w:val="00EA07C5"/>
    <w:rsid w:val="00EA150E"/>
    <w:rsid w:val="00EB0F12"/>
    <w:rsid w:val="00EB2B9A"/>
    <w:rsid w:val="00EB3F6F"/>
    <w:rsid w:val="00EF2368"/>
    <w:rsid w:val="00EF3015"/>
    <w:rsid w:val="00EF5F4D"/>
    <w:rsid w:val="00F02C5C"/>
    <w:rsid w:val="00F24442"/>
    <w:rsid w:val="00F42BA9"/>
    <w:rsid w:val="00F477DA"/>
    <w:rsid w:val="00F50AE3"/>
    <w:rsid w:val="00F616F5"/>
    <w:rsid w:val="00F6268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09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5A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72"/>
    <w:rPr>
      <w:rFonts w:eastAsia="Times New Roman" w:cs="Times New Roman"/>
      <w:b/>
      <w:sz w:val="30"/>
      <w:szCs w:val="20"/>
    </w:rPr>
  </w:style>
  <w:style w:type="paragraph" w:styleId="Header">
    <w:name w:val="header"/>
    <w:basedOn w:val="Normal"/>
    <w:link w:val="HeaderChar"/>
    <w:uiPriority w:val="99"/>
    <w:unhideWhenUsed/>
    <w:rsid w:val="008F5A72"/>
    <w:pPr>
      <w:tabs>
        <w:tab w:val="center" w:pos="4680"/>
        <w:tab w:val="right" w:pos="9360"/>
      </w:tabs>
    </w:pPr>
  </w:style>
  <w:style w:type="character" w:customStyle="1" w:styleId="HeaderChar">
    <w:name w:val="Header Char"/>
    <w:basedOn w:val="DefaultParagraphFont"/>
    <w:link w:val="Header"/>
    <w:uiPriority w:val="99"/>
    <w:rsid w:val="008F5A72"/>
    <w:rPr>
      <w:rFonts w:eastAsia="Times New Roman" w:cs="Times New Roman"/>
      <w:szCs w:val="20"/>
    </w:rPr>
  </w:style>
  <w:style w:type="paragraph" w:styleId="Footer">
    <w:name w:val="footer"/>
    <w:basedOn w:val="Normal"/>
    <w:link w:val="FooterChar"/>
    <w:uiPriority w:val="99"/>
    <w:unhideWhenUsed/>
    <w:rsid w:val="008F5A72"/>
    <w:pPr>
      <w:tabs>
        <w:tab w:val="center" w:pos="4680"/>
        <w:tab w:val="right" w:pos="9360"/>
      </w:tabs>
    </w:pPr>
  </w:style>
  <w:style w:type="character" w:customStyle="1" w:styleId="FooterChar">
    <w:name w:val="Footer Char"/>
    <w:basedOn w:val="DefaultParagraphFont"/>
    <w:link w:val="Footer"/>
    <w:uiPriority w:val="99"/>
    <w:rsid w:val="008F5A72"/>
    <w:rPr>
      <w:rFonts w:eastAsia="Times New Roman" w:cs="Times New Roman"/>
      <w:szCs w:val="20"/>
    </w:rPr>
  </w:style>
  <w:style w:type="character" w:styleId="PageNumber">
    <w:name w:val="page number"/>
    <w:basedOn w:val="DefaultParagraphFont"/>
    <w:uiPriority w:val="99"/>
    <w:semiHidden/>
    <w:unhideWhenUsed/>
    <w:rsid w:val="008F5A72"/>
  </w:style>
  <w:style w:type="character" w:styleId="LineNumber">
    <w:name w:val="line number"/>
    <w:basedOn w:val="DefaultParagraphFont"/>
    <w:uiPriority w:val="99"/>
    <w:semiHidden/>
    <w:unhideWhenUsed/>
    <w:rsid w:val="008F5A72"/>
  </w:style>
  <w:style w:type="paragraph" w:customStyle="1" w:styleId="BillDots">
    <w:name w:val="Bill Dots"/>
    <w:basedOn w:val="Normal"/>
    <w:qFormat/>
    <w:rsid w:val="008F5A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5A72"/>
    <w:pPr>
      <w:tabs>
        <w:tab w:val="right" w:pos="5904"/>
      </w:tabs>
    </w:pPr>
  </w:style>
  <w:style w:type="paragraph" w:styleId="BalloonText">
    <w:name w:val="Balloon Text"/>
    <w:basedOn w:val="Normal"/>
    <w:link w:val="BalloonTextChar"/>
    <w:uiPriority w:val="99"/>
    <w:semiHidden/>
    <w:unhideWhenUsed/>
    <w:rsid w:val="008F5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A72"/>
    <w:rPr>
      <w:rFonts w:ascii="Segoe UI" w:eastAsia="Times New Roman" w:hAnsi="Segoe UI" w:cs="Segoe UI"/>
      <w:sz w:val="18"/>
      <w:szCs w:val="18"/>
    </w:rPr>
  </w:style>
  <w:style w:type="paragraph" w:styleId="ListParagraph">
    <w:name w:val="List Paragraph"/>
    <w:basedOn w:val="Normal"/>
    <w:uiPriority w:val="34"/>
    <w:qFormat/>
    <w:rsid w:val="008F5A72"/>
    <w:pPr>
      <w:ind w:left="720"/>
      <w:contextualSpacing/>
    </w:pPr>
  </w:style>
  <w:style w:type="paragraph" w:customStyle="1" w:styleId="scbillheader">
    <w:name w:val="sc_bill_header"/>
    <w:qFormat/>
    <w:rsid w:val="008F5A72"/>
    <w:pPr>
      <w:widowControl w:val="0"/>
      <w:suppressAutoHyphens/>
      <w:spacing w:after="0" w:line="240" w:lineRule="auto"/>
      <w:jc w:val="center"/>
    </w:pPr>
    <w:rPr>
      <w:b/>
      <w:caps/>
      <w:sz w:val="30"/>
    </w:rPr>
  </w:style>
  <w:style w:type="paragraph" w:customStyle="1" w:styleId="schouseresolutionbythis">
    <w:name w:val="sc_house_resolution_by_this"/>
    <w:qFormat/>
    <w:rsid w:val="008F5A72"/>
    <w:pPr>
      <w:widowControl w:val="0"/>
      <w:suppressAutoHyphens/>
      <w:spacing w:after="0" w:line="240" w:lineRule="auto"/>
      <w:jc w:val="both"/>
    </w:pPr>
  </w:style>
  <w:style w:type="paragraph" w:customStyle="1" w:styleId="schouseresolutionclippageattorney">
    <w:name w:val="sc_house_resolution_clip_page_attorney"/>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5A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5A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5A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5A72"/>
    <w:pPr>
      <w:widowControl w:val="0"/>
      <w:suppressAutoHyphens/>
      <w:spacing w:after="0" w:line="240" w:lineRule="auto"/>
      <w:jc w:val="both"/>
    </w:pPr>
    <w:rPr>
      <w:caps/>
    </w:rPr>
  </w:style>
  <w:style w:type="paragraph" w:customStyle="1" w:styleId="schouseresolutionemptyline">
    <w:name w:val="sc_house_resolution_empty_line"/>
    <w:qFormat/>
    <w:rsid w:val="008F5A72"/>
    <w:pPr>
      <w:widowControl w:val="0"/>
      <w:suppressAutoHyphens/>
      <w:spacing w:after="0" w:line="240" w:lineRule="auto"/>
      <w:jc w:val="both"/>
    </w:pPr>
  </w:style>
  <w:style w:type="paragraph" w:customStyle="1" w:styleId="schouseresolutionfurtherresolved">
    <w:name w:val="sc_house_resolution_further_resolved"/>
    <w:qFormat/>
    <w:rsid w:val="008F5A72"/>
    <w:pPr>
      <w:widowControl w:val="0"/>
      <w:suppressAutoHyphens/>
      <w:spacing w:after="0" w:line="240" w:lineRule="auto"/>
      <w:jc w:val="both"/>
    </w:pPr>
  </w:style>
  <w:style w:type="paragraph" w:customStyle="1" w:styleId="schouseresolutionheader">
    <w:name w:val="sc_house_resolution_header"/>
    <w:qFormat/>
    <w:rsid w:val="008F5A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5A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5A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5A72"/>
    <w:pPr>
      <w:widowControl w:val="0"/>
      <w:suppressLineNumbers/>
      <w:suppressAutoHyphens/>
      <w:jc w:val="left"/>
    </w:pPr>
    <w:rPr>
      <w:b/>
    </w:rPr>
  </w:style>
  <w:style w:type="paragraph" w:customStyle="1" w:styleId="schouseresolutionjackettitle">
    <w:name w:val="sc_house_resolution_jacket_title"/>
    <w:qFormat/>
    <w:rsid w:val="008F5A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5A72"/>
    <w:pPr>
      <w:widowControl w:val="0"/>
      <w:suppressAutoHyphens/>
      <w:spacing w:after="0" w:line="360" w:lineRule="auto"/>
      <w:jc w:val="both"/>
    </w:pPr>
  </w:style>
  <w:style w:type="paragraph" w:customStyle="1" w:styleId="scresolutionwhereas">
    <w:name w:val="sc_resolution_whereas"/>
    <w:qFormat/>
    <w:rsid w:val="008F5A72"/>
    <w:pPr>
      <w:widowControl w:val="0"/>
      <w:suppressAutoHyphens/>
      <w:spacing w:after="0" w:line="360" w:lineRule="auto"/>
      <w:jc w:val="both"/>
    </w:pPr>
  </w:style>
  <w:style w:type="paragraph" w:customStyle="1" w:styleId="schouseresolutionxx">
    <w:name w:val="sc_house_resolution_xx"/>
    <w:qFormat/>
    <w:rsid w:val="008F5A72"/>
    <w:pPr>
      <w:widowControl w:val="0"/>
      <w:suppressAutoHyphens/>
      <w:spacing w:after="0" w:line="240" w:lineRule="auto"/>
      <w:jc w:val="center"/>
    </w:pPr>
  </w:style>
  <w:style w:type="paragraph" w:customStyle="1" w:styleId="BillDots0">
    <w:name w:val="BillDots"/>
    <w:basedOn w:val="Normal"/>
    <w:autoRedefine/>
    <w:qFormat/>
    <w:rsid w:val="008F5A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5A72"/>
    <w:rPr>
      <w:color w:val="0000FF" w:themeColor="hyperlink"/>
      <w:u w:val="single"/>
    </w:rPr>
  </w:style>
  <w:style w:type="paragraph" w:customStyle="1" w:styleId="Numbers">
    <w:name w:val="Numbers"/>
    <w:basedOn w:val="BillDots0"/>
    <w:qFormat/>
    <w:rsid w:val="008F5A72"/>
    <w:pPr>
      <w:tabs>
        <w:tab w:val="right" w:pos="5904"/>
      </w:tabs>
    </w:pPr>
  </w:style>
  <w:style w:type="character" w:customStyle="1" w:styleId="scclippagepath">
    <w:name w:val="sc_clip_page_path"/>
    <w:uiPriority w:val="1"/>
    <w:qFormat/>
    <w:rsid w:val="008F5A72"/>
    <w:rPr>
      <w:rFonts w:ascii="Times New Roman" w:hAnsi="Times New Roman"/>
      <w:caps/>
      <w:smallCaps w:val="0"/>
      <w:sz w:val="22"/>
    </w:rPr>
  </w:style>
  <w:style w:type="paragraph" w:customStyle="1" w:styleId="scconresoattyda">
    <w:name w:val="sc_con_reso_atty_da"/>
    <w:qFormat/>
    <w:rsid w:val="008F5A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5A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5A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5A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5A72"/>
    <w:pPr>
      <w:widowControl w:val="0"/>
      <w:suppressAutoHyphens/>
      <w:spacing w:after="0" w:line="240" w:lineRule="auto"/>
      <w:jc w:val="both"/>
    </w:pPr>
  </w:style>
  <w:style w:type="paragraph" w:customStyle="1" w:styleId="scjrregattydadocno">
    <w:name w:val="sc_jrreg_atty_da_docno"/>
    <w:basedOn w:val="Normal"/>
    <w:qFormat/>
    <w:rsid w:val="008F5A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5A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5A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5A72"/>
    <w:rPr>
      <w:rFonts w:ascii="Times New Roman" w:hAnsi="Times New Roman"/>
      <w:b/>
      <w:caps/>
      <w:smallCaps w:val="0"/>
      <w:sz w:val="24"/>
    </w:rPr>
  </w:style>
  <w:style w:type="paragraph" w:customStyle="1" w:styleId="scjrregfooter">
    <w:name w:val="sc_jrreg_footer"/>
    <w:qFormat/>
    <w:rsid w:val="008F5A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5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5A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5A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5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5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5A72"/>
    <w:pPr>
      <w:widowControl w:val="0"/>
      <w:suppressAutoHyphens/>
      <w:spacing w:after="0" w:line="360" w:lineRule="auto"/>
      <w:jc w:val="both"/>
    </w:pPr>
  </w:style>
  <w:style w:type="paragraph" w:customStyle="1" w:styleId="scresolutionbody">
    <w:name w:val="sc_resolution_body"/>
    <w:qFormat/>
    <w:rsid w:val="008F5A72"/>
    <w:pPr>
      <w:widowControl w:val="0"/>
      <w:suppressAutoHyphens/>
      <w:spacing w:after="0" w:line="360" w:lineRule="auto"/>
      <w:jc w:val="both"/>
    </w:pPr>
  </w:style>
  <w:style w:type="paragraph" w:customStyle="1" w:styleId="scresolutionclippagebottom">
    <w:name w:val="sc_resolution_clip_page_bottom"/>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5A72"/>
    <w:pPr>
      <w:widowControl w:val="0"/>
      <w:suppressAutoHyphens/>
      <w:spacing w:after="0" w:line="240" w:lineRule="auto"/>
      <w:jc w:val="both"/>
    </w:pPr>
  </w:style>
  <w:style w:type="paragraph" w:customStyle="1" w:styleId="scresolutionfooter">
    <w:name w:val="sc_resolution_footer"/>
    <w:link w:val="scresolutionfooterChar"/>
    <w:qFormat/>
    <w:rsid w:val="008F5A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5A72"/>
    <w:rPr>
      <w:rFonts w:eastAsia="Times New Roman" w:cs="Times New Roman"/>
      <w:szCs w:val="20"/>
    </w:rPr>
  </w:style>
  <w:style w:type="paragraph" w:customStyle="1" w:styleId="scresolutionheader">
    <w:name w:val="sc_resolution_header"/>
    <w:qFormat/>
    <w:rsid w:val="008F5A72"/>
    <w:pPr>
      <w:widowControl w:val="0"/>
      <w:suppressAutoHyphens/>
      <w:spacing w:after="0" w:line="240" w:lineRule="auto"/>
      <w:jc w:val="center"/>
    </w:pPr>
    <w:rPr>
      <w:b/>
      <w:caps/>
      <w:sz w:val="30"/>
    </w:rPr>
  </w:style>
  <w:style w:type="paragraph" w:customStyle="1" w:styleId="scresolutiontitle">
    <w:name w:val="sc_resolution_title"/>
    <w:qFormat/>
    <w:rsid w:val="008F5A72"/>
    <w:pPr>
      <w:widowControl w:val="0"/>
      <w:suppressAutoHyphens/>
      <w:spacing w:after="0" w:line="240" w:lineRule="auto"/>
      <w:jc w:val="both"/>
    </w:pPr>
    <w:rPr>
      <w:caps/>
    </w:rPr>
  </w:style>
  <w:style w:type="paragraph" w:customStyle="1" w:styleId="scresolutionxx">
    <w:name w:val="sc_resolution_xx"/>
    <w:qFormat/>
    <w:rsid w:val="008F5A72"/>
    <w:pPr>
      <w:widowControl w:val="0"/>
      <w:suppressAutoHyphens/>
      <w:spacing w:after="0" w:line="240" w:lineRule="auto"/>
      <w:jc w:val="center"/>
    </w:pPr>
  </w:style>
  <w:style w:type="character" w:customStyle="1" w:styleId="scSECTIONS">
    <w:name w:val="sc_SECTIONS"/>
    <w:uiPriority w:val="1"/>
    <w:qFormat/>
    <w:rsid w:val="008F5A72"/>
    <w:rPr>
      <w:rFonts w:ascii="Times New Roman" w:hAnsi="Times New Roman"/>
      <w:b w:val="0"/>
      <w:i w:val="0"/>
      <w:caps/>
      <w:smallCaps w:val="0"/>
      <w:color w:val="auto"/>
      <w:sz w:val="22"/>
    </w:rPr>
  </w:style>
  <w:style w:type="character" w:customStyle="1" w:styleId="scsenateclippagepath">
    <w:name w:val="sc_senate_clip_page_path"/>
    <w:uiPriority w:val="1"/>
    <w:qFormat/>
    <w:rsid w:val="008F5A72"/>
    <w:rPr>
      <w:rFonts w:ascii="Times New Roman" w:hAnsi="Times New Roman"/>
      <w:caps/>
      <w:smallCaps w:val="0"/>
      <w:sz w:val="22"/>
    </w:rPr>
  </w:style>
  <w:style w:type="paragraph" w:customStyle="1" w:styleId="scsenateresolutionbody">
    <w:name w:val="sc_senate_resolution_body"/>
    <w:qFormat/>
    <w:rsid w:val="008F5A72"/>
    <w:pPr>
      <w:widowControl w:val="0"/>
      <w:suppressAutoHyphens/>
      <w:spacing w:after="0" w:line="360" w:lineRule="auto"/>
      <w:jc w:val="both"/>
    </w:pPr>
  </w:style>
  <w:style w:type="paragraph" w:customStyle="1" w:styleId="scsenateresolutionclippagebottom">
    <w:name w:val="sc_senate_resolution_clip_page_bottom"/>
    <w:qFormat/>
    <w:rsid w:val="008F5A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5A72"/>
    <w:pPr>
      <w:widowControl w:val="0"/>
      <w:suppressLineNumbers/>
      <w:suppressAutoHyphens/>
    </w:pPr>
  </w:style>
  <w:style w:type="paragraph" w:customStyle="1" w:styleId="scsenateresolutionclippagerepdocumentname">
    <w:name w:val="sc_senate_resolution_clip_page_rep_document_name"/>
    <w:qFormat/>
    <w:rsid w:val="008F5A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5A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5A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5A72"/>
    <w:rPr>
      <w:color w:val="808080"/>
    </w:rPr>
  </w:style>
  <w:style w:type="paragraph" w:customStyle="1" w:styleId="sctablecodifiedsection">
    <w:name w:val="sc_table_codified_section"/>
    <w:qFormat/>
    <w:rsid w:val="008F5A72"/>
    <w:pPr>
      <w:widowControl w:val="0"/>
      <w:suppressAutoHyphens/>
      <w:spacing w:after="0" w:line="360" w:lineRule="auto"/>
    </w:pPr>
  </w:style>
  <w:style w:type="paragraph" w:customStyle="1" w:styleId="sctableln">
    <w:name w:val="sc_table_ln"/>
    <w:qFormat/>
    <w:rsid w:val="008F5A72"/>
    <w:pPr>
      <w:widowControl w:val="0"/>
      <w:suppressAutoHyphens/>
      <w:spacing w:after="0" w:line="360" w:lineRule="auto"/>
      <w:jc w:val="right"/>
    </w:pPr>
  </w:style>
  <w:style w:type="paragraph" w:customStyle="1" w:styleId="sctablenoncodifiedsection">
    <w:name w:val="sc_table_non_codified_section"/>
    <w:qFormat/>
    <w:rsid w:val="008F5A72"/>
    <w:pPr>
      <w:widowControl w:val="0"/>
      <w:suppressAutoHyphens/>
      <w:spacing w:after="0" w:line="360" w:lineRule="auto"/>
    </w:pPr>
  </w:style>
  <w:style w:type="paragraph" w:customStyle="1" w:styleId="scresolutionmembers">
    <w:name w:val="sc_resolution_members"/>
    <w:qFormat/>
    <w:rsid w:val="008F5A72"/>
    <w:pPr>
      <w:widowControl w:val="0"/>
      <w:suppressAutoHyphens/>
      <w:spacing w:after="0" w:line="360" w:lineRule="auto"/>
      <w:jc w:val="both"/>
    </w:pPr>
  </w:style>
  <w:style w:type="paragraph" w:customStyle="1" w:styleId="scdraftheader">
    <w:name w:val="sc_draft_header"/>
    <w:qFormat/>
    <w:rsid w:val="008F5A72"/>
    <w:pPr>
      <w:widowControl w:val="0"/>
      <w:suppressAutoHyphens/>
      <w:spacing w:after="0" w:line="240" w:lineRule="auto"/>
    </w:pPr>
  </w:style>
  <w:style w:type="paragraph" w:customStyle="1" w:styleId="scemptyline">
    <w:name w:val="sc_empty_line"/>
    <w:qFormat/>
    <w:rsid w:val="008F5A72"/>
    <w:pPr>
      <w:widowControl w:val="0"/>
      <w:suppressAutoHyphens/>
      <w:spacing w:after="0" w:line="360" w:lineRule="auto"/>
      <w:jc w:val="both"/>
    </w:pPr>
  </w:style>
  <w:style w:type="paragraph" w:customStyle="1" w:styleId="scemptylineheader">
    <w:name w:val="sc_emptyline_header"/>
    <w:qFormat/>
    <w:rsid w:val="008F5A72"/>
    <w:pPr>
      <w:widowControl w:val="0"/>
      <w:suppressAutoHyphens/>
      <w:spacing w:after="0" w:line="240" w:lineRule="auto"/>
      <w:jc w:val="both"/>
    </w:pPr>
  </w:style>
  <w:style w:type="character" w:customStyle="1" w:styleId="scinsert">
    <w:name w:val="sc_insert"/>
    <w:uiPriority w:val="1"/>
    <w:qFormat/>
    <w:rsid w:val="008F5A72"/>
    <w:rPr>
      <w:caps w:val="0"/>
      <w:smallCaps w:val="0"/>
      <w:strike w:val="0"/>
      <w:dstrike w:val="0"/>
      <w:vanish w:val="0"/>
      <w:u w:val="single"/>
      <w:vertAlign w:val="baseline"/>
    </w:rPr>
  </w:style>
  <w:style w:type="character" w:customStyle="1" w:styleId="scinsertblue">
    <w:name w:val="sc_insert_blue"/>
    <w:uiPriority w:val="1"/>
    <w:qFormat/>
    <w:rsid w:val="008F5A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5A72"/>
    <w:rPr>
      <w:caps w:val="0"/>
      <w:smallCaps w:val="0"/>
      <w:strike w:val="0"/>
      <w:dstrike w:val="0"/>
      <w:vanish w:val="0"/>
      <w:color w:val="0070C0"/>
      <w:u w:val="none"/>
      <w:vertAlign w:val="baseline"/>
    </w:rPr>
  </w:style>
  <w:style w:type="character" w:customStyle="1" w:styleId="scinsertred">
    <w:name w:val="sc_insert_red"/>
    <w:uiPriority w:val="1"/>
    <w:qFormat/>
    <w:rsid w:val="008F5A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5A72"/>
    <w:rPr>
      <w:caps w:val="0"/>
      <w:smallCaps w:val="0"/>
      <w:strike w:val="0"/>
      <w:dstrike w:val="0"/>
      <w:vanish w:val="0"/>
      <w:color w:val="FF0000"/>
      <w:u w:val="none"/>
      <w:vertAlign w:val="baseline"/>
    </w:rPr>
  </w:style>
  <w:style w:type="character" w:customStyle="1" w:styleId="scstrike">
    <w:name w:val="sc_strike"/>
    <w:uiPriority w:val="1"/>
    <w:qFormat/>
    <w:rsid w:val="008F5A72"/>
    <w:rPr>
      <w:strike/>
      <w:dstrike w:val="0"/>
    </w:rPr>
  </w:style>
  <w:style w:type="character" w:customStyle="1" w:styleId="scstrikeblue">
    <w:name w:val="sc_strike_blue"/>
    <w:uiPriority w:val="1"/>
    <w:qFormat/>
    <w:rsid w:val="008F5A72"/>
    <w:rPr>
      <w:strike/>
      <w:dstrike w:val="0"/>
      <w:color w:val="0070C0"/>
    </w:rPr>
  </w:style>
  <w:style w:type="character" w:customStyle="1" w:styleId="scstrikered">
    <w:name w:val="sc_strike_red"/>
    <w:uiPriority w:val="1"/>
    <w:qFormat/>
    <w:rsid w:val="008F5A72"/>
    <w:rPr>
      <w:strike/>
      <w:dstrike w:val="0"/>
      <w:color w:val="FF0000"/>
    </w:rPr>
  </w:style>
  <w:style w:type="character" w:customStyle="1" w:styleId="scstrikebluenoncodified">
    <w:name w:val="sc_strike_blue_non_codified"/>
    <w:uiPriority w:val="1"/>
    <w:qFormat/>
    <w:rsid w:val="008F5A72"/>
    <w:rPr>
      <w:strike/>
      <w:dstrike w:val="0"/>
      <w:color w:val="0070C0"/>
      <w:lang w:val="en-US"/>
    </w:rPr>
  </w:style>
  <w:style w:type="character" w:customStyle="1" w:styleId="scstrikerednoncodified">
    <w:name w:val="sc_strike_red_non_codified"/>
    <w:uiPriority w:val="1"/>
    <w:qFormat/>
    <w:rsid w:val="008F5A72"/>
    <w:rPr>
      <w:strike/>
      <w:dstrike w:val="0"/>
      <w:color w:val="FF0000"/>
    </w:rPr>
  </w:style>
  <w:style w:type="paragraph" w:customStyle="1" w:styleId="scnowthereforebold">
    <w:name w:val="sc_now_therefore_bold"/>
    <w:uiPriority w:val="1"/>
    <w:qFormat/>
    <w:rsid w:val="008F5A72"/>
    <w:pPr>
      <w:widowControl w:val="0"/>
      <w:suppressAutoHyphens/>
      <w:spacing w:after="0" w:line="480" w:lineRule="auto"/>
    </w:pPr>
    <w:rPr>
      <w:rFonts w:eastAsia="Calibri" w:cs="Times New Roman"/>
    </w:rPr>
  </w:style>
  <w:style w:type="paragraph" w:customStyle="1" w:styleId="scbillsiglines">
    <w:name w:val="sc_bill_sig_lines"/>
    <w:qFormat/>
    <w:rsid w:val="008F5A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5A72"/>
  </w:style>
  <w:style w:type="paragraph" w:customStyle="1" w:styleId="scbillendxx">
    <w:name w:val="sc_bill_end_xx"/>
    <w:qFormat/>
    <w:rsid w:val="008F5A72"/>
    <w:pPr>
      <w:widowControl w:val="0"/>
      <w:suppressAutoHyphens/>
      <w:spacing w:after="0" w:line="240" w:lineRule="auto"/>
      <w:jc w:val="center"/>
    </w:pPr>
  </w:style>
  <w:style w:type="character" w:customStyle="1" w:styleId="scbillheader1">
    <w:name w:val="sc_bill_header1"/>
    <w:uiPriority w:val="1"/>
    <w:qFormat/>
    <w:rsid w:val="008F5A72"/>
  </w:style>
  <w:style w:type="character" w:customStyle="1" w:styleId="scresolutionbody1">
    <w:name w:val="sc_resolution_body1"/>
    <w:uiPriority w:val="1"/>
    <w:qFormat/>
    <w:rsid w:val="008F5A72"/>
  </w:style>
  <w:style w:type="character" w:styleId="Strong">
    <w:name w:val="Strong"/>
    <w:basedOn w:val="DefaultParagraphFont"/>
    <w:uiPriority w:val="22"/>
    <w:qFormat/>
    <w:rsid w:val="008F5A72"/>
    <w:rPr>
      <w:b/>
      <w:bCs/>
    </w:rPr>
  </w:style>
  <w:style w:type="character" w:customStyle="1" w:styleId="scamendhouse">
    <w:name w:val="sc_amend_house"/>
    <w:uiPriority w:val="1"/>
    <w:qFormat/>
    <w:rsid w:val="008F5A72"/>
    <w:rPr>
      <w:bdr w:val="none" w:sz="0" w:space="0" w:color="auto"/>
      <w:shd w:val="clear" w:color="auto" w:fill="FDE9D9" w:themeFill="accent6" w:themeFillTint="33"/>
    </w:rPr>
  </w:style>
  <w:style w:type="character" w:customStyle="1" w:styleId="scamendsenate">
    <w:name w:val="sc_amend_senate"/>
    <w:uiPriority w:val="1"/>
    <w:qFormat/>
    <w:rsid w:val="008F5A72"/>
    <w:rPr>
      <w:bdr w:val="none" w:sz="0" w:space="0" w:color="auto"/>
      <w:shd w:val="clear" w:color="auto" w:fill="E5DFEC" w:themeFill="accent4" w:themeFillTint="33"/>
    </w:rPr>
  </w:style>
  <w:style w:type="paragraph" w:styleId="Revision">
    <w:name w:val="Revision"/>
    <w:hidden/>
    <w:uiPriority w:val="99"/>
    <w:semiHidden/>
    <w:rsid w:val="008F5A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5A72"/>
    <w:pPr>
      <w:spacing w:after="0" w:line="240" w:lineRule="auto"/>
    </w:pPr>
    <w:rPr>
      <w:i/>
    </w:rPr>
  </w:style>
  <w:style w:type="paragraph" w:customStyle="1" w:styleId="sccoversheetsenate">
    <w:name w:val="sc_coversheet_senate"/>
    <w:qFormat/>
    <w:rsid w:val="008F5A72"/>
    <w:pPr>
      <w:spacing w:after="0" w:line="240" w:lineRule="auto"/>
    </w:pPr>
    <w:rPr>
      <w:b/>
    </w:rPr>
  </w:style>
  <w:style w:type="character" w:styleId="FollowedHyperlink">
    <w:name w:val="FollowedHyperlink"/>
    <w:basedOn w:val="DefaultParagraphFont"/>
    <w:uiPriority w:val="99"/>
    <w:semiHidden/>
    <w:unhideWhenUsed/>
    <w:rsid w:val="00C05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3&amp;session=126&amp;summary=B" TargetMode="External" Id="Rab94a1570f1a4c85" /><Relationship Type="http://schemas.openxmlformats.org/officeDocument/2006/relationships/hyperlink" Target="https://www.scstatehouse.gov/sess126_2025-2026/prever/4853_20260114.docx" TargetMode="External" Id="Rcf09fe376468404e" /><Relationship Type="http://schemas.openxmlformats.org/officeDocument/2006/relationships/hyperlink" Target="h:\hj\20260114.docx" TargetMode="External" Id="R74ffb0500ab847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7859"/>
    <w:rsid w:val="00174066"/>
    <w:rsid w:val="00212BEF"/>
    <w:rsid w:val="002A3D45"/>
    <w:rsid w:val="00362988"/>
    <w:rsid w:val="00460640"/>
    <w:rsid w:val="004D1BF3"/>
    <w:rsid w:val="00573513"/>
    <w:rsid w:val="006B437A"/>
    <w:rsid w:val="0072205F"/>
    <w:rsid w:val="00804B1A"/>
    <w:rsid w:val="008228BC"/>
    <w:rsid w:val="009F6DA9"/>
    <w:rsid w:val="00A22407"/>
    <w:rsid w:val="00AA6F82"/>
    <w:rsid w:val="00BE097C"/>
    <w:rsid w:val="00BF11AA"/>
    <w:rsid w:val="00E216F6"/>
    <w:rsid w:val="00EA07C5"/>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5988c65c-9876-4efd-b372-ddb52cb17b4f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056fdc28-f364-4881-a3bc-8c093c92d35f</T_BILL_REQUEST_REQUEST>
  <T_BILL_R_ORIGINALDRAFT>6e2f319c-52a0-416f-a2f8-308c41d271eb</T_BILL_R_ORIGINALDRAFT>
  <T_BILL_SPONSOR_SPONSOR>a35ae629-53d8-4b6d-b141-5aabd04ba29a</T_BILL_SPONSOR_SPONSOR>
  <T_BILL_T_BILLNAME>[4853]</T_BILL_T_BILLNAME>
  <T_BILL_T_BILLNUMBER>4853</T_BILL_T_BILLNUMBER>
  <T_BILL_T_BILLTITLE>TO RECOGNIZE AND HONOR theresa Tillman, UPON THE OCCASION OF HER RETIREMENT AFTER more than three decades OF OUTSTANDING SERVICE in the Federal District Court of south carolina,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Theresa Tillman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7C7CA-AC05-4EB3-BB69-9DCB164E8B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2025-09-23T15:08:00Z</cp:lastPrinted>
  <dcterms:created xsi:type="dcterms:W3CDTF">2026-01-06T16:38:00Z</dcterms:created>
  <dcterms:modified xsi:type="dcterms:W3CDTF">2026-01-06T16:38:00Z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