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LC-0374CM-EB26.docx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Wilson Hall Bowling Girls and Boys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aa5ac177dd6949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153e404eb641c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AA71E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A20D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54516" w14:paraId="48DB32D0" w14:textId="73037EDE">
          <w:pPr>
            <w:pStyle w:val="scresolutiontitle"/>
          </w:pPr>
          <w:r>
            <w:t>To congratulate the wilson hall boys and girls bowling teams and their coaches on winning the 2025 south carolina independent school association</w:t>
          </w:r>
          <w:r w:rsidR="000B2A1A">
            <w:t xml:space="preserve"> Boys and Girls Bowling STate </w:t>
          </w:r>
          <w:r>
            <w:t>championship</w:t>
          </w:r>
          <w:r w:rsidR="00BF3096">
            <w:t>s</w:t>
          </w:r>
          <w:r>
            <w:t xml:space="preserve"> and</w:t>
          </w:r>
          <w:r w:rsidR="009A2400">
            <w:t xml:space="preserve"> </w:t>
          </w:r>
          <w:r>
            <w:t xml:space="preserve">applaud the teams on their </w:t>
          </w:r>
          <w:r w:rsidR="000B2A1A">
            <w:t xml:space="preserve">respective </w:t>
          </w:r>
          <w:r>
            <w:t>outstanding seasons.</w:t>
          </w:r>
        </w:p>
      </w:sdtContent>
    </w:sdt>
    <w:p w:rsidR="0010776B" w:rsidP="00091FD9" w:rsidRDefault="0010776B" w14:paraId="48DB32D1" w14:textId="56627158">
      <w:pPr>
        <w:pStyle w:val="scresolutiontitle"/>
      </w:pPr>
    </w:p>
    <w:p w:rsidR="008C3A19" w:rsidP="00084D53" w:rsidRDefault="008C3A19" w14:paraId="5C7CA9E3" w14:textId="61FA2FF3">
      <w:pPr>
        <w:pStyle w:val="scresolutionwhereas"/>
      </w:pPr>
      <w:bookmarkStart w:name="wa_7c3189ebd" w:id="1"/>
      <w:r w:rsidRPr="00084D53">
        <w:t>W</w:t>
      </w:r>
      <w:bookmarkEnd w:id="1"/>
      <w:r w:rsidRPr="00084D53">
        <w:t>hereas,</w:t>
      </w:r>
      <w:r w:rsidR="00F54516">
        <w:t xml:space="preserve"> the members of the South Carolina House of Representatives were pleased to learn that the Wilson Hall boys and girls bowling teams won their respective 2025 South Carolina Independent School Association </w:t>
      </w:r>
      <w:r w:rsidR="00BF3096">
        <w:t xml:space="preserve">(SCISA) </w:t>
      </w:r>
      <w:r w:rsidR="00F54516">
        <w:t>State Championship titles on February third at Royal Z Lanes in Columbia</w:t>
      </w:r>
      <w:r w:rsidRPr="00084D53">
        <w:t>; and</w:t>
      </w:r>
    </w:p>
    <w:p w:rsidR="008C3A19" w:rsidP="00AF1A81" w:rsidRDefault="008C3A19" w14:paraId="69ECC539" w14:textId="77777777">
      <w:pPr>
        <w:pStyle w:val="scemptyline"/>
      </w:pPr>
    </w:p>
    <w:p w:rsidR="00F935A0" w:rsidP="00084D53" w:rsidRDefault="00F935A0" w14:paraId="2EACEF40" w14:textId="268F6784">
      <w:pPr>
        <w:pStyle w:val="scresolutionwhereas"/>
      </w:pPr>
      <w:bookmarkStart w:name="wa_d506e14ec" w:id="2"/>
      <w:r>
        <w:t>W</w:t>
      </w:r>
      <w:bookmarkEnd w:id="2"/>
      <w:r>
        <w:t>hereas,</w:t>
      </w:r>
      <w:r w:rsidR="00F54516">
        <w:t xml:space="preserve"> Curtis Helms</w:t>
      </w:r>
      <w:r w:rsidR="008D43E7">
        <w:t>, head coach for both teams,</w:t>
      </w:r>
      <w:r w:rsidR="00F54516">
        <w:t xml:space="preserve"> </w:t>
      </w:r>
      <w:r w:rsidR="008D43E7">
        <w:t>said he doesn’t necessarily look for the best five players, but the five that gel together</w:t>
      </w:r>
      <w:r w:rsidR="00F54516">
        <w:t xml:space="preserve"> to create </w:t>
      </w:r>
      <w:r w:rsidR="00BF3096">
        <w:t xml:space="preserve">Wilson Hall’s </w:t>
      </w:r>
      <w:r w:rsidR="00F54516">
        <w:t>two championship-caliber teams</w:t>
      </w:r>
      <w:r w:rsidR="00B606A9">
        <w:t>.</w:t>
      </w:r>
      <w:r w:rsidR="00F54516">
        <w:t xml:space="preserve"> These teams dominated </w:t>
      </w:r>
      <w:r w:rsidR="00B606A9">
        <w:t xml:space="preserve">in </w:t>
      </w:r>
      <w:r w:rsidR="00F54516">
        <w:t xml:space="preserve">their bowling matches all season, preparing </w:t>
      </w:r>
      <w:r w:rsidR="00B606A9">
        <w:t>them to be at the top of their game</w:t>
      </w:r>
      <w:r w:rsidR="00BF3096">
        <w:t>. This preparation led them to conquer the lanes at the SCISA State Bowling Tournament</w:t>
      </w:r>
      <w:r>
        <w:t>; and</w:t>
      </w:r>
    </w:p>
    <w:p w:rsidR="00F935A0" w:rsidP="00B31DA6" w:rsidRDefault="00F935A0" w14:paraId="16A4F864" w14:textId="4BF881AD">
      <w:pPr>
        <w:pStyle w:val="scemptyline"/>
      </w:pPr>
    </w:p>
    <w:p w:rsidR="008A7625" w:rsidP="00084D53" w:rsidRDefault="00F935A0" w14:paraId="4666F527" w14:textId="0ED77F46">
      <w:pPr>
        <w:pStyle w:val="scresolutionwhereas"/>
      </w:pPr>
      <w:bookmarkStart w:name="wa_977403549" w:id="3"/>
      <w:r>
        <w:t>W</w:t>
      </w:r>
      <w:bookmarkEnd w:id="3"/>
      <w:r>
        <w:t>here</w:t>
      </w:r>
      <w:r w:rsidR="008A7625">
        <w:t>as,</w:t>
      </w:r>
      <w:r w:rsidR="00F54516">
        <w:t xml:space="preserve"> the </w:t>
      </w:r>
      <w:r w:rsidR="00B606A9">
        <w:t>Wilson Hall</w:t>
      </w:r>
      <w:r w:rsidR="00F54516">
        <w:t xml:space="preserve"> boys team</w:t>
      </w:r>
      <w:r w:rsidR="00BF3096">
        <w:t>,</w:t>
      </w:r>
      <w:r w:rsidR="00F54516">
        <w:t xml:space="preserve"> </w:t>
      </w:r>
      <w:r w:rsidR="00BF3096">
        <w:t>consisting</w:t>
      </w:r>
      <w:r w:rsidR="00F54516">
        <w:t xml:space="preserve"> of Luke Banar, Luke Bartlett, Carson Geddings, Maddox Moye, and Stirling Tindal</w:t>
      </w:r>
      <w:r w:rsidR="00BF3096">
        <w:t>,</w:t>
      </w:r>
      <w:r w:rsidR="00F54516">
        <w:t xml:space="preserve"> delivered an outstanding performance to claim the </w:t>
      </w:r>
      <w:r w:rsidR="00BF3096">
        <w:t>state title</w:t>
      </w:r>
      <w:r w:rsidR="00F54516">
        <w:t>. Going back and forth with the</w:t>
      </w:r>
      <w:r w:rsidR="008D43E7">
        <w:t>ir</w:t>
      </w:r>
      <w:r w:rsidR="00F54516">
        <w:t xml:space="preserve"> Porter Gaud </w:t>
      </w:r>
      <w:r w:rsidR="008D43E7">
        <w:t>opponents</w:t>
      </w:r>
      <w:r w:rsidR="00F54516">
        <w:t xml:space="preserve">, the Barons were behind by </w:t>
      </w:r>
      <w:r w:rsidR="00BF3096">
        <w:t>twelve</w:t>
      </w:r>
      <w:r w:rsidR="00F54516">
        <w:t xml:space="preserve"> going into the tenth frame</w:t>
      </w:r>
      <w:r w:rsidR="00BF3096">
        <w:t>. T</w:t>
      </w:r>
      <w:r w:rsidR="00F54516">
        <w:t>hankfully</w:t>
      </w:r>
      <w:r w:rsidR="00BF3096">
        <w:t>,</w:t>
      </w:r>
      <w:r w:rsidR="00F54516">
        <w:t xml:space="preserve"> their team was </w:t>
      </w:r>
      <w:r w:rsidR="00B64425">
        <w:t>focused</w:t>
      </w:r>
      <w:r w:rsidR="00F54516">
        <w:t xml:space="preserve"> and determined to get the win. The last bowler </w:t>
      </w:r>
      <w:r w:rsidR="00B606A9">
        <w:t>started with</w:t>
      </w:r>
      <w:r w:rsidR="00F54516">
        <w:t xml:space="preserve"> a strike followed by a spare, giving the Wilson Hall boys the win</w:t>
      </w:r>
      <w:r w:rsidR="00B606A9">
        <w:t xml:space="preserve"> with </w:t>
      </w:r>
      <w:r w:rsidR="008D43E7">
        <w:t>521</w:t>
      </w:r>
      <w:r w:rsidR="00B606A9">
        <w:t xml:space="preserve"> points over Porter Gaud’s </w:t>
      </w:r>
      <w:r w:rsidR="008D43E7">
        <w:t>518</w:t>
      </w:r>
      <w:r w:rsidR="00B606A9">
        <w:t xml:space="preserve"> points</w:t>
      </w:r>
      <w:r w:rsidR="008A7625">
        <w:t>; and</w:t>
      </w:r>
    </w:p>
    <w:p w:rsidR="00F54516" w:rsidP="00084D53" w:rsidRDefault="00F54516" w14:paraId="27603350" w14:textId="77777777">
      <w:pPr>
        <w:pStyle w:val="scresolutionwhereas"/>
      </w:pPr>
    </w:p>
    <w:p w:rsidR="00F54516" w:rsidP="00084D53" w:rsidRDefault="00F54516" w14:paraId="58CCC0A3" w14:textId="5D179E0B">
      <w:pPr>
        <w:pStyle w:val="scresolutionwhereas"/>
      </w:pPr>
      <w:bookmarkStart w:name="wa_7cdcbfdd0" w:id="4"/>
      <w:r>
        <w:t>W</w:t>
      </w:r>
      <w:bookmarkEnd w:id="4"/>
      <w:r>
        <w:t>hereas, the five-person girls team</w:t>
      </w:r>
      <w:r w:rsidR="00BF3096">
        <w:t>,</w:t>
      </w:r>
      <w:r>
        <w:t xml:space="preserve"> </w:t>
      </w:r>
      <w:r w:rsidR="00BF3096">
        <w:t>comprised of</w:t>
      </w:r>
      <w:r>
        <w:t xml:space="preserve"> Anna DuBose, Addie Geddings, Molly Jones, Mc</w:t>
      </w:r>
      <w:r w:rsidR="00B64425">
        <w:t>K</w:t>
      </w:r>
      <w:r>
        <w:t>enzie Gray Mills, and Camryn Wilmes</w:t>
      </w:r>
      <w:r w:rsidR="00BF3096">
        <w:t>,</w:t>
      </w:r>
      <w:r>
        <w:t xml:space="preserve"> showcased their skill and determination to secure the state title. The girls easily swept through the competition</w:t>
      </w:r>
      <w:r w:rsidR="00B606A9">
        <w:t xml:space="preserve">, knocking over enough pins to secure </w:t>
      </w:r>
      <w:r>
        <w:t>first place</w:t>
      </w:r>
      <w:r w:rsidR="00B606A9">
        <w:t xml:space="preserve"> with </w:t>
      </w:r>
      <w:r w:rsidR="008D43E7">
        <w:t>361</w:t>
      </w:r>
      <w:r w:rsidR="00B606A9">
        <w:t xml:space="preserve"> points, </w:t>
      </w:r>
      <w:r w:rsidR="000B2A1A">
        <w:t>skillfully</w:t>
      </w:r>
      <w:r w:rsidR="00B606A9">
        <w:t xml:space="preserve"> besting Thomas Sumter, who finished with </w:t>
      </w:r>
      <w:r w:rsidR="008D43E7">
        <w:t>337</w:t>
      </w:r>
      <w:r w:rsidR="00B606A9">
        <w:t xml:space="preserve"> points</w:t>
      </w:r>
      <w:r>
        <w:t xml:space="preserve">; and </w:t>
      </w:r>
    </w:p>
    <w:p w:rsidR="008A7625" w:rsidP="007720AC" w:rsidRDefault="008A7625" w14:paraId="251CC829" w14:textId="0705D188">
      <w:pPr>
        <w:pStyle w:val="scemptyline"/>
      </w:pPr>
    </w:p>
    <w:p w:rsidR="008A7625" w:rsidP="00843D27" w:rsidRDefault="008A7625" w14:paraId="44F28955" w14:textId="43116FC6">
      <w:pPr>
        <w:pStyle w:val="scresolutionwhereas"/>
      </w:pPr>
      <w:bookmarkStart w:name="wa_5c5e46b69" w:id="5"/>
      <w:r>
        <w:t>W</w:t>
      </w:r>
      <w:bookmarkEnd w:id="5"/>
      <w:r>
        <w:t>hereas,</w:t>
      </w:r>
      <w:r w:rsidR="00B606A9">
        <w:t xml:space="preserve"> the South Carolina House of Representatives values the pride and recognition that the Wilson Hall boys and girls bowling teams have brought to their school and community. The members look forward to learning about the future accomplishments of these young athletes. </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76D15E6">
      <w:pPr>
        <w:pStyle w:val="scresolutionbody"/>
      </w:pPr>
      <w:bookmarkStart w:name="up_8a79523cb" w:id="6"/>
      <w:r w:rsidRPr="00040E43">
        <w:lastRenderedPageBreak/>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20D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0533897">
      <w:pPr>
        <w:pStyle w:val="scresolutionmembers"/>
      </w:pPr>
      <w:bookmarkStart w:name="up_4255a161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A20D9">
            <w:rPr>
              <w:rStyle w:val="scresolutionbody1"/>
            </w:rPr>
            <w:t>House of Representatives</w:t>
          </w:r>
        </w:sdtContent>
      </w:sdt>
      <w:r w:rsidRPr="00040E43">
        <w:t xml:space="preserve">, by this resolution, </w:t>
      </w:r>
      <w:r w:rsidR="00F54516">
        <w:t xml:space="preserve">congratulate the Wilson Hall boys and girls bowling teams and their coaches on </w:t>
      </w:r>
      <w:r w:rsidR="00B8685C">
        <w:t>winning</w:t>
      </w:r>
      <w:r w:rsidR="00B606A9">
        <w:t xml:space="preserve"> </w:t>
      </w:r>
      <w:r w:rsidR="00F54516">
        <w:t xml:space="preserve">the 2025 South Carolina Independent School Association </w:t>
      </w:r>
      <w:r w:rsidR="000B2A1A">
        <w:t xml:space="preserve">Boys and Girls Bowling State </w:t>
      </w:r>
      <w:r w:rsidR="00F54516">
        <w:t>Championship</w:t>
      </w:r>
      <w:r w:rsidR="00BF3096">
        <w:t>s</w:t>
      </w:r>
      <w:r w:rsidR="00F54516">
        <w:t xml:space="preserve"> and applaud the teams on their </w:t>
      </w:r>
      <w:r w:rsidR="000B2A1A">
        <w:t xml:space="preserve">respective </w:t>
      </w:r>
      <w:r w:rsidR="00F54516">
        <w:t>outstanding seasons.</w:t>
      </w:r>
    </w:p>
    <w:p w:rsidRPr="00040E43" w:rsidR="00007116" w:rsidP="00B703CB" w:rsidRDefault="00007116" w14:paraId="48DB32E7" w14:textId="77777777">
      <w:pPr>
        <w:pStyle w:val="scresolutionbody"/>
      </w:pPr>
    </w:p>
    <w:p w:rsidRPr="00040E43" w:rsidR="00B9052D" w:rsidP="00B703CB" w:rsidRDefault="00007116" w14:paraId="48DB32E8" w14:textId="4A765B52">
      <w:pPr>
        <w:pStyle w:val="scresolutionbody"/>
      </w:pPr>
      <w:bookmarkStart w:name="up_ded9c126d" w:id="8"/>
      <w:r w:rsidRPr="00040E43">
        <w:t>B</w:t>
      </w:r>
      <w:bookmarkEnd w:id="8"/>
      <w:r w:rsidRPr="00040E43">
        <w:t>e it further resolved that a copy of this resolution be presented to</w:t>
      </w:r>
      <w:r w:rsidRPr="00040E43" w:rsidR="00B9105E">
        <w:t xml:space="preserve"> </w:t>
      </w:r>
      <w:r w:rsidR="00F54516">
        <w:t>Head of School Brent C. Kaneft and Head Coach Curtis Helms of Wilson Hall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A85C521" w:rsidR="007003E1" w:rsidRDefault="000F04C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A20D9">
              <w:rPr>
                <w:noProof/>
              </w:rPr>
              <w:t>LC-0374CM-EB26.docx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426"/>
    <w:rsid w:val="0008202C"/>
    <w:rsid w:val="000843D7"/>
    <w:rsid w:val="00084D53"/>
    <w:rsid w:val="00091FD9"/>
    <w:rsid w:val="0009711F"/>
    <w:rsid w:val="00097234"/>
    <w:rsid w:val="00097C23"/>
    <w:rsid w:val="00097FDD"/>
    <w:rsid w:val="000B2A1A"/>
    <w:rsid w:val="000C5BE4"/>
    <w:rsid w:val="000E0100"/>
    <w:rsid w:val="000E1785"/>
    <w:rsid w:val="000E546A"/>
    <w:rsid w:val="000E5B8A"/>
    <w:rsid w:val="000F1901"/>
    <w:rsid w:val="000F2E49"/>
    <w:rsid w:val="000F40FA"/>
    <w:rsid w:val="001035F1"/>
    <w:rsid w:val="0010776B"/>
    <w:rsid w:val="00111DA1"/>
    <w:rsid w:val="00133E66"/>
    <w:rsid w:val="001347EE"/>
    <w:rsid w:val="00136B38"/>
    <w:rsid w:val="001373F6"/>
    <w:rsid w:val="001435A3"/>
    <w:rsid w:val="00146ED3"/>
    <w:rsid w:val="00151044"/>
    <w:rsid w:val="00176C36"/>
    <w:rsid w:val="00187057"/>
    <w:rsid w:val="001919C1"/>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627F"/>
    <w:rsid w:val="002321B6"/>
    <w:rsid w:val="00232912"/>
    <w:rsid w:val="00245859"/>
    <w:rsid w:val="0025001F"/>
    <w:rsid w:val="00250967"/>
    <w:rsid w:val="002543C8"/>
    <w:rsid w:val="0025541D"/>
    <w:rsid w:val="00255A67"/>
    <w:rsid w:val="002635C9"/>
    <w:rsid w:val="0027469D"/>
    <w:rsid w:val="00284AAE"/>
    <w:rsid w:val="002B2485"/>
    <w:rsid w:val="002B451A"/>
    <w:rsid w:val="002D55D2"/>
    <w:rsid w:val="002E5912"/>
    <w:rsid w:val="002F4473"/>
    <w:rsid w:val="003001C8"/>
    <w:rsid w:val="00301B21"/>
    <w:rsid w:val="00325348"/>
    <w:rsid w:val="0032732C"/>
    <w:rsid w:val="003321E4"/>
    <w:rsid w:val="00336AD0"/>
    <w:rsid w:val="0036008C"/>
    <w:rsid w:val="0036052C"/>
    <w:rsid w:val="0037079A"/>
    <w:rsid w:val="00385E1F"/>
    <w:rsid w:val="003A4798"/>
    <w:rsid w:val="003A4F41"/>
    <w:rsid w:val="003C4DAB"/>
    <w:rsid w:val="003D01E8"/>
    <w:rsid w:val="003D0BC2"/>
    <w:rsid w:val="003E5288"/>
    <w:rsid w:val="003F6D79"/>
    <w:rsid w:val="003F6E8C"/>
    <w:rsid w:val="004076D2"/>
    <w:rsid w:val="0041760A"/>
    <w:rsid w:val="00417C01"/>
    <w:rsid w:val="004252D4"/>
    <w:rsid w:val="00436096"/>
    <w:rsid w:val="00436EE0"/>
    <w:rsid w:val="004403BD"/>
    <w:rsid w:val="00450C93"/>
    <w:rsid w:val="00461441"/>
    <w:rsid w:val="004623E6"/>
    <w:rsid w:val="0046488E"/>
    <w:rsid w:val="0046685D"/>
    <w:rsid w:val="004669F5"/>
    <w:rsid w:val="004809EE"/>
    <w:rsid w:val="0048450D"/>
    <w:rsid w:val="004A5003"/>
    <w:rsid w:val="004B7339"/>
    <w:rsid w:val="004D7637"/>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27FF"/>
    <w:rsid w:val="005A62FE"/>
    <w:rsid w:val="005C24E8"/>
    <w:rsid w:val="005C2FE2"/>
    <w:rsid w:val="005D5251"/>
    <w:rsid w:val="005E2BC9"/>
    <w:rsid w:val="00605102"/>
    <w:rsid w:val="006053F5"/>
    <w:rsid w:val="00611909"/>
    <w:rsid w:val="006215AA"/>
    <w:rsid w:val="00627DCA"/>
    <w:rsid w:val="0065476B"/>
    <w:rsid w:val="00666E48"/>
    <w:rsid w:val="00670F2F"/>
    <w:rsid w:val="00685872"/>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9D6"/>
    <w:rsid w:val="00746A58"/>
    <w:rsid w:val="007720AC"/>
    <w:rsid w:val="007769F5"/>
    <w:rsid w:val="00776C7D"/>
    <w:rsid w:val="00781DF8"/>
    <w:rsid w:val="007836CC"/>
    <w:rsid w:val="00787728"/>
    <w:rsid w:val="007917CE"/>
    <w:rsid w:val="007959D3"/>
    <w:rsid w:val="007A70AE"/>
    <w:rsid w:val="007C0EE1"/>
    <w:rsid w:val="007C69B6"/>
    <w:rsid w:val="007C72ED"/>
    <w:rsid w:val="007E01B6"/>
    <w:rsid w:val="007F3C86"/>
    <w:rsid w:val="007F6D64"/>
    <w:rsid w:val="00810471"/>
    <w:rsid w:val="008232F7"/>
    <w:rsid w:val="008362E8"/>
    <w:rsid w:val="008410D3"/>
    <w:rsid w:val="00843D27"/>
    <w:rsid w:val="00846FE5"/>
    <w:rsid w:val="0085786E"/>
    <w:rsid w:val="00870570"/>
    <w:rsid w:val="008905D2"/>
    <w:rsid w:val="008A1768"/>
    <w:rsid w:val="008A489F"/>
    <w:rsid w:val="008A7625"/>
    <w:rsid w:val="008B4AC4"/>
    <w:rsid w:val="008C3A19"/>
    <w:rsid w:val="008D05D1"/>
    <w:rsid w:val="008D43E7"/>
    <w:rsid w:val="008E1DCA"/>
    <w:rsid w:val="008E2BE0"/>
    <w:rsid w:val="008F04AB"/>
    <w:rsid w:val="008F0F33"/>
    <w:rsid w:val="008F4429"/>
    <w:rsid w:val="009059FF"/>
    <w:rsid w:val="0092634F"/>
    <w:rsid w:val="009270BA"/>
    <w:rsid w:val="0094021A"/>
    <w:rsid w:val="00953783"/>
    <w:rsid w:val="0096528D"/>
    <w:rsid w:val="00965B3F"/>
    <w:rsid w:val="009733C2"/>
    <w:rsid w:val="00985B58"/>
    <w:rsid w:val="009A2400"/>
    <w:rsid w:val="009A32B6"/>
    <w:rsid w:val="009B44AF"/>
    <w:rsid w:val="009C6A0B"/>
    <w:rsid w:val="009C7F19"/>
    <w:rsid w:val="009E2BE4"/>
    <w:rsid w:val="009F0C77"/>
    <w:rsid w:val="009F4DD1"/>
    <w:rsid w:val="009F7B81"/>
    <w:rsid w:val="00A02543"/>
    <w:rsid w:val="00A41684"/>
    <w:rsid w:val="00A54E60"/>
    <w:rsid w:val="00A622BF"/>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06A9"/>
    <w:rsid w:val="00B612C9"/>
    <w:rsid w:val="00B64425"/>
    <w:rsid w:val="00B6480F"/>
    <w:rsid w:val="00B64FFF"/>
    <w:rsid w:val="00B703CB"/>
    <w:rsid w:val="00B7267F"/>
    <w:rsid w:val="00B8685C"/>
    <w:rsid w:val="00B879A5"/>
    <w:rsid w:val="00B9052D"/>
    <w:rsid w:val="00B9105E"/>
    <w:rsid w:val="00BC01D1"/>
    <w:rsid w:val="00BC1E62"/>
    <w:rsid w:val="00BC695A"/>
    <w:rsid w:val="00BD086A"/>
    <w:rsid w:val="00BD4498"/>
    <w:rsid w:val="00BE3C22"/>
    <w:rsid w:val="00BE46CD"/>
    <w:rsid w:val="00BF3096"/>
    <w:rsid w:val="00C02C1B"/>
    <w:rsid w:val="00C0345E"/>
    <w:rsid w:val="00C0679E"/>
    <w:rsid w:val="00C21775"/>
    <w:rsid w:val="00C21ABE"/>
    <w:rsid w:val="00C31C95"/>
    <w:rsid w:val="00C3483A"/>
    <w:rsid w:val="00C41EB9"/>
    <w:rsid w:val="00C433D3"/>
    <w:rsid w:val="00C46E81"/>
    <w:rsid w:val="00C664FC"/>
    <w:rsid w:val="00C723B2"/>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427E"/>
    <w:rsid w:val="00D37AF8"/>
    <w:rsid w:val="00D55053"/>
    <w:rsid w:val="00D66B80"/>
    <w:rsid w:val="00D73A67"/>
    <w:rsid w:val="00D8028D"/>
    <w:rsid w:val="00D970A9"/>
    <w:rsid w:val="00DB1F5E"/>
    <w:rsid w:val="00DC47B1"/>
    <w:rsid w:val="00DE323A"/>
    <w:rsid w:val="00DF3845"/>
    <w:rsid w:val="00E071A0"/>
    <w:rsid w:val="00E17B24"/>
    <w:rsid w:val="00E32D96"/>
    <w:rsid w:val="00E41911"/>
    <w:rsid w:val="00E44B57"/>
    <w:rsid w:val="00E460E0"/>
    <w:rsid w:val="00E62550"/>
    <w:rsid w:val="00E658FD"/>
    <w:rsid w:val="00E92EEF"/>
    <w:rsid w:val="00E95B4E"/>
    <w:rsid w:val="00E97AB4"/>
    <w:rsid w:val="00EA150E"/>
    <w:rsid w:val="00EA20D9"/>
    <w:rsid w:val="00EB0F12"/>
    <w:rsid w:val="00EF2368"/>
    <w:rsid w:val="00EF3015"/>
    <w:rsid w:val="00EF5F4D"/>
    <w:rsid w:val="00F02C5C"/>
    <w:rsid w:val="00F1718D"/>
    <w:rsid w:val="00F24442"/>
    <w:rsid w:val="00F42BA9"/>
    <w:rsid w:val="00F477DA"/>
    <w:rsid w:val="00F50AE3"/>
    <w:rsid w:val="00F54516"/>
    <w:rsid w:val="00F655B7"/>
    <w:rsid w:val="00F656BA"/>
    <w:rsid w:val="00F66F41"/>
    <w:rsid w:val="00F67CF1"/>
    <w:rsid w:val="00F7053B"/>
    <w:rsid w:val="00F728AA"/>
    <w:rsid w:val="00F840F0"/>
    <w:rsid w:val="00F91CB4"/>
    <w:rsid w:val="00F935A0"/>
    <w:rsid w:val="00FA0B1D"/>
    <w:rsid w:val="00FB0D0D"/>
    <w:rsid w:val="00FB43B4"/>
    <w:rsid w:val="00FB6B0B"/>
    <w:rsid w:val="00FB6FC2"/>
    <w:rsid w:val="00FC39D8"/>
    <w:rsid w:val="00FE168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2F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232F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2F7"/>
    <w:rPr>
      <w:rFonts w:eastAsia="Times New Roman" w:cs="Times New Roman"/>
      <w:b/>
      <w:sz w:val="30"/>
      <w:szCs w:val="20"/>
    </w:rPr>
  </w:style>
  <w:style w:type="paragraph" w:styleId="Header">
    <w:name w:val="header"/>
    <w:basedOn w:val="Normal"/>
    <w:link w:val="HeaderChar"/>
    <w:uiPriority w:val="99"/>
    <w:unhideWhenUsed/>
    <w:rsid w:val="008232F7"/>
    <w:pPr>
      <w:tabs>
        <w:tab w:val="center" w:pos="4680"/>
        <w:tab w:val="right" w:pos="9360"/>
      </w:tabs>
    </w:pPr>
  </w:style>
  <w:style w:type="character" w:customStyle="1" w:styleId="HeaderChar">
    <w:name w:val="Header Char"/>
    <w:basedOn w:val="DefaultParagraphFont"/>
    <w:link w:val="Header"/>
    <w:uiPriority w:val="99"/>
    <w:rsid w:val="008232F7"/>
    <w:rPr>
      <w:rFonts w:eastAsia="Times New Roman" w:cs="Times New Roman"/>
      <w:szCs w:val="20"/>
    </w:rPr>
  </w:style>
  <w:style w:type="paragraph" w:styleId="Footer">
    <w:name w:val="footer"/>
    <w:basedOn w:val="Normal"/>
    <w:link w:val="FooterChar"/>
    <w:uiPriority w:val="99"/>
    <w:unhideWhenUsed/>
    <w:rsid w:val="008232F7"/>
    <w:pPr>
      <w:tabs>
        <w:tab w:val="center" w:pos="4680"/>
        <w:tab w:val="right" w:pos="9360"/>
      </w:tabs>
    </w:pPr>
  </w:style>
  <w:style w:type="character" w:customStyle="1" w:styleId="FooterChar">
    <w:name w:val="Footer Char"/>
    <w:basedOn w:val="DefaultParagraphFont"/>
    <w:link w:val="Footer"/>
    <w:uiPriority w:val="99"/>
    <w:rsid w:val="008232F7"/>
    <w:rPr>
      <w:rFonts w:eastAsia="Times New Roman" w:cs="Times New Roman"/>
      <w:szCs w:val="20"/>
    </w:rPr>
  </w:style>
  <w:style w:type="character" w:styleId="PageNumber">
    <w:name w:val="page number"/>
    <w:basedOn w:val="DefaultParagraphFont"/>
    <w:uiPriority w:val="99"/>
    <w:semiHidden/>
    <w:unhideWhenUsed/>
    <w:rsid w:val="008232F7"/>
  </w:style>
  <w:style w:type="character" w:styleId="LineNumber">
    <w:name w:val="line number"/>
    <w:basedOn w:val="DefaultParagraphFont"/>
    <w:uiPriority w:val="99"/>
    <w:semiHidden/>
    <w:unhideWhenUsed/>
    <w:rsid w:val="008232F7"/>
  </w:style>
  <w:style w:type="paragraph" w:customStyle="1" w:styleId="BillDots">
    <w:name w:val="Bill Dots"/>
    <w:basedOn w:val="Normal"/>
    <w:qFormat/>
    <w:rsid w:val="008232F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232F7"/>
    <w:pPr>
      <w:tabs>
        <w:tab w:val="right" w:pos="5904"/>
      </w:tabs>
    </w:pPr>
  </w:style>
  <w:style w:type="paragraph" w:styleId="BalloonText">
    <w:name w:val="Balloon Text"/>
    <w:basedOn w:val="Normal"/>
    <w:link w:val="BalloonTextChar"/>
    <w:uiPriority w:val="99"/>
    <w:semiHidden/>
    <w:unhideWhenUsed/>
    <w:rsid w:val="008232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2F7"/>
    <w:rPr>
      <w:rFonts w:ascii="Segoe UI" w:eastAsia="Times New Roman" w:hAnsi="Segoe UI" w:cs="Segoe UI"/>
      <w:sz w:val="18"/>
      <w:szCs w:val="18"/>
    </w:rPr>
  </w:style>
  <w:style w:type="paragraph" w:styleId="ListParagraph">
    <w:name w:val="List Paragraph"/>
    <w:basedOn w:val="Normal"/>
    <w:uiPriority w:val="34"/>
    <w:qFormat/>
    <w:rsid w:val="008232F7"/>
    <w:pPr>
      <w:ind w:left="720"/>
      <w:contextualSpacing/>
    </w:pPr>
  </w:style>
  <w:style w:type="paragraph" w:customStyle="1" w:styleId="scbillheader">
    <w:name w:val="sc_bill_header"/>
    <w:qFormat/>
    <w:rsid w:val="008232F7"/>
    <w:pPr>
      <w:widowControl w:val="0"/>
      <w:suppressAutoHyphens/>
      <w:spacing w:after="0" w:line="240" w:lineRule="auto"/>
      <w:jc w:val="center"/>
    </w:pPr>
    <w:rPr>
      <w:b/>
      <w:caps/>
      <w:sz w:val="30"/>
    </w:rPr>
  </w:style>
  <w:style w:type="paragraph" w:customStyle="1" w:styleId="schouseresolutionbythis">
    <w:name w:val="sc_house_resolution_by_this"/>
    <w:qFormat/>
    <w:rsid w:val="008232F7"/>
    <w:pPr>
      <w:widowControl w:val="0"/>
      <w:suppressAutoHyphens/>
      <w:spacing w:after="0" w:line="240" w:lineRule="auto"/>
      <w:jc w:val="both"/>
    </w:pPr>
  </w:style>
  <w:style w:type="paragraph" w:customStyle="1" w:styleId="schouseresolutionclippageattorney">
    <w:name w:val="sc_house_resolution_clip_page_attorney"/>
    <w:qFormat/>
    <w:rsid w:val="008232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232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232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232F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232F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232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232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232F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232F7"/>
    <w:pPr>
      <w:widowControl w:val="0"/>
      <w:suppressAutoHyphens/>
      <w:spacing w:after="0" w:line="240" w:lineRule="auto"/>
      <w:jc w:val="both"/>
    </w:pPr>
    <w:rPr>
      <w:caps/>
    </w:rPr>
  </w:style>
  <w:style w:type="paragraph" w:customStyle="1" w:styleId="schouseresolutionemptyline">
    <w:name w:val="sc_house_resolution_empty_line"/>
    <w:qFormat/>
    <w:rsid w:val="008232F7"/>
    <w:pPr>
      <w:widowControl w:val="0"/>
      <w:suppressAutoHyphens/>
      <w:spacing w:after="0" w:line="240" w:lineRule="auto"/>
      <w:jc w:val="both"/>
    </w:pPr>
  </w:style>
  <w:style w:type="paragraph" w:customStyle="1" w:styleId="schouseresolutionfurtherresolved">
    <w:name w:val="sc_house_resolution_further_resolved"/>
    <w:qFormat/>
    <w:rsid w:val="008232F7"/>
    <w:pPr>
      <w:widowControl w:val="0"/>
      <w:suppressAutoHyphens/>
      <w:spacing w:after="0" w:line="240" w:lineRule="auto"/>
      <w:jc w:val="both"/>
    </w:pPr>
  </w:style>
  <w:style w:type="paragraph" w:customStyle="1" w:styleId="schouseresolutionheader">
    <w:name w:val="sc_house_resolution_header"/>
    <w:qFormat/>
    <w:rsid w:val="008232F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232F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232F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232F7"/>
    <w:pPr>
      <w:widowControl w:val="0"/>
      <w:suppressLineNumbers/>
      <w:suppressAutoHyphens/>
      <w:jc w:val="left"/>
    </w:pPr>
    <w:rPr>
      <w:b/>
    </w:rPr>
  </w:style>
  <w:style w:type="paragraph" w:customStyle="1" w:styleId="schouseresolutionjackettitle">
    <w:name w:val="sc_house_resolution_jacket_title"/>
    <w:qFormat/>
    <w:rsid w:val="008232F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232F7"/>
    <w:pPr>
      <w:widowControl w:val="0"/>
      <w:suppressAutoHyphens/>
      <w:spacing w:after="0" w:line="360" w:lineRule="auto"/>
      <w:jc w:val="both"/>
    </w:pPr>
  </w:style>
  <w:style w:type="paragraph" w:customStyle="1" w:styleId="scresolutionwhereas">
    <w:name w:val="sc_resolution_whereas"/>
    <w:qFormat/>
    <w:rsid w:val="008232F7"/>
    <w:pPr>
      <w:widowControl w:val="0"/>
      <w:suppressAutoHyphens/>
      <w:spacing w:after="0" w:line="360" w:lineRule="auto"/>
      <w:jc w:val="both"/>
    </w:pPr>
  </w:style>
  <w:style w:type="paragraph" w:customStyle="1" w:styleId="schouseresolutionxx">
    <w:name w:val="sc_house_resolution_xx"/>
    <w:qFormat/>
    <w:rsid w:val="008232F7"/>
    <w:pPr>
      <w:widowControl w:val="0"/>
      <w:suppressAutoHyphens/>
      <w:spacing w:after="0" w:line="240" w:lineRule="auto"/>
      <w:jc w:val="center"/>
    </w:pPr>
  </w:style>
  <w:style w:type="paragraph" w:customStyle="1" w:styleId="BillDots0">
    <w:name w:val="BillDots"/>
    <w:basedOn w:val="Normal"/>
    <w:autoRedefine/>
    <w:qFormat/>
    <w:rsid w:val="008232F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232F7"/>
    <w:rPr>
      <w:color w:val="0000FF" w:themeColor="hyperlink"/>
      <w:u w:val="single"/>
    </w:rPr>
  </w:style>
  <w:style w:type="paragraph" w:customStyle="1" w:styleId="Numbers">
    <w:name w:val="Numbers"/>
    <w:basedOn w:val="BillDots0"/>
    <w:qFormat/>
    <w:rsid w:val="008232F7"/>
    <w:pPr>
      <w:tabs>
        <w:tab w:val="right" w:pos="5904"/>
      </w:tabs>
    </w:pPr>
  </w:style>
  <w:style w:type="character" w:customStyle="1" w:styleId="scclippagepath">
    <w:name w:val="sc_clip_page_path"/>
    <w:uiPriority w:val="1"/>
    <w:qFormat/>
    <w:rsid w:val="008232F7"/>
    <w:rPr>
      <w:rFonts w:ascii="Times New Roman" w:hAnsi="Times New Roman"/>
      <w:caps/>
      <w:smallCaps w:val="0"/>
      <w:sz w:val="22"/>
    </w:rPr>
  </w:style>
  <w:style w:type="paragraph" w:customStyle="1" w:styleId="scconresoattyda">
    <w:name w:val="sc_con_reso_atty_da"/>
    <w:qFormat/>
    <w:rsid w:val="008232F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232F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232F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232F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232F7"/>
    <w:pPr>
      <w:widowControl w:val="0"/>
      <w:suppressAutoHyphens/>
      <w:spacing w:after="0" w:line="240" w:lineRule="auto"/>
      <w:jc w:val="both"/>
    </w:pPr>
  </w:style>
  <w:style w:type="paragraph" w:customStyle="1" w:styleId="scjrregattydadocno">
    <w:name w:val="sc_jrreg_atty_da_docno"/>
    <w:basedOn w:val="Normal"/>
    <w:qFormat/>
    <w:rsid w:val="008232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232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232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232F7"/>
    <w:rPr>
      <w:rFonts w:ascii="Times New Roman" w:hAnsi="Times New Roman"/>
      <w:b/>
      <w:caps/>
      <w:smallCaps w:val="0"/>
      <w:sz w:val="24"/>
    </w:rPr>
  </w:style>
  <w:style w:type="paragraph" w:customStyle="1" w:styleId="scjrregfooter">
    <w:name w:val="sc_jrreg_footer"/>
    <w:qFormat/>
    <w:rsid w:val="008232F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232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232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232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232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232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232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232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232F7"/>
    <w:pPr>
      <w:widowControl w:val="0"/>
      <w:suppressAutoHyphens/>
      <w:spacing w:after="0" w:line="360" w:lineRule="auto"/>
      <w:jc w:val="both"/>
    </w:pPr>
  </w:style>
  <w:style w:type="paragraph" w:customStyle="1" w:styleId="scresolutionbody">
    <w:name w:val="sc_resolution_body"/>
    <w:qFormat/>
    <w:rsid w:val="008232F7"/>
    <w:pPr>
      <w:widowControl w:val="0"/>
      <w:suppressAutoHyphens/>
      <w:spacing w:after="0" w:line="360" w:lineRule="auto"/>
      <w:jc w:val="both"/>
    </w:pPr>
  </w:style>
  <w:style w:type="paragraph" w:customStyle="1" w:styleId="scresolutionclippagebottom">
    <w:name w:val="sc_resolution_clip_page_bottom"/>
    <w:qFormat/>
    <w:rsid w:val="008232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232F7"/>
    <w:pPr>
      <w:widowControl w:val="0"/>
      <w:suppressAutoHyphens/>
      <w:spacing w:after="0" w:line="240" w:lineRule="auto"/>
      <w:jc w:val="both"/>
    </w:pPr>
  </w:style>
  <w:style w:type="paragraph" w:customStyle="1" w:styleId="scresolutionfooter">
    <w:name w:val="sc_resolution_footer"/>
    <w:link w:val="scresolutionfooterChar"/>
    <w:qFormat/>
    <w:rsid w:val="008232F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232F7"/>
    <w:rPr>
      <w:rFonts w:eastAsia="Times New Roman" w:cs="Times New Roman"/>
      <w:szCs w:val="20"/>
    </w:rPr>
  </w:style>
  <w:style w:type="paragraph" w:customStyle="1" w:styleId="scresolutionheader">
    <w:name w:val="sc_resolution_header"/>
    <w:qFormat/>
    <w:rsid w:val="008232F7"/>
    <w:pPr>
      <w:widowControl w:val="0"/>
      <w:suppressAutoHyphens/>
      <w:spacing w:after="0" w:line="240" w:lineRule="auto"/>
      <w:jc w:val="center"/>
    </w:pPr>
    <w:rPr>
      <w:b/>
      <w:caps/>
      <w:sz w:val="30"/>
    </w:rPr>
  </w:style>
  <w:style w:type="paragraph" w:customStyle="1" w:styleId="scresolutiontitle">
    <w:name w:val="sc_resolution_title"/>
    <w:qFormat/>
    <w:rsid w:val="008232F7"/>
    <w:pPr>
      <w:widowControl w:val="0"/>
      <w:suppressAutoHyphens/>
      <w:spacing w:after="0" w:line="240" w:lineRule="auto"/>
      <w:jc w:val="both"/>
    </w:pPr>
    <w:rPr>
      <w:caps/>
    </w:rPr>
  </w:style>
  <w:style w:type="paragraph" w:customStyle="1" w:styleId="scresolutionxx">
    <w:name w:val="sc_resolution_xx"/>
    <w:qFormat/>
    <w:rsid w:val="008232F7"/>
    <w:pPr>
      <w:widowControl w:val="0"/>
      <w:suppressAutoHyphens/>
      <w:spacing w:after="0" w:line="240" w:lineRule="auto"/>
      <w:jc w:val="center"/>
    </w:pPr>
  </w:style>
  <w:style w:type="character" w:customStyle="1" w:styleId="scSECTIONS">
    <w:name w:val="sc_SECTIONS"/>
    <w:uiPriority w:val="1"/>
    <w:qFormat/>
    <w:rsid w:val="008232F7"/>
    <w:rPr>
      <w:rFonts w:ascii="Times New Roman" w:hAnsi="Times New Roman"/>
      <w:b w:val="0"/>
      <w:i w:val="0"/>
      <w:caps/>
      <w:smallCaps w:val="0"/>
      <w:color w:val="auto"/>
      <w:sz w:val="22"/>
    </w:rPr>
  </w:style>
  <w:style w:type="character" w:customStyle="1" w:styleId="scsenateclippagepath">
    <w:name w:val="sc_senate_clip_page_path"/>
    <w:uiPriority w:val="1"/>
    <w:qFormat/>
    <w:rsid w:val="008232F7"/>
    <w:rPr>
      <w:rFonts w:ascii="Times New Roman" w:hAnsi="Times New Roman"/>
      <w:caps/>
      <w:smallCaps w:val="0"/>
      <w:sz w:val="22"/>
    </w:rPr>
  </w:style>
  <w:style w:type="paragraph" w:customStyle="1" w:styleId="scsenateresolutionbody">
    <w:name w:val="sc_senate_resolution_body"/>
    <w:qFormat/>
    <w:rsid w:val="008232F7"/>
    <w:pPr>
      <w:widowControl w:val="0"/>
      <w:suppressAutoHyphens/>
      <w:spacing w:after="0" w:line="360" w:lineRule="auto"/>
      <w:jc w:val="both"/>
    </w:pPr>
  </w:style>
  <w:style w:type="paragraph" w:customStyle="1" w:styleId="scsenateresolutionclippagebottom">
    <w:name w:val="sc_senate_resolution_clip_page_bottom"/>
    <w:qFormat/>
    <w:rsid w:val="008232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232F7"/>
    <w:pPr>
      <w:widowControl w:val="0"/>
      <w:suppressLineNumbers/>
      <w:suppressAutoHyphens/>
    </w:pPr>
  </w:style>
  <w:style w:type="paragraph" w:customStyle="1" w:styleId="scsenateresolutionclippagerepdocumentname">
    <w:name w:val="sc_senate_resolution_clip_page_rep_document_name"/>
    <w:qFormat/>
    <w:rsid w:val="008232F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232F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232F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232F7"/>
    <w:rPr>
      <w:color w:val="808080"/>
    </w:rPr>
  </w:style>
  <w:style w:type="paragraph" w:customStyle="1" w:styleId="sctablecodifiedsection">
    <w:name w:val="sc_table_codified_section"/>
    <w:qFormat/>
    <w:rsid w:val="008232F7"/>
    <w:pPr>
      <w:widowControl w:val="0"/>
      <w:suppressAutoHyphens/>
      <w:spacing w:after="0" w:line="360" w:lineRule="auto"/>
    </w:pPr>
  </w:style>
  <w:style w:type="paragraph" w:customStyle="1" w:styleId="sctableln">
    <w:name w:val="sc_table_ln"/>
    <w:qFormat/>
    <w:rsid w:val="008232F7"/>
    <w:pPr>
      <w:widowControl w:val="0"/>
      <w:suppressAutoHyphens/>
      <w:spacing w:after="0" w:line="360" w:lineRule="auto"/>
      <w:jc w:val="right"/>
    </w:pPr>
  </w:style>
  <w:style w:type="paragraph" w:customStyle="1" w:styleId="sctablenoncodifiedsection">
    <w:name w:val="sc_table_non_codified_section"/>
    <w:qFormat/>
    <w:rsid w:val="008232F7"/>
    <w:pPr>
      <w:widowControl w:val="0"/>
      <w:suppressAutoHyphens/>
      <w:spacing w:after="0" w:line="360" w:lineRule="auto"/>
    </w:pPr>
  </w:style>
  <w:style w:type="paragraph" w:customStyle="1" w:styleId="scresolutionmembers">
    <w:name w:val="sc_resolution_members"/>
    <w:qFormat/>
    <w:rsid w:val="008232F7"/>
    <w:pPr>
      <w:widowControl w:val="0"/>
      <w:suppressAutoHyphens/>
      <w:spacing w:after="0" w:line="360" w:lineRule="auto"/>
      <w:jc w:val="both"/>
    </w:pPr>
  </w:style>
  <w:style w:type="paragraph" w:customStyle="1" w:styleId="scdraftheader">
    <w:name w:val="sc_draft_header"/>
    <w:qFormat/>
    <w:rsid w:val="008232F7"/>
    <w:pPr>
      <w:widowControl w:val="0"/>
      <w:suppressAutoHyphens/>
      <w:spacing w:after="0" w:line="240" w:lineRule="auto"/>
    </w:pPr>
  </w:style>
  <w:style w:type="paragraph" w:customStyle="1" w:styleId="scemptyline">
    <w:name w:val="sc_empty_line"/>
    <w:qFormat/>
    <w:rsid w:val="008232F7"/>
    <w:pPr>
      <w:widowControl w:val="0"/>
      <w:suppressAutoHyphens/>
      <w:spacing w:after="0" w:line="360" w:lineRule="auto"/>
      <w:jc w:val="both"/>
    </w:pPr>
  </w:style>
  <w:style w:type="paragraph" w:customStyle="1" w:styleId="scemptylineheader">
    <w:name w:val="sc_emptyline_header"/>
    <w:qFormat/>
    <w:rsid w:val="008232F7"/>
    <w:pPr>
      <w:widowControl w:val="0"/>
      <w:suppressAutoHyphens/>
      <w:spacing w:after="0" w:line="240" w:lineRule="auto"/>
      <w:jc w:val="both"/>
    </w:pPr>
  </w:style>
  <w:style w:type="character" w:customStyle="1" w:styleId="scinsert">
    <w:name w:val="sc_insert"/>
    <w:uiPriority w:val="1"/>
    <w:qFormat/>
    <w:rsid w:val="008232F7"/>
    <w:rPr>
      <w:caps w:val="0"/>
      <w:smallCaps w:val="0"/>
      <w:strike w:val="0"/>
      <w:dstrike w:val="0"/>
      <w:vanish w:val="0"/>
      <w:u w:val="single"/>
      <w:vertAlign w:val="baseline"/>
    </w:rPr>
  </w:style>
  <w:style w:type="character" w:customStyle="1" w:styleId="scinsertblue">
    <w:name w:val="sc_insert_blue"/>
    <w:uiPriority w:val="1"/>
    <w:qFormat/>
    <w:rsid w:val="008232F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232F7"/>
    <w:rPr>
      <w:caps w:val="0"/>
      <w:smallCaps w:val="0"/>
      <w:strike w:val="0"/>
      <w:dstrike w:val="0"/>
      <w:vanish w:val="0"/>
      <w:color w:val="0070C0"/>
      <w:u w:val="none"/>
      <w:vertAlign w:val="baseline"/>
    </w:rPr>
  </w:style>
  <w:style w:type="character" w:customStyle="1" w:styleId="scinsertred">
    <w:name w:val="sc_insert_red"/>
    <w:uiPriority w:val="1"/>
    <w:qFormat/>
    <w:rsid w:val="008232F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232F7"/>
    <w:rPr>
      <w:caps w:val="0"/>
      <w:smallCaps w:val="0"/>
      <w:strike w:val="0"/>
      <w:dstrike w:val="0"/>
      <w:vanish w:val="0"/>
      <w:color w:val="FF0000"/>
      <w:u w:val="none"/>
      <w:vertAlign w:val="baseline"/>
    </w:rPr>
  </w:style>
  <w:style w:type="character" w:customStyle="1" w:styleId="scstrike">
    <w:name w:val="sc_strike"/>
    <w:uiPriority w:val="1"/>
    <w:qFormat/>
    <w:rsid w:val="008232F7"/>
    <w:rPr>
      <w:strike/>
      <w:dstrike w:val="0"/>
    </w:rPr>
  </w:style>
  <w:style w:type="character" w:customStyle="1" w:styleId="scstrikeblue">
    <w:name w:val="sc_strike_blue"/>
    <w:uiPriority w:val="1"/>
    <w:qFormat/>
    <w:rsid w:val="008232F7"/>
    <w:rPr>
      <w:strike/>
      <w:dstrike w:val="0"/>
      <w:color w:val="0070C0"/>
    </w:rPr>
  </w:style>
  <w:style w:type="character" w:customStyle="1" w:styleId="scstrikered">
    <w:name w:val="sc_strike_red"/>
    <w:uiPriority w:val="1"/>
    <w:qFormat/>
    <w:rsid w:val="008232F7"/>
    <w:rPr>
      <w:strike/>
      <w:dstrike w:val="0"/>
      <w:color w:val="FF0000"/>
    </w:rPr>
  </w:style>
  <w:style w:type="character" w:customStyle="1" w:styleId="scstrikebluenoncodified">
    <w:name w:val="sc_strike_blue_non_codified"/>
    <w:uiPriority w:val="1"/>
    <w:qFormat/>
    <w:rsid w:val="008232F7"/>
    <w:rPr>
      <w:strike/>
      <w:dstrike w:val="0"/>
      <w:color w:val="0070C0"/>
      <w:lang w:val="en-US"/>
    </w:rPr>
  </w:style>
  <w:style w:type="character" w:customStyle="1" w:styleId="scstrikerednoncodified">
    <w:name w:val="sc_strike_red_non_codified"/>
    <w:uiPriority w:val="1"/>
    <w:qFormat/>
    <w:rsid w:val="008232F7"/>
    <w:rPr>
      <w:strike/>
      <w:dstrike w:val="0"/>
      <w:color w:val="FF0000"/>
    </w:rPr>
  </w:style>
  <w:style w:type="paragraph" w:customStyle="1" w:styleId="scnowthereforebold">
    <w:name w:val="sc_now_therefore_bold"/>
    <w:uiPriority w:val="1"/>
    <w:qFormat/>
    <w:rsid w:val="008232F7"/>
    <w:pPr>
      <w:widowControl w:val="0"/>
      <w:suppressAutoHyphens/>
      <w:spacing w:after="0" w:line="480" w:lineRule="auto"/>
    </w:pPr>
    <w:rPr>
      <w:rFonts w:eastAsia="Calibri" w:cs="Times New Roman"/>
    </w:rPr>
  </w:style>
  <w:style w:type="paragraph" w:customStyle="1" w:styleId="scbillsiglines">
    <w:name w:val="sc_bill_sig_lines"/>
    <w:qFormat/>
    <w:rsid w:val="008232F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232F7"/>
  </w:style>
  <w:style w:type="paragraph" w:customStyle="1" w:styleId="scbillendxx">
    <w:name w:val="sc_bill_end_xx"/>
    <w:qFormat/>
    <w:rsid w:val="008232F7"/>
    <w:pPr>
      <w:widowControl w:val="0"/>
      <w:suppressAutoHyphens/>
      <w:spacing w:after="0" w:line="240" w:lineRule="auto"/>
      <w:jc w:val="center"/>
    </w:pPr>
  </w:style>
  <w:style w:type="character" w:customStyle="1" w:styleId="scbillheader1">
    <w:name w:val="sc_bill_header1"/>
    <w:uiPriority w:val="1"/>
    <w:qFormat/>
    <w:rsid w:val="008232F7"/>
  </w:style>
  <w:style w:type="character" w:customStyle="1" w:styleId="scresolutionbody1">
    <w:name w:val="sc_resolution_body1"/>
    <w:uiPriority w:val="1"/>
    <w:qFormat/>
    <w:rsid w:val="008232F7"/>
  </w:style>
  <w:style w:type="character" w:styleId="Strong">
    <w:name w:val="Strong"/>
    <w:basedOn w:val="DefaultParagraphFont"/>
    <w:uiPriority w:val="22"/>
    <w:qFormat/>
    <w:rsid w:val="008232F7"/>
    <w:rPr>
      <w:b/>
      <w:bCs/>
    </w:rPr>
  </w:style>
  <w:style w:type="character" w:customStyle="1" w:styleId="scamendhouse">
    <w:name w:val="sc_amend_house"/>
    <w:uiPriority w:val="1"/>
    <w:qFormat/>
    <w:rsid w:val="008232F7"/>
    <w:rPr>
      <w:bdr w:val="none" w:sz="0" w:space="0" w:color="auto"/>
      <w:shd w:val="clear" w:color="auto" w:fill="FDE9D9" w:themeFill="accent6" w:themeFillTint="33"/>
    </w:rPr>
  </w:style>
  <w:style w:type="character" w:customStyle="1" w:styleId="scamendsenate">
    <w:name w:val="sc_amend_senate"/>
    <w:uiPriority w:val="1"/>
    <w:qFormat/>
    <w:rsid w:val="008232F7"/>
    <w:rPr>
      <w:bdr w:val="none" w:sz="0" w:space="0" w:color="auto"/>
      <w:shd w:val="clear" w:color="auto" w:fill="E5DFEC" w:themeFill="accent4" w:themeFillTint="33"/>
    </w:rPr>
  </w:style>
  <w:style w:type="paragraph" w:styleId="Revision">
    <w:name w:val="Revision"/>
    <w:hidden/>
    <w:uiPriority w:val="99"/>
    <w:semiHidden/>
    <w:rsid w:val="008232F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232F7"/>
    <w:pPr>
      <w:spacing w:after="0" w:line="240" w:lineRule="auto"/>
    </w:pPr>
    <w:rPr>
      <w:i/>
    </w:rPr>
  </w:style>
  <w:style w:type="paragraph" w:customStyle="1" w:styleId="sccoversheetsenate">
    <w:name w:val="sc_coversheet_senate"/>
    <w:qFormat/>
    <w:rsid w:val="008232F7"/>
    <w:pPr>
      <w:spacing w:after="0" w:line="240" w:lineRule="auto"/>
    </w:pPr>
    <w:rPr>
      <w:b/>
    </w:rPr>
  </w:style>
  <w:style w:type="character" w:styleId="FollowedHyperlink">
    <w:name w:val="FollowedHyperlink"/>
    <w:basedOn w:val="DefaultParagraphFont"/>
    <w:uiPriority w:val="99"/>
    <w:semiHidden/>
    <w:unhideWhenUsed/>
    <w:rsid w:val="00C723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5&amp;session=126&amp;summary=B" TargetMode="External" Id="Raa5ac177dd69493e" /><Relationship Type="http://schemas.openxmlformats.org/officeDocument/2006/relationships/hyperlink" Target="https://www.scstatehouse.gov/sess126_2025-2026/prever/4875_20260114.docx" TargetMode="External" Id="R53153e404eb641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19C1"/>
    <w:rsid w:val="00212BEF"/>
    <w:rsid w:val="002A3D45"/>
    <w:rsid w:val="003001C8"/>
    <w:rsid w:val="00362988"/>
    <w:rsid w:val="00460640"/>
    <w:rsid w:val="004D1BF3"/>
    <w:rsid w:val="004D7637"/>
    <w:rsid w:val="00573513"/>
    <w:rsid w:val="0072205F"/>
    <w:rsid w:val="00804B1A"/>
    <w:rsid w:val="008228BC"/>
    <w:rsid w:val="008E2BE0"/>
    <w:rsid w:val="00A22407"/>
    <w:rsid w:val="00AA6F82"/>
    <w:rsid w:val="00BE097C"/>
    <w:rsid w:val="00E216F6"/>
    <w:rsid w:val="00EA266C"/>
    <w:rsid w:val="00EB0F12"/>
    <w:rsid w:val="00EB6DDA"/>
    <w:rsid w:val="00EE2B2C"/>
    <w:rsid w:val="00EF3015"/>
    <w:rsid w:val="00F87613"/>
    <w:rsid w:val="00FE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4d2a1ec5-5392-4b70-afce-363d6925ac35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92e1244b-a05f-41b2-82a5-6d272157b871</T_BILL_REQUEST_REQUEST>
  <T_BILL_R_ORIGINALDRAFT>b81dddfe-21fa-4e89-bc27-4d62d5191729</T_BILL_R_ORIGINALDRAFT>
  <T_BILL_SPONSOR_SPONSOR>11e939ed-0312-4575-a187-e88c27ce0499</T_BILL_SPONSOR_SPONSOR>
  <T_BILL_T_BILLNAME>[4875]</T_BILL_T_BILLNAME>
  <T_BILL_T_BILLNUMBER>4875</T_BILL_T_BILLNUMBER>
  <T_BILL_T_BILLTITLE>To congratulate the wilson hall boys and girls bowling teams and their coaches on winning the 2025 south carolina independent school association Boys and Girls Bowling STate championships and applaud the teams on their respective outstanding seasons.</T_BILL_T_BILLTITLE>
  <T_BILL_T_CHAMBER>house</T_BILL_T_CHAMBER>
  <T_BILL_T_FILENAME> </T_BILL_T_FILENAME>
  <T_BILL_T_LEGTYPE>resolution</T_BILL_T_LEGTYPE>
  <T_BILL_T_RATNUMBERSTRING>HNone</T_BILL_T_RATNUMBERSTRING>
  <T_BILL_T_SUBJECT>Wilson Hall Bowling Girls and Boys Champions</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7AC16474-1007-4852-8736-0D9EC54B46E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2293</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2025-11-19T19:18:00Z</cp:lastPrinted>
  <dcterms:created xsi:type="dcterms:W3CDTF">2025-11-19T19:19:00Z</dcterms:created>
  <dcterms:modified xsi:type="dcterms:W3CDTF">2025-11-19T19:19:00Z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