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LC-0373SA-GM26.docx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Dr. Myra Jewel George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afc195f56a324457">
        <w:r w:rsidRPr="00770434">
          <w:rPr>
            <w:rStyle w:val="Hyperlink"/>
          </w:rPr>
          <w:t>House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555061ceb443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e458c654344cc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29378A">
      <w:pPr>
        <w:pStyle w:val="scbillheader"/>
      </w:pPr>
      <w:r w:rsidRPr="00040E43">
        <w:t>A</w:t>
      </w:r>
      <w:r w:rsidRPr="00040E43" w:rsidR="000E1785">
        <w:t xml:space="preserve"> </w:t>
      </w:r>
      <w:r w:rsidR="00D53F97">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59B4" w14:paraId="48DB32D0" w14:textId="643F8C0F">
          <w:pPr>
            <w:pStyle w:val="scresolutiontitle"/>
          </w:pPr>
          <w:r w:rsidRPr="00F659B4">
            <w:t xml:space="preserve">TO EXPRESS </w:t>
          </w:r>
          <w:r w:rsidR="00D53F97">
            <w:t xml:space="preserve">the </w:t>
          </w:r>
          <w:r w:rsidRPr="00F659B4">
            <w:t xml:space="preserve">PROFOUND SORROW </w:t>
          </w:r>
          <w:r w:rsidR="00D53F97">
            <w:t xml:space="preserve">of the members of the south carolina house of representatives </w:t>
          </w:r>
          <w:r w:rsidRPr="00F659B4">
            <w:t xml:space="preserve">UPON THE PASSING OF </w:t>
          </w:r>
          <w:r>
            <w:t xml:space="preserve">Dr. </w:t>
          </w:r>
          <w:r w:rsidRPr="00F659B4">
            <w:t>Myra Jewel George AND TO EXTEND</w:t>
          </w:r>
          <w:r w:rsidR="001E2529">
            <w:t xml:space="preserve"> their</w:t>
          </w:r>
          <w:r w:rsidRPr="00F659B4">
            <w:t xml:space="preserve"> DEEPEST SYMPATHY TO HER LARGE AND LOVING FAMILY AND HER MANY FRIENDS.</w:t>
          </w:r>
        </w:p>
      </w:sdtContent>
    </w:sdt>
    <w:p w:rsidR="0010776B" w:rsidP="00091FD9" w:rsidRDefault="0010776B" w14:paraId="48DB32D1" w14:textId="56627158">
      <w:pPr>
        <w:pStyle w:val="scresolutiontitle"/>
      </w:pPr>
    </w:p>
    <w:p w:rsidR="00F659B4" w:rsidP="00F659B4" w:rsidRDefault="008C3A19" w14:paraId="65ABD7DB" w14:textId="06EC8266">
      <w:pPr>
        <w:pStyle w:val="scresolutionwhereas"/>
      </w:pPr>
      <w:bookmarkStart w:name="wa_bdee50d4c" w:id="0"/>
      <w:r w:rsidRPr="00084D53">
        <w:t>W</w:t>
      </w:r>
      <w:bookmarkEnd w:id="0"/>
      <w:r w:rsidRPr="00084D53">
        <w:t>hereas,</w:t>
      </w:r>
      <w:r w:rsidR="001347EE">
        <w:t xml:space="preserve"> </w:t>
      </w:r>
      <w:r w:rsidR="00D53F97">
        <w:t>the members</w:t>
      </w:r>
      <w:r w:rsidR="00F659B4">
        <w:t xml:space="preserve"> </w:t>
      </w:r>
      <w:r w:rsidR="00D53F97">
        <w:t>South Carolina House of Representative</w:t>
      </w:r>
      <w:r w:rsidR="00FB1B88">
        <w:t>s</w:t>
      </w:r>
      <w:r w:rsidR="00D53F97">
        <w:t xml:space="preserve"> w</w:t>
      </w:r>
      <w:r w:rsidR="00F659B4">
        <w:t xml:space="preserve">ere saddened to learn of the death of Dr. </w:t>
      </w:r>
      <w:r w:rsidRPr="00F659B4" w:rsidR="00F659B4">
        <w:t xml:space="preserve">Myra Jewel George </w:t>
      </w:r>
      <w:r w:rsidR="00F659B4">
        <w:t>at the age of sixty-two on December 8, 2024; and</w:t>
      </w:r>
    </w:p>
    <w:p w:rsidR="00F659B4" w:rsidP="00F659B4" w:rsidRDefault="00F659B4" w14:paraId="0C84E6B2" w14:textId="77777777">
      <w:pPr>
        <w:pStyle w:val="scresolutionwhereas"/>
      </w:pPr>
    </w:p>
    <w:p w:rsidR="00F659B4" w:rsidP="00F659B4" w:rsidRDefault="00F659B4" w14:paraId="76FD44AB" w14:textId="5A44A9C4">
      <w:pPr>
        <w:pStyle w:val="scresolutionwhereas"/>
      </w:pPr>
      <w:bookmarkStart w:name="wa_a231a47b2" w:id="1"/>
      <w:r>
        <w:t>W</w:t>
      </w:r>
      <w:bookmarkEnd w:id="1"/>
      <w:r>
        <w:t xml:space="preserve">hereas, born in </w:t>
      </w:r>
      <w:r w:rsidRPr="00F659B4">
        <w:t xml:space="preserve">Bishopville </w:t>
      </w:r>
      <w:r>
        <w:t xml:space="preserve">on </w:t>
      </w:r>
      <w:r w:rsidRPr="00F659B4">
        <w:t>October 17, 1962</w:t>
      </w:r>
      <w:r>
        <w:t xml:space="preserve">, she was a daughter of the late Mattie Copeland George and James Edward George, and she was reared in a loving home with four siblings: </w:t>
      </w:r>
      <w:r w:rsidRPr="00F659B4">
        <w:t>Lelia George Green, James Edward George Jr.</w:t>
      </w:r>
      <w:r>
        <w:t>, the late</w:t>
      </w:r>
      <w:r w:rsidRPr="00F659B4">
        <w:t xml:space="preserve"> Mae Joyce George Hamilton</w:t>
      </w:r>
      <w:r>
        <w:t>,</w:t>
      </w:r>
      <w:r w:rsidRPr="00F659B4">
        <w:t xml:space="preserve"> and</w:t>
      </w:r>
      <w:r>
        <w:t xml:space="preserve"> the late</w:t>
      </w:r>
      <w:r w:rsidRPr="00F659B4">
        <w:t xml:space="preserve"> Cynthia George Wilson</w:t>
      </w:r>
      <w:r>
        <w:t>; and</w:t>
      </w:r>
    </w:p>
    <w:p w:rsidR="00F659B4" w:rsidP="00F659B4" w:rsidRDefault="00F659B4" w14:paraId="6B2D0EE2" w14:textId="77777777">
      <w:pPr>
        <w:pStyle w:val="scresolutionwhereas"/>
      </w:pPr>
    </w:p>
    <w:p w:rsidR="00F659B4" w:rsidP="00F659B4" w:rsidRDefault="00F659B4" w14:paraId="30FAA81E" w14:textId="42AFD8F5">
      <w:pPr>
        <w:pStyle w:val="scresolutionwhereas"/>
      </w:pPr>
      <w:bookmarkStart w:name="wa_c76a099a1" w:id="2"/>
      <w:r>
        <w:t>W</w:t>
      </w:r>
      <w:bookmarkEnd w:id="2"/>
      <w:r>
        <w:t xml:space="preserve">hereas, a dedicated scholar, Dr. George graduated as valedictorian from Bishopville High School at the age of seventeen. She earned a bachelor’s degree in English from Bennett College in Greensboro, North Carolina; a </w:t>
      </w:r>
      <w:r w:rsidRPr="00F659B4">
        <w:t>master’s degree in English</w:t>
      </w:r>
      <w:r>
        <w:t xml:space="preserve"> from </w:t>
      </w:r>
      <w:r w:rsidR="009577A3">
        <w:t xml:space="preserve">The </w:t>
      </w:r>
      <w:r>
        <w:t>Ohio State University in Columbus; and a doctorate in education from Ferris State University in Big Rapids, Michigan; and</w:t>
      </w:r>
    </w:p>
    <w:p w:rsidR="00F659B4" w:rsidP="00F659B4" w:rsidRDefault="00F659B4" w14:paraId="54700E98" w14:textId="77777777">
      <w:pPr>
        <w:pStyle w:val="scresolutionwhereas"/>
      </w:pPr>
    </w:p>
    <w:p w:rsidR="00F659B4" w:rsidP="00F659B4" w:rsidRDefault="00F659B4" w14:paraId="4EB5338D" w14:textId="02960339">
      <w:pPr>
        <w:pStyle w:val="scresolutionwhereas"/>
      </w:pPr>
      <w:bookmarkStart w:name="wa_134fef00e" w:id="3"/>
      <w:r>
        <w:t>W</w:t>
      </w:r>
      <w:bookmarkEnd w:id="3"/>
      <w:r>
        <w:t xml:space="preserve">hereas, together with </w:t>
      </w:r>
      <w:r w:rsidRPr="00F659B4">
        <w:t>Greg</w:t>
      </w:r>
      <w:r>
        <w:t>, her beloved husband of more than forty years, she reared two fine children, Dr. M</w:t>
      </w:r>
      <w:r w:rsidR="000B2446">
        <w:t>a</w:t>
      </w:r>
      <w:r>
        <w:t>ckenzie Jessica George Alston and Jeremy Charles Morgan Alston, in whom she instilled a commitment to excellence and from whom she was blessed to witness their success in their chosen careers; and</w:t>
      </w:r>
    </w:p>
    <w:p w:rsidR="00F659B4" w:rsidP="00F659B4" w:rsidRDefault="00F659B4" w14:paraId="07CA3F95" w14:textId="77777777">
      <w:pPr>
        <w:pStyle w:val="scresolutionwhereas"/>
      </w:pPr>
    </w:p>
    <w:p w:rsidR="00F659B4" w:rsidP="00F659B4" w:rsidRDefault="00F659B4" w14:paraId="65D91AE1" w14:textId="5F8B6123">
      <w:pPr>
        <w:pStyle w:val="scresolutionwhereas"/>
      </w:pPr>
      <w:bookmarkStart w:name="wa_2ba920c19" w:id="4"/>
      <w:r>
        <w:t>W</w:t>
      </w:r>
      <w:bookmarkEnd w:id="4"/>
      <w:r>
        <w:t>hereas, dedicated to her community, she served as an officer in Big Brothers &amp; Big Sisters and as the secretary of the Ozaukee County Chapter of the NAACP, and she supported and encouraged many other organizations; and</w:t>
      </w:r>
    </w:p>
    <w:p w:rsidR="00F659B4" w:rsidP="00F659B4" w:rsidRDefault="00F659B4" w14:paraId="3B0ABD2A" w14:textId="77777777">
      <w:pPr>
        <w:pStyle w:val="scresolutionwhereas"/>
      </w:pPr>
    </w:p>
    <w:p w:rsidR="008A7625" w:rsidP="00F659B4" w:rsidRDefault="00F659B4" w14:paraId="44F28955" w14:textId="6C9F52B4">
      <w:pPr>
        <w:pStyle w:val="scresolutionwhereas"/>
      </w:pPr>
      <w:bookmarkStart w:name="wa_92a2206ee" w:id="5"/>
      <w:r>
        <w:t>W</w:t>
      </w:r>
      <w:bookmarkEnd w:id="5"/>
      <w:r>
        <w:t xml:space="preserve">hereas, </w:t>
      </w:r>
      <w:r w:rsidR="00D53F97">
        <w:t>the South Carolina House of Representatives is</w:t>
      </w:r>
      <w:r>
        <w:t xml:space="preserve"> grateful for the life and legacy of Myra George and for the example of excellence and passion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41A121A">
      <w:pPr>
        <w:pStyle w:val="scresolutionbody"/>
      </w:pPr>
      <w:bookmarkStart w:name="up_439e2c114" w:id="6"/>
      <w:r w:rsidRPr="00040E43">
        <w:t>B</w:t>
      </w:r>
      <w:bookmarkEnd w:id="6"/>
      <w:r w:rsidRPr="00040E43">
        <w:t>e</w:t>
      </w:r>
      <w:r w:rsidR="00D53F97">
        <w:t xml:space="preserve"> </w:t>
      </w:r>
      <w:r w:rsidRPr="00040E43">
        <w:t>it resolved</w:t>
      </w:r>
      <w:r w:rsidR="00D53F97">
        <w:t xml:space="preserve"> by the House of Representatives</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0E2EB9">
      <w:pPr>
        <w:pStyle w:val="scresolutionmembers"/>
      </w:pPr>
      <w:bookmarkStart w:name="up_8f603d22c" w:id="7"/>
      <w:r w:rsidRPr="00040E43">
        <w:t>T</w:t>
      </w:r>
      <w:bookmarkEnd w:id="7"/>
      <w:r w:rsidRPr="00040E43">
        <w:t>hat</w:t>
      </w:r>
      <w:r w:rsidR="00D53F97">
        <w:t xml:space="preserve"> the members of the South Carolina House of Representatives</w:t>
      </w:r>
      <w:r w:rsidRPr="00040E43">
        <w:t xml:space="preserve">, by this resolution, </w:t>
      </w:r>
      <w:r w:rsidR="00D53F97">
        <w:t xml:space="preserve">express their </w:t>
      </w:r>
      <w:r w:rsidR="00F659B4">
        <w:t xml:space="preserve">profound sorrow upon the passing of Dr. </w:t>
      </w:r>
      <w:r w:rsidRPr="00F659B4" w:rsidR="00F659B4">
        <w:t xml:space="preserve">Myra Jewel George </w:t>
      </w:r>
      <w:r w:rsidR="00F659B4">
        <w:t xml:space="preserve">and </w:t>
      </w:r>
      <w:r w:rsidR="00D53F97">
        <w:t>extend</w:t>
      </w:r>
      <w:r w:rsidR="00F659B4">
        <w:t xml:space="preserve"> </w:t>
      </w:r>
      <w:r w:rsidR="00D53F97">
        <w:t xml:space="preserve">their </w:t>
      </w:r>
      <w:r w:rsidR="00F659B4">
        <w:t>deepest sympathy to her large and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32B2AD08">
      <w:pPr>
        <w:pStyle w:val="scresolutionbody"/>
      </w:pPr>
      <w:bookmarkStart w:name="up_77fbe868e" w:id="8"/>
      <w:r w:rsidRPr="00040E43">
        <w:t>B</w:t>
      </w:r>
      <w:bookmarkEnd w:id="8"/>
      <w:r w:rsidRPr="00040E43">
        <w:t>e it further resolved that a copy of this resolution be presented to</w:t>
      </w:r>
      <w:r w:rsidRPr="00040E43" w:rsidR="00B9105E">
        <w:t xml:space="preserve"> </w:t>
      </w:r>
      <w:r w:rsidR="00F659B4">
        <w:t xml:space="preserve">the family of Dr. </w:t>
      </w:r>
      <w:r w:rsidRPr="00F659B4" w:rsidR="00F659B4">
        <w:t>Myra Jewel George</w:t>
      </w:r>
      <w:r w:rsidR="00F659B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73A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E821E3B" w:rsidR="007003E1" w:rsidRDefault="002A75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62A01">
              <w:t>[4894]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2A0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3"/>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84D"/>
    <w:rsid w:val="0008202C"/>
    <w:rsid w:val="000843D7"/>
    <w:rsid w:val="00084D53"/>
    <w:rsid w:val="0008539C"/>
    <w:rsid w:val="00091FD9"/>
    <w:rsid w:val="0009711F"/>
    <w:rsid w:val="00097234"/>
    <w:rsid w:val="00097C23"/>
    <w:rsid w:val="000B2446"/>
    <w:rsid w:val="000C36CA"/>
    <w:rsid w:val="000C5BE4"/>
    <w:rsid w:val="000E0100"/>
    <w:rsid w:val="000E1785"/>
    <w:rsid w:val="000E1C3A"/>
    <w:rsid w:val="000E546A"/>
    <w:rsid w:val="000F076E"/>
    <w:rsid w:val="000F1901"/>
    <w:rsid w:val="000F2E49"/>
    <w:rsid w:val="000F40FA"/>
    <w:rsid w:val="001035F1"/>
    <w:rsid w:val="0010776B"/>
    <w:rsid w:val="001273A4"/>
    <w:rsid w:val="00133E66"/>
    <w:rsid w:val="001347EE"/>
    <w:rsid w:val="00136B38"/>
    <w:rsid w:val="001373F6"/>
    <w:rsid w:val="00137DF1"/>
    <w:rsid w:val="001435A3"/>
    <w:rsid w:val="00146ED3"/>
    <w:rsid w:val="00151044"/>
    <w:rsid w:val="00172AD7"/>
    <w:rsid w:val="00187057"/>
    <w:rsid w:val="001A022F"/>
    <w:rsid w:val="001A13BB"/>
    <w:rsid w:val="001A2C0B"/>
    <w:rsid w:val="001A72A6"/>
    <w:rsid w:val="001C4F58"/>
    <w:rsid w:val="001D08F2"/>
    <w:rsid w:val="001D2A16"/>
    <w:rsid w:val="001D3A58"/>
    <w:rsid w:val="001D525B"/>
    <w:rsid w:val="001D68D8"/>
    <w:rsid w:val="001D7F4F"/>
    <w:rsid w:val="001E2529"/>
    <w:rsid w:val="001E511B"/>
    <w:rsid w:val="001F75F9"/>
    <w:rsid w:val="002017E6"/>
    <w:rsid w:val="00205238"/>
    <w:rsid w:val="00211B4F"/>
    <w:rsid w:val="002321B6"/>
    <w:rsid w:val="00232912"/>
    <w:rsid w:val="0025001F"/>
    <w:rsid w:val="00250967"/>
    <w:rsid w:val="002543C8"/>
    <w:rsid w:val="0025541D"/>
    <w:rsid w:val="002635C9"/>
    <w:rsid w:val="00284AAE"/>
    <w:rsid w:val="002A5F88"/>
    <w:rsid w:val="002A7578"/>
    <w:rsid w:val="002B451A"/>
    <w:rsid w:val="002B48B2"/>
    <w:rsid w:val="002D55D2"/>
    <w:rsid w:val="002E5912"/>
    <w:rsid w:val="002F4473"/>
    <w:rsid w:val="00301B21"/>
    <w:rsid w:val="00325348"/>
    <w:rsid w:val="0032732C"/>
    <w:rsid w:val="003321E4"/>
    <w:rsid w:val="00336AD0"/>
    <w:rsid w:val="0036008C"/>
    <w:rsid w:val="0037079A"/>
    <w:rsid w:val="00385E1F"/>
    <w:rsid w:val="00395DBB"/>
    <w:rsid w:val="003A4798"/>
    <w:rsid w:val="003A4F41"/>
    <w:rsid w:val="003C4DAB"/>
    <w:rsid w:val="003D01E8"/>
    <w:rsid w:val="003D0BC2"/>
    <w:rsid w:val="003E5288"/>
    <w:rsid w:val="003F1307"/>
    <w:rsid w:val="003F6D79"/>
    <w:rsid w:val="003F6E8C"/>
    <w:rsid w:val="004146AA"/>
    <w:rsid w:val="0041760A"/>
    <w:rsid w:val="00417C01"/>
    <w:rsid w:val="004252D4"/>
    <w:rsid w:val="00436096"/>
    <w:rsid w:val="004403BD"/>
    <w:rsid w:val="00447991"/>
    <w:rsid w:val="00460597"/>
    <w:rsid w:val="00461441"/>
    <w:rsid w:val="004623E6"/>
    <w:rsid w:val="0046488E"/>
    <w:rsid w:val="0046685D"/>
    <w:rsid w:val="004669F5"/>
    <w:rsid w:val="004809EE"/>
    <w:rsid w:val="0048722C"/>
    <w:rsid w:val="004A3A67"/>
    <w:rsid w:val="004B7339"/>
    <w:rsid w:val="004C4FC9"/>
    <w:rsid w:val="004E7D54"/>
    <w:rsid w:val="00511974"/>
    <w:rsid w:val="00516602"/>
    <w:rsid w:val="0052116B"/>
    <w:rsid w:val="00526C23"/>
    <w:rsid w:val="005273C6"/>
    <w:rsid w:val="005275A2"/>
    <w:rsid w:val="00530A69"/>
    <w:rsid w:val="00543DF3"/>
    <w:rsid w:val="00544C6E"/>
    <w:rsid w:val="00545593"/>
    <w:rsid w:val="00545C09"/>
    <w:rsid w:val="00551C74"/>
    <w:rsid w:val="00554D6B"/>
    <w:rsid w:val="00556EBF"/>
    <w:rsid w:val="0055760A"/>
    <w:rsid w:val="00570922"/>
    <w:rsid w:val="0057560B"/>
    <w:rsid w:val="00577C6C"/>
    <w:rsid w:val="005834ED"/>
    <w:rsid w:val="005A62FE"/>
    <w:rsid w:val="005C171B"/>
    <w:rsid w:val="005C2E59"/>
    <w:rsid w:val="005C2FE2"/>
    <w:rsid w:val="005D6D1E"/>
    <w:rsid w:val="005E2BC9"/>
    <w:rsid w:val="00605102"/>
    <w:rsid w:val="006053F5"/>
    <w:rsid w:val="00611909"/>
    <w:rsid w:val="00611F43"/>
    <w:rsid w:val="00621421"/>
    <w:rsid w:val="006215AA"/>
    <w:rsid w:val="00623E26"/>
    <w:rsid w:val="00627DCA"/>
    <w:rsid w:val="00656749"/>
    <w:rsid w:val="00666E48"/>
    <w:rsid w:val="00670F2F"/>
    <w:rsid w:val="006913C9"/>
    <w:rsid w:val="0069470D"/>
    <w:rsid w:val="006A0BE1"/>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BE0"/>
    <w:rsid w:val="00762756"/>
    <w:rsid w:val="007720AC"/>
    <w:rsid w:val="00781DF8"/>
    <w:rsid w:val="007836CC"/>
    <w:rsid w:val="00787728"/>
    <w:rsid w:val="007917CE"/>
    <w:rsid w:val="00791EE2"/>
    <w:rsid w:val="007954CB"/>
    <w:rsid w:val="007959D3"/>
    <w:rsid w:val="007A696F"/>
    <w:rsid w:val="007A70AE"/>
    <w:rsid w:val="007B2AD0"/>
    <w:rsid w:val="007C0EE1"/>
    <w:rsid w:val="007C2A1F"/>
    <w:rsid w:val="007C69B6"/>
    <w:rsid w:val="007C72ED"/>
    <w:rsid w:val="007E01B6"/>
    <w:rsid w:val="007F3C86"/>
    <w:rsid w:val="007F6D64"/>
    <w:rsid w:val="00810471"/>
    <w:rsid w:val="008215C6"/>
    <w:rsid w:val="008362E8"/>
    <w:rsid w:val="008410D3"/>
    <w:rsid w:val="00843D27"/>
    <w:rsid w:val="00846FE5"/>
    <w:rsid w:val="0085011D"/>
    <w:rsid w:val="0085786E"/>
    <w:rsid w:val="00861927"/>
    <w:rsid w:val="00870570"/>
    <w:rsid w:val="00885C25"/>
    <w:rsid w:val="008905D2"/>
    <w:rsid w:val="008A1768"/>
    <w:rsid w:val="008A489F"/>
    <w:rsid w:val="008A7625"/>
    <w:rsid w:val="008B26A6"/>
    <w:rsid w:val="008B4AC4"/>
    <w:rsid w:val="008B7814"/>
    <w:rsid w:val="008C3A19"/>
    <w:rsid w:val="008D05D1"/>
    <w:rsid w:val="008E1DCA"/>
    <w:rsid w:val="008F0F33"/>
    <w:rsid w:val="008F4429"/>
    <w:rsid w:val="009059FF"/>
    <w:rsid w:val="0092634F"/>
    <w:rsid w:val="009270BA"/>
    <w:rsid w:val="00935444"/>
    <w:rsid w:val="0094021A"/>
    <w:rsid w:val="00953783"/>
    <w:rsid w:val="009577A3"/>
    <w:rsid w:val="00962480"/>
    <w:rsid w:val="0096528D"/>
    <w:rsid w:val="00965B3F"/>
    <w:rsid w:val="0099048B"/>
    <w:rsid w:val="009B44AF"/>
    <w:rsid w:val="009C6A0B"/>
    <w:rsid w:val="009C7F19"/>
    <w:rsid w:val="009E2BE4"/>
    <w:rsid w:val="009E4B87"/>
    <w:rsid w:val="009F0C77"/>
    <w:rsid w:val="009F4DD1"/>
    <w:rsid w:val="009F7B81"/>
    <w:rsid w:val="00A02543"/>
    <w:rsid w:val="00A41684"/>
    <w:rsid w:val="00A417AA"/>
    <w:rsid w:val="00A52A51"/>
    <w:rsid w:val="00A630AB"/>
    <w:rsid w:val="00A64E80"/>
    <w:rsid w:val="00A66C6B"/>
    <w:rsid w:val="00A7261B"/>
    <w:rsid w:val="00A72BCD"/>
    <w:rsid w:val="00A74015"/>
    <w:rsid w:val="00A741D9"/>
    <w:rsid w:val="00A833AB"/>
    <w:rsid w:val="00A87276"/>
    <w:rsid w:val="00A95456"/>
    <w:rsid w:val="00A95560"/>
    <w:rsid w:val="00A9741D"/>
    <w:rsid w:val="00AA7025"/>
    <w:rsid w:val="00AB1254"/>
    <w:rsid w:val="00AB2CC0"/>
    <w:rsid w:val="00AC341C"/>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3CC8"/>
    <w:rsid w:val="00B879A5"/>
    <w:rsid w:val="00B9052D"/>
    <w:rsid w:val="00B90602"/>
    <w:rsid w:val="00B9105E"/>
    <w:rsid w:val="00BC1E62"/>
    <w:rsid w:val="00BC695A"/>
    <w:rsid w:val="00BD086A"/>
    <w:rsid w:val="00BD122D"/>
    <w:rsid w:val="00BD4498"/>
    <w:rsid w:val="00BE3C22"/>
    <w:rsid w:val="00BE46CD"/>
    <w:rsid w:val="00BE5C57"/>
    <w:rsid w:val="00C02C1B"/>
    <w:rsid w:val="00C0345E"/>
    <w:rsid w:val="00C21775"/>
    <w:rsid w:val="00C21ABE"/>
    <w:rsid w:val="00C31C95"/>
    <w:rsid w:val="00C322FF"/>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20BD"/>
    <w:rsid w:val="00D1567E"/>
    <w:rsid w:val="00D31310"/>
    <w:rsid w:val="00D37AF8"/>
    <w:rsid w:val="00D53F97"/>
    <w:rsid w:val="00D55053"/>
    <w:rsid w:val="00D66B80"/>
    <w:rsid w:val="00D73A67"/>
    <w:rsid w:val="00D8028D"/>
    <w:rsid w:val="00D83D79"/>
    <w:rsid w:val="00D970A9"/>
    <w:rsid w:val="00DB1F5E"/>
    <w:rsid w:val="00DC47B1"/>
    <w:rsid w:val="00DF3845"/>
    <w:rsid w:val="00E071A0"/>
    <w:rsid w:val="00E17783"/>
    <w:rsid w:val="00E32D96"/>
    <w:rsid w:val="00E41911"/>
    <w:rsid w:val="00E44B57"/>
    <w:rsid w:val="00E459EA"/>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6CB3"/>
    <w:rsid w:val="00F62A01"/>
    <w:rsid w:val="00F655B7"/>
    <w:rsid w:val="00F656BA"/>
    <w:rsid w:val="00F659B4"/>
    <w:rsid w:val="00F67CF1"/>
    <w:rsid w:val="00F7053B"/>
    <w:rsid w:val="00F728AA"/>
    <w:rsid w:val="00F75696"/>
    <w:rsid w:val="00F840F0"/>
    <w:rsid w:val="00F91CB4"/>
    <w:rsid w:val="00F92632"/>
    <w:rsid w:val="00F935A0"/>
    <w:rsid w:val="00FA025A"/>
    <w:rsid w:val="00FA0B1D"/>
    <w:rsid w:val="00FB0D0D"/>
    <w:rsid w:val="00FB150C"/>
    <w:rsid w:val="00FB1B88"/>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5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A7578"/>
    <w:pPr>
      <w:keepNext/>
      <w:suppressAutoHyphens/>
      <w:jc w:val="center"/>
      <w:outlineLvl w:val="0"/>
    </w:pPr>
    <w:rPr>
      <w:b/>
      <w:sz w:val="30"/>
    </w:rPr>
  </w:style>
  <w:style w:type="character" w:default="1" w:styleId="DefaultParagraphFont">
    <w:name w:val="Default Paragraph Font"/>
    <w:uiPriority w:val="1"/>
    <w:semiHidden/>
    <w:unhideWhenUsed/>
    <w:rsid w:val="002A75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7578"/>
  </w:style>
  <w:style w:type="character" w:customStyle="1" w:styleId="Heading1Char">
    <w:name w:val="Heading 1 Char"/>
    <w:basedOn w:val="DefaultParagraphFont"/>
    <w:link w:val="Heading1"/>
    <w:uiPriority w:val="9"/>
    <w:rsid w:val="002A7578"/>
    <w:rPr>
      <w:rFonts w:eastAsia="Times New Roman" w:cs="Times New Roman"/>
      <w:b/>
      <w:sz w:val="30"/>
      <w:szCs w:val="20"/>
    </w:rPr>
  </w:style>
  <w:style w:type="paragraph" w:styleId="Header">
    <w:name w:val="header"/>
    <w:basedOn w:val="Normal"/>
    <w:link w:val="HeaderChar"/>
    <w:uiPriority w:val="99"/>
    <w:unhideWhenUsed/>
    <w:rsid w:val="002A7578"/>
    <w:pPr>
      <w:tabs>
        <w:tab w:val="center" w:pos="4680"/>
        <w:tab w:val="right" w:pos="9360"/>
      </w:tabs>
    </w:pPr>
  </w:style>
  <w:style w:type="character" w:customStyle="1" w:styleId="HeaderChar">
    <w:name w:val="Header Char"/>
    <w:basedOn w:val="DefaultParagraphFont"/>
    <w:link w:val="Header"/>
    <w:uiPriority w:val="99"/>
    <w:rsid w:val="002A7578"/>
    <w:rPr>
      <w:rFonts w:eastAsia="Times New Roman" w:cs="Times New Roman"/>
      <w:szCs w:val="20"/>
    </w:rPr>
  </w:style>
  <w:style w:type="paragraph" w:styleId="Footer">
    <w:name w:val="footer"/>
    <w:basedOn w:val="Normal"/>
    <w:link w:val="FooterChar"/>
    <w:uiPriority w:val="99"/>
    <w:unhideWhenUsed/>
    <w:rsid w:val="002A7578"/>
    <w:pPr>
      <w:tabs>
        <w:tab w:val="center" w:pos="4680"/>
        <w:tab w:val="right" w:pos="9360"/>
      </w:tabs>
    </w:pPr>
  </w:style>
  <w:style w:type="character" w:customStyle="1" w:styleId="FooterChar">
    <w:name w:val="Footer Char"/>
    <w:basedOn w:val="DefaultParagraphFont"/>
    <w:link w:val="Footer"/>
    <w:uiPriority w:val="99"/>
    <w:rsid w:val="002A7578"/>
    <w:rPr>
      <w:rFonts w:eastAsia="Times New Roman" w:cs="Times New Roman"/>
      <w:szCs w:val="20"/>
    </w:rPr>
  </w:style>
  <w:style w:type="character" w:styleId="PageNumber">
    <w:name w:val="page number"/>
    <w:basedOn w:val="DefaultParagraphFont"/>
    <w:uiPriority w:val="99"/>
    <w:semiHidden/>
    <w:unhideWhenUsed/>
    <w:rsid w:val="002A7578"/>
  </w:style>
  <w:style w:type="character" w:styleId="LineNumber">
    <w:name w:val="line number"/>
    <w:basedOn w:val="DefaultParagraphFont"/>
    <w:uiPriority w:val="99"/>
    <w:semiHidden/>
    <w:unhideWhenUsed/>
    <w:rsid w:val="002A7578"/>
  </w:style>
  <w:style w:type="paragraph" w:customStyle="1" w:styleId="BillDots">
    <w:name w:val="Bill Dots"/>
    <w:basedOn w:val="Normal"/>
    <w:qFormat/>
    <w:rsid w:val="002A75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A7578"/>
    <w:pPr>
      <w:tabs>
        <w:tab w:val="right" w:pos="5904"/>
      </w:tabs>
    </w:pPr>
  </w:style>
  <w:style w:type="paragraph" w:styleId="BalloonText">
    <w:name w:val="Balloon Text"/>
    <w:basedOn w:val="Normal"/>
    <w:link w:val="BalloonTextChar"/>
    <w:uiPriority w:val="99"/>
    <w:semiHidden/>
    <w:unhideWhenUsed/>
    <w:rsid w:val="002A7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578"/>
    <w:rPr>
      <w:rFonts w:ascii="Segoe UI" w:eastAsia="Times New Roman" w:hAnsi="Segoe UI" w:cs="Segoe UI"/>
      <w:sz w:val="18"/>
      <w:szCs w:val="18"/>
    </w:rPr>
  </w:style>
  <w:style w:type="paragraph" w:styleId="ListParagraph">
    <w:name w:val="List Paragraph"/>
    <w:basedOn w:val="Normal"/>
    <w:uiPriority w:val="34"/>
    <w:qFormat/>
    <w:rsid w:val="002A7578"/>
    <w:pPr>
      <w:ind w:left="720"/>
      <w:contextualSpacing/>
    </w:pPr>
  </w:style>
  <w:style w:type="paragraph" w:customStyle="1" w:styleId="scbillheader">
    <w:name w:val="sc_bill_header"/>
    <w:qFormat/>
    <w:rsid w:val="002A7578"/>
    <w:pPr>
      <w:widowControl w:val="0"/>
      <w:suppressAutoHyphens/>
      <w:spacing w:after="0" w:line="240" w:lineRule="auto"/>
      <w:jc w:val="center"/>
    </w:pPr>
    <w:rPr>
      <w:b/>
      <w:caps/>
      <w:sz w:val="30"/>
    </w:rPr>
  </w:style>
  <w:style w:type="paragraph" w:customStyle="1" w:styleId="schouseresolutionbythis">
    <w:name w:val="sc_house_resolution_by_this"/>
    <w:qFormat/>
    <w:rsid w:val="002A7578"/>
    <w:pPr>
      <w:widowControl w:val="0"/>
      <w:suppressAutoHyphens/>
      <w:spacing w:after="0" w:line="240" w:lineRule="auto"/>
      <w:jc w:val="both"/>
    </w:pPr>
  </w:style>
  <w:style w:type="paragraph" w:customStyle="1" w:styleId="schouseresolutionclippageattorney">
    <w:name w:val="sc_house_resolution_clip_page_attorney"/>
    <w:qFormat/>
    <w:rsid w:val="002A75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A75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A75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A75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A75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A75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A75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A75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A7578"/>
    <w:pPr>
      <w:widowControl w:val="0"/>
      <w:suppressAutoHyphens/>
      <w:spacing w:after="0" w:line="240" w:lineRule="auto"/>
      <w:jc w:val="both"/>
    </w:pPr>
    <w:rPr>
      <w:caps/>
    </w:rPr>
  </w:style>
  <w:style w:type="paragraph" w:customStyle="1" w:styleId="schouseresolutionemptyline">
    <w:name w:val="sc_house_resolution_empty_line"/>
    <w:qFormat/>
    <w:rsid w:val="002A7578"/>
    <w:pPr>
      <w:widowControl w:val="0"/>
      <w:suppressAutoHyphens/>
      <w:spacing w:after="0" w:line="240" w:lineRule="auto"/>
      <w:jc w:val="both"/>
    </w:pPr>
  </w:style>
  <w:style w:type="paragraph" w:customStyle="1" w:styleId="schouseresolutionfurtherresolved">
    <w:name w:val="sc_house_resolution_further_resolved"/>
    <w:qFormat/>
    <w:rsid w:val="002A7578"/>
    <w:pPr>
      <w:widowControl w:val="0"/>
      <w:suppressAutoHyphens/>
      <w:spacing w:after="0" w:line="240" w:lineRule="auto"/>
      <w:jc w:val="both"/>
    </w:pPr>
  </w:style>
  <w:style w:type="paragraph" w:customStyle="1" w:styleId="schouseresolutionheader">
    <w:name w:val="sc_house_resolution_header"/>
    <w:qFormat/>
    <w:rsid w:val="002A75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A75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A75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A7578"/>
    <w:pPr>
      <w:widowControl w:val="0"/>
      <w:suppressLineNumbers/>
      <w:suppressAutoHyphens/>
      <w:jc w:val="left"/>
    </w:pPr>
    <w:rPr>
      <w:b/>
    </w:rPr>
  </w:style>
  <w:style w:type="paragraph" w:customStyle="1" w:styleId="schouseresolutionjackettitle">
    <w:name w:val="sc_house_resolution_jacket_title"/>
    <w:qFormat/>
    <w:rsid w:val="002A75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A7578"/>
    <w:pPr>
      <w:widowControl w:val="0"/>
      <w:suppressAutoHyphens/>
      <w:spacing w:after="0" w:line="360" w:lineRule="auto"/>
      <w:jc w:val="both"/>
    </w:pPr>
  </w:style>
  <w:style w:type="paragraph" w:customStyle="1" w:styleId="scresolutionwhereas">
    <w:name w:val="sc_resolution_whereas"/>
    <w:qFormat/>
    <w:rsid w:val="002A7578"/>
    <w:pPr>
      <w:widowControl w:val="0"/>
      <w:suppressAutoHyphens/>
      <w:spacing w:after="0" w:line="360" w:lineRule="auto"/>
      <w:jc w:val="both"/>
    </w:pPr>
  </w:style>
  <w:style w:type="paragraph" w:customStyle="1" w:styleId="schouseresolutionxx">
    <w:name w:val="sc_house_resolution_xx"/>
    <w:qFormat/>
    <w:rsid w:val="002A7578"/>
    <w:pPr>
      <w:widowControl w:val="0"/>
      <w:suppressAutoHyphens/>
      <w:spacing w:after="0" w:line="240" w:lineRule="auto"/>
      <w:jc w:val="center"/>
    </w:pPr>
  </w:style>
  <w:style w:type="paragraph" w:customStyle="1" w:styleId="BillDots0">
    <w:name w:val="BillDots"/>
    <w:basedOn w:val="Normal"/>
    <w:autoRedefine/>
    <w:qFormat/>
    <w:rsid w:val="002A75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A7578"/>
    <w:rPr>
      <w:color w:val="0000FF" w:themeColor="hyperlink"/>
      <w:u w:val="single"/>
    </w:rPr>
  </w:style>
  <w:style w:type="paragraph" w:customStyle="1" w:styleId="Numbers">
    <w:name w:val="Numbers"/>
    <w:basedOn w:val="BillDots0"/>
    <w:qFormat/>
    <w:rsid w:val="002A7578"/>
    <w:pPr>
      <w:tabs>
        <w:tab w:val="right" w:pos="5904"/>
      </w:tabs>
    </w:pPr>
  </w:style>
  <w:style w:type="character" w:customStyle="1" w:styleId="scclippagepath">
    <w:name w:val="sc_clip_page_path"/>
    <w:uiPriority w:val="1"/>
    <w:qFormat/>
    <w:rsid w:val="002A7578"/>
    <w:rPr>
      <w:rFonts w:ascii="Times New Roman" w:hAnsi="Times New Roman"/>
      <w:caps/>
      <w:smallCaps w:val="0"/>
      <w:sz w:val="22"/>
    </w:rPr>
  </w:style>
  <w:style w:type="paragraph" w:customStyle="1" w:styleId="scconresoattyda">
    <w:name w:val="sc_con_reso_atty_da"/>
    <w:qFormat/>
    <w:rsid w:val="002A75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A75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A75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A75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A7578"/>
    <w:pPr>
      <w:widowControl w:val="0"/>
      <w:suppressAutoHyphens/>
      <w:spacing w:after="0" w:line="240" w:lineRule="auto"/>
      <w:jc w:val="both"/>
    </w:pPr>
  </w:style>
  <w:style w:type="paragraph" w:customStyle="1" w:styleId="scjrregattydadocno">
    <w:name w:val="sc_jrreg_atty_da_docno"/>
    <w:basedOn w:val="Normal"/>
    <w:qFormat/>
    <w:rsid w:val="002A75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A75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A75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A7578"/>
    <w:rPr>
      <w:rFonts w:ascii="Times New Roman" w:hAnsi="Times New Roman"/>
      <w:b/>
      <w:caps/>
      <w:smallCaps w:val="0"/>
      <w:sz w:val="24"/>
    </w:rPr>
  </w:style>
  <w:style w:type="paragraph" w:customStyle="1" w:styleId="scjrregfooter">
    <w:name w:val="sc_jrreg_footer"/>
    <w:qFormat/>
    <w:rsid w:val="002A75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A75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A75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A75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A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A75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A75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A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A7578"/>
    <w:pPr>
      <w:widowControl w:val="0"/>
      <w:suppressAutoHyphens/>
      <w:spacing w:after="0" w:line="360" w:lineRule="auto"/>
      <w:jc w:val="both"/>
    </w:pPr>
  </w:style>
  <w:style w:type="paragraph" w:customStyle="1" w:styleId="scresolutionbody">
    <w:name w:val="sc_resolution_body"/>
    <w:qFormat/>
    <w:rsid w:val="002A7578"/>
    <w:pPr>
      <w:widowControl w:val="0"/>
      <w:suppressAutoHyphens/>
      <w:spacing w:after="0" w:line="360" w:lineRule="auto"/>
      <w:jc w:val="both"/>
    </w:pPr>
  </w:style>
  <w:style w:type="paragraph" w:customStyle="1" w:styleId="scresolutionclippagebottom">
    <w:name w:val="sc_resolution_clip_page_bottom"/>
    <w:qFormat/>
    <w:rsid w:val="002A75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A7578"/>
    <w:pPr>
      <w:widowControl w:val="0"/>
      <w:suppressAutoHyphens/>
      <w:spacing w:after="0" w:line="240" w:lineRule="auto"/>
      <w:jc w:val="both"/>
    </w:pPr>
  </w:style>
  <w:style w:type="paragraph" w:customStyle="1" w:styleId="scresolutionfooter">
    <w:name w:val="sc_resolution_footer"/>
    <w:link w:val="scresolutionfooterChar"/>
    <w:qFormat/>
    <w:rsid w:val="002A75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A7578"/>
    <w:rPr>
      <w:rFonts w:eastAsia="Times New Roman" w:cs="Times New Roman"/>
      <w:szCs w:val="20"/>
    </w:rPr>
  </w:style>
  <w:style w:type="paragraph" w:customStyle="1" w:styleId="scresolutionheader">
    <w:name w:val="sc_resolution_header"/>
    <w:qFormat/>
    <w:rsid w:val="002A7578"/>
    <w:pPr>
      <w:widowControl w:val="0"/>
      <w:suppressAutoHyphens/>
      <w:spacing w:after="0" w:line="240" w:lineRule="auto"/>
      <w:jc w:val="center"/>
    </w:pPr>
    <w:rPr>
      <w:b/>
      <w:caps/>
      <w:sz w:val="30"/>
    </w:rPr>
  </w:style>
  <w:style w:type="paragraph" w:customStyle="1" w:styleId="scresolutiontitle">
    <w:name w:val="sc_resolution_title"/>
    <w:qFormat/>
    <w:rsid w:val="002A7578"/>
    <w:pPr>
      <w:widowControl w:val="0"/>
      <w:suppressAutoHyphens/>
      <w:spacing w:after="0" w:line="240" w:lineRule="auto"/>
      <w:jc w:val="both"/>
    </w:pPr>
    <w:rPr>
      <w:caps/>
    </w:rPr>
  </w:style>
  <w:style w:type="paragraph" w:customStyle="1" w:styleId="scresolutionxx">
    <w:name w:val="sc_resolution_xx"/>
    <w:qFormat/>
    <w:rsid w:val="002A7578"/>
    <w:pPr>
      <w:widowControl w:val="0"/>
      <w:suppressAutoHyphens/>
      <w:spacing w:after="0" w:line="240" w:lineRule="auto"/>
      <w:jc w:val="center"/>
    </w:pPr>
  </w:style>
  <w:style w:type="character" w:customStyle="1" w:styleId="scSECTIONS">
    <w:name w:val="sc_SECTIONS"/>
    <w:uiPriority w:val="1"/>
    <w:qFormat/>
    <w:rsid w:val="002A7578"/>
    <w:rPr>
      <w:rFonts w:ascii="Times New Roman" w:hAnsi="Times New Roman"/>
      <w:b w:val="0"/>
      <w:i w:val="0"/>
      <w:caps/>
      <w:smallCaps w:val="0"/>
      <w:color w:val="auto"/>
      <w:sz w:val="22"/>
    </w:rPr>
  </w:style>
  <w:style w:type="character" w:customStyle="1" w:styleId="scsenateclippagepath">
    <w:name w:val="sc_senate_clip_page_path"/>
    <w:uiPriority w:val="1"/>
    <w:qFormat/>
    <w:rsid w:val="002A7578"/>
    <w:rPr>
      <w:rFonts w:ascii="Times New Roman" w:hAnsi="Times New Roman"/>
      <w:caps/>
      <w:smallCaps w:val="0"/>
      <w:sz w:val="22"/>
    </w:rPr>
  </w:style>
  <w:style w:type="paragraph" w:customStyle="1" w:styleId="scsenateresolutionbody">
    <w:name w:val="sc_senate_resolution_body"/>
    <w:qFormat/>
    <w:rsid w:val="002A7578"/>
    <w:pPr>
      <w:widowControl w:val="0"/>
      <w:suppressAutoHyphens/>
      <w:spacing w:after="0" w:line="360" w:lineRule="auto"/>
      <w:jc w:val="both"/>
    </w:pPr>
  </w:style>
  <w:style w:type="paragraph" w:customStyle="1" w:styleId="scsenateresolutionclippagebottom">
    <w:name w:val="sc_senate_resolution_clip_page_bottom"/>
    <w:qFormat/>
    <w:rsid w:val="002A75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A7578"/>
    <w:pPr>
      <w:widowControl w:val="0"/>
      <w:suppressLineNumbers/>
      <w:suppressAutoHyphens/>
    </w:pPr>
  </w:style>
  <w:style w:type="paragraph" w:customStyle="1" w:styleId="scsenateresolutionclippagerepdocumentname">
    <w:name w:val="sc_senate_resolution_clip_page_rep_document_name"/>
    <w:qFormat/>
    <w:rsid w:val="002A75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A75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A75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A7578"/>
    <w:rPr>
      <w:color w:val="808080"/>
    </w:rPr>
  </w:style>
  <w:style w:type="paragraph" w:customStyle="1" w:styleId="sctablecodifiedsection">
    <w:name w:val="sc_table_codified_section"/>
    <w:qFormat/>
    <w:rsid w:val="002A7578"/>
    <w:pPr>
      <w:widowControl w:val="0"/>
      <w:suppressAutoHyphens/>
      <w:spacing w:after="0" w:line="360" w:lineRule="auto"/>
    </w:pPr>
  </w:style>
  <w:style w:type="paragraph" w:customStyle="1" w:styleId="sctableln">
    <w:name w:val="sc_table_ln"/>
    <w:qFormat/>
    <w:rsid w:val="002A7578"/>
    <w:pPr>
      <w:widowControl w:val="0"/>
      <w:suppressAutoHyphens/>
      <w:spacing w:after="0" w:line="360" w:lineRule="auto"/>
      <w:jc w:val="right"/>
    </w:pPr>
  </w:style>
  <w:style w:type="paragraph" w:customStyle="1" w:styleId="sctablenoncodifiedsection">
    <w:name w:val="sc_table_non_codified_section"/>
    <w:qFormat/>
    <w:rsid w:val="002A7578"/>
    <w:pPr>
      <w:widowControl w:val="0"/>
      <w:suppressAutoHyphens/>
      <w:spacing w:after="0" w:line="360" w:lineRule="auto"/>
    </w:pPr>
  </w:style>
  <w:style w:type="paragraph" w:customStyle="1" w:styleId="scresolutionmembers">
    <w:name w:val="sc_resolution_members"/>
    <w:qFormat/>
    <w:rsid w:val="002A7578"/>
    <w:pPr>
      <w:widowControl w:val="0"/>
      <w:suppressAutoHyphens/>
      <w:spacing w:after="0" w:line="360" w:lineRule="auto"/>
      <w:jc w:val="both"/>
    </w:pPr>
  </w:style>
  <w:style w:type="paragraph" w:customStyle="1" w:styleId="scdraftheader">
    <w:name w:val="sc_draft_header"/>
    <w:qFormat/>
    <w:rsid w:val="002A7578"/>
    <w:pPr>
      <w:widowControl w:val="0"/>
      <w:suppressAutoHyphens/>
      <w:spacing w:after="0" w:line="240" w:lineRule="auto"/>
    </w:pPr>
  </w:style>
  <w:style w:type="paragraph" w:customStyle="1" w:styleId="scemptyline">
    <w:name w:val="sc_empty_line"/>
    <w:qFormat/>
    <w:rsid w:val="002A7578"/>
    <w:pPr>
      <w:widowControl w:val="0"/>
      <w:suppressAutoHyphens/>
      <w:spacing w:after="0" w:line="360" w:lineRule="auto"/>
      <w:jc w:val="both"/>
    </w:pPr>
  </w:style>
  <w:style w:type="paragraph" w:customStyle="1" w:styleId="scemptylineheader">
    <w:name w:val="sc_emptyline_header"/>
    <w:qFormat/>
    <w:rsid w:val="002A7578"/>
    <w:pPr>
      <w:widowControl w:val="0"/>
      <w:suppressAutoHyphens/>
      <w:spacing w:after="0" w:line="240" w:lineRule="auto"/>
      <w:jc w:val="both"/>
    </w:pPr>
  </w:style>
  <w:style w:type="character" w:customStyle="1" w:styleId="scinsert">
    <w:name w:val="sc_insert"/>
    <w:uiPriority w:val="1"/>
    <w:qFormat/>
    <w:rsid w:val="002A7578"/>
    <w:rPr>
      <w:caps w:val="0"/>
      <w:smallCaps w:val="0"/>
      <w:strike w:val="0"/>
      <w:dstrike w:val="0"/>
      <w:vanish w:val="0"/>
      <w:u w:val="single"/>
      <w:vertAlign w:val="baseline"/>
    </w:rPr>
  </w:style>
  <w:style w:type="character" w:customStyle="1" w:styleId="scinsertblue">
    <w:name w:val="sc_insert_blue"/>
    <w:uiPriority w:val="1"/>
    <w:qFormat/>
    <w:rsid w:val="002A75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A7578"/>
    <w:rPr>
      <w:caps w:val="0"/>
      <w:smallCaps w:val="0"/>
      <w:strike w:val="0"/>
      <w:dstrike w:val="0"/>
      <w:vanish w:val="0"/>
      <w:color w:val="0070C0"/>
      <w:u w:val="none"/>
      <w:vertAlign w:val="baseline"/>
    </w:rPr>
  </w:style>
  <w:style w:type="character" w:customStyle="1" w:styleId="scinsertred">
    <w:name w:val="sc_insert_red"/>
    <w:uiPriority w:val="1"/>
    <w:qFormat/>
    <w:rsid w:val="002A75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A7578"/>
    <w:rPr>
      <w:caps w:val="0"/>
      <w:smallCaps w:val="0"/>
      <w:strike w:val="0"/>
      <w:dstrike w:val="0"/>
      <w:vanish w:val="0"/>
      <w:color w:val="FF0000"/>
      <w:u w:val="none"/>
      <w:vertAlign w:val="baseline"/>
    </w:rPr>
  </w:style>
  <w:style w:type="character" w:customStyle="1" w:styleId="scstrike">
    <w:name w:val="sc_strike"/>
    <w:uiPriority w:val="1"/>
    <w:qFormat/>
    <w:rsid w:val="002A7578"/>
    <w:rPr>
      <w:strike/>
      <w:dstrike w:val="0"/>
    </w:rPr>
  </w:style>
  <w:style w:type="character" w:customStyle="1" w:styleId="scstrikeblue">
    <w:name w:val="sc_strike_blue"/>
    <w:uiPriority w:val="1"/>
    <w:qFormat/>
    <w:rsid w:val="002A7578"/>
    <w:rPr>
      <w:strike/>
      <w:dstrike w:val="0"/>
      <w:color w:val="0070C0"/>
    </w:rPr>
  </w:style>
  <w:style w:type="character" w:customStyle="1" w:styleId="scstrikered">
    <w:name w:val="sc_strike_red"/>
    <w:uiPriority w:val="1"/>
    <w:qFormat/>
    <w:rsid w:val="002A7578"/>
    <w:rPr>
      <w:strike/>
      <w:dstrike w:val="0"/>
      <w:color w:val="FF0000"/>
    </w:rPr>
  </w:style>
  <w:style w:type="character" w:customStyle="1" w:styleId="scstrikebluenoncodified">
    <w:name w:val="sc_strike_blue_non_codified"/>
    <w:uiPriority w:val="1"/>
    <w:qFormat/>
    <w:rsid w:val="002A7578"/>
    <w:rPr>
      <w:strike/>
      <w:dstrike w:val="0"/>
      <w:color w:val="0070C0"/>
      <w:lang w:val="en-US"/>
    </w:rPr>
  </w:style>
  <w:style w:type="character" w:customStyle="1" w:styleId="scstrikerednoncodified">
    <w:name w:val="sc_strike_red_non_codified"/>
    <w:uiPriority w:val="1"/>
    <w:qFormat/>
    <w:rsid w:val="002A7578"/>
    <w:rPr>
      <w:strike/>
      <w:dstrike w:val="0"/>
      <w:color w:val="FF0000"/>
    </w:rPr>
  </w:style>
  <w:style w:type="paragraph" w:customStyle="1" w:styleId="scnowthereforebold">
    <w:name w:val="sc_now_therefore_bold"/>
    <w:uiPriority w:val="1"/>
    <w:qFormat/>
    <w:rsid w:val="002A7578"/>
    <w:pPr>
      <w:widowControl w:val="0"/>
      <w:suppressAutoHyphens/>
      <w:spacing w:after="0" w:line="480" w:lineRule="auto"/>
    </w:pPr>
    <w:rPr>
      <w:rFonts w:eastAsia="Calibri" w:cs="Times New Roman"/>
    </w:rPr>
  </w:style>
  <w:style w:type="paragraph" w:customStyle="1" w:styleId="scbillsiglines">
    <w:name w:val="sc_bill_sig_lines"/>
    <w:qFormat/>
    <w:rsid w:val="002A75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A7578"/>
  </w:style>
  <w:style w:type="paragraph" w:customStyle="1" w:styleId="scbillendxx">
    <w:name w:val="sc_bill_end_xx"/>
    <w:qFormat/>
    <w:rsid w:val="002A7578"/>
    <w:pPr>
      <w:widowControl w:val="0"/>
      <w:suppressAutoHyphens/>
      <w:spacing w:after="0" w:line="240" w:lineRule="auto"/>
      <w:jc w:val="center"/>
    </w:pPr>
  </w:style>
  <w:style w:type="character" w:customStyle="1" w:styleId="scbillheader1">
    <w:name w:val="sc_bill_header1"/>
    <w:uiPriority w:val="1"/>
    <w:qFormat/>
    <w:rsid w:val="002A7578"/>
  </w:style>
  <w:style w:type="character" w:customStyle="1" w:styleId="scresolutionbody1">
    <w:name w:val="sc_resolution_body1"/>
    <w:uiPriority w:val="1"/>
    <w:qFormat/>
    <w:rsid w:val="002A7578"/>
  </w:style>
  <w:style w:type="character" w:styleId="Strong">
    <w:name w:val="Strong"/>
    <w:basedOn w:val="DefaultParagraphFont"/>
    <w:uiPriority w:val="22"/>
    <w:qFormat/>
    <w:rsid w:val="002A7578"/>
    <w:rPr>
      <w:b/>
      <w:bCs/>
    </w:rPr>
  </w:style>
  <w:style w:type="character" w:customStyle="1" w:styleId="scamendhouse">
    <w:name w:val="sc_amend_house"/>
    <w:uiPriority w:val="1"/>
    <w:qFormat/>
    <w:rsid w:val="002A7578"/>
    <w:rPr>
      <w:bdr w:val="none" w:sz="0" w:space="0" w:color="auto"/>
      <w:shd w:val="clear" w:color="auto" w:fill="FDE9D9" w:themeFill="accent6" w:themeFillTint="33"/>
    </w:rPr>
  </w:style>
  <w:style w:type="character" w:customStyle="1" w:styleId="scamendsenate">
    <w:name w:val="sc_amend_senate"/>
    <w:uiPriority w:val="1"/>
    <w:qFormat/>
    <w:rsid w:val="002A7578"/>
    <w:rPr>
      <w:bdr w:val="none" w:sz="0" w:space="0" w:color="auto"/>
      <w:shd w:val="clear" w:color="auto" w:fill="E5DFEC" w:themeFill="accent4" w:themeFillTint="33"/>
    </w:rPr>
  </w:style>
  <w:style w:type="paragraph" w:styleId="Revision">
    <w:name w:val="Revision"/>
    <w:hidden/>
    <w:uiPriority w:val="99"/>
    <w:semiHidden/>
    <w:rsid w:val="002A757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A7578"/>
    <w:pPr>
      <w:spacing w:after="0" w:line="240" w:lineRule="auto"/>
    </w:pPr>
    <w:rPr>
      <w:i/>
    </w:rPr>
  </w:style>
  <w:style w:type="paragraph" w:customStyle="1" w:styleId="sccoversheetsenate">
    <w:name w:val="sc_coversheet_senate"/>
    <w:qFormat/>
    <w:rsid w:val="002A7578"/>
    <w:pPr>
      <w:spacing w:after="0" w:line="240" w:lineRule="auto"/>
    </w:pPr>
    <w:rPr>
      <w:b/>
    </w:rPr>
  </w:style>
  <w:style w:type="character" w:styleId="FollowedHyperlink">
    <w:name w:val="FollowedHyperlink"/>
    <w:basedOn w:val="DefaultParagraphFont"/>
    <w:uiPriority w:val="99"/>
    <w:semiHidden/>
    <w:unhideWhenUsed/>
    <w:rsid w:val="00990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94&amp;session=126&amp;summary=B" TargetMode="External" Id="R7d555061ceb44353" /><Relationship Type="http://schemas.openxmlformats.org/officeDocument/2006/relationships/hyperlink" Target="https://www.scstatehouse.gov/sess126_2025-2026/prever/4894_20260114.docx" TargetMode="External" Id="R9be458c654344cc5" /><Relationship Type="http://schemas.openxmlformats.org/officeDocument/2006/relationships/hyperlink" Target="h:\hj\20260114.docx" TargetMode="External" Id="Rafc195f56a3244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36CA"/>
    <w:rsid w:val="00172AD7"/>
    <w:rsid w:val="00174066"/>
    <w:rsid w:val="00212BEF"/>
    <w:rsid w:val="002A3D45"/>
    <w:rsid w:val="00362988"/>
    <w:rsid w:val="00395DBB"/>
    <w:rsid w:val="00447991"/>
    <w:rsid w:val="00460640"/>
    <w:rsid w:val="004D1BF3"/>
    <w:rsid w:val="00573513"/>
    <w:rsid w:val="005D6D1E"/>
    <w:rsid w:val="00621421"/>
    <w:rsid w:val="00656749"/>
    <w:rsid w:val="0072205F"/>
    <w:rsid w:val="00762756"/>
    <w:rsid w:val="00804B1A"/>
    <w:rsid w:val="008228BC"/>
    <w:rsid w:val="00885C25"/>
    <w:rsid w:val="00935444"/>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efe0b3fe-81b0-44fb-ba2a-a397bd4bac83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317361b5-6f6e-423f-8572-4e58ac108e07</T_BILL_REQUEST_REQUEST>
  <T_BILL_R_ORIGINALDRAFT>73a0e2d5-e22e-4da0-bcf0-e17fd5949d14</T_BILL_R_ORIGINALDRAFT>
  <T_BILL_SPONSOR_SPONSOR>46401b5a-effd-4c14-9835-e40d09b3ed7e</T_BILL_SPONSOR_SPONSOR>
  <T_BILL_T_BILLNAME>[4894]</T_BILL_T_BILLNAME>
  <T_BILL_T_BILLNUMBER>4894</T_BILL_T_BILLNUMBER>
  <T_BILL_T_BILLTITLE>TO EXPRESS the PROFOUND SORROW of the members of the south carolina house of representatives UPON THE PASSING OF Dr. Myra Jewel George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Dr. Myra Jewel George sympathy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2025-10-02T15:24:00Z</cp:lastPrinted>
  <dcterms:created xsi:type="dcterms:W3CDTF">2026-01-14T21:49:00Z</dcterms:created>
  <dcterms:modified xsi:type="dcterms:W3CDTF">2026-01-15T15:05:00Z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