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LC-0181HA-KAR26.docx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Rev. Joseph Darby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e6a088ef4814d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6cdcee340d408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3D80C8">
      <w:pPr>
        <w:pStyle w:val="scbillheader"/>
      </w:pPr>
      <w:r w:rsidRPr="00040E43">
        <w:t>A</w:t>
      </w:r>
      <w:r w:rsidRPr="00040E43" w:rsidR="000E1785">
        <w:t xml:space="preserve"> </w:t>
      </w:r>
      <w:r w:rsidR="008B152E">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152E" w14:paraId="48DB32D0" w14:textId="2530DE9F">
          <w:pPr>
            <w:pStyle w:val="scresolutiontitle"/>
          </w:pPr>
          <w:r w:rsidRPr="00784E44">
            <w:rPr>
              <w:caps w:val="0"/>
            </w:rPr>
            <w:t xml:space="preserve">TO EXPRESS </w:t>
          </w:r>
          <w:r>
            <w:rPr>
              <w:caps w:val="0"/>
            </w:rPr>
            <w:t xml:space="preserve">THE </w:t>
          </w:r>
          <w:r w:rsidRPr="00784E44">
            <w:rPr>
              <w:caps w:val="0"/>
            </w:rPr>
            <w:t xml:space="preserve">PROFOUND SORROW </w:t>
          </w:r>
          <w:r>
            <w:rPr>
              <w:caps w:val="0"/>
            </w:rPr>
            <w:t xml:space="preserve">OF THE MEMBERS OF THE SOUTH CAROLINA HOUSE OF REPRESENTATIVES </w:t>
          </w:r>
          <w:r w:rsidRPr="00784E44">
            <w:rPr>
              <w:caps w:val="0"/>
            </w:rPr>
            <w:t xml:space="preserve">UPON THE PASSING OF REVEREND JOSEPH DARBY </w:t>
          </w:r>
          <w:r>
            <w:rPr>
              <w:caps w:val="0"/>
            </w:rPr>
            <w:t xml:space="preserve">JR. </w:t>
          </w:r>
          <w:r w:rsidRPr="00784E44">
            <w:rPr>
              <w:caps w:val="0"/>
            </w:rPr>
            <w:t xml:space="preserve">OF CHARLESTON COUNTY, </w:t>
          </w:r>
          <w:r>
            <w:rPr>
              <w:caps w:val="0"/>
            </w:rPr>
            <w:t>A FOURTH GENERATION MINISTER IN THE</w:t>
          </w:r>
          <w:r w:rsidRPr="00784E44">
            <w:rPr>
              <w:caps w:val="0"/>
            </w:rPr>
            <w:t xml:space="preserve"> AFRICAN METHODIST EPISCOPAL CHURCH, AND TO EXTEND DEEPEST SYMPATHY TO HIS LOVING FAMILY AND HIS MANY FRIENDS.</w:t>
          </w:r>
        </w:p>
      </w:sdtContent>
    </w:sdt>
    <w:p w:rsidR="0010776B" w:rsidP="00091FD9" w:rsidRDefault="0010776B" w14:paraId="48DB32D1" w14:textId="56627158">
      <w:pPr>
        <w:pStyle w:val="scresolutiontitle"/>
      </w:pPr>
    </w:p>
    <w:p w:rsidR="00784E44" w:rsidP="00784E44" w:rsidRDefault="008C3A19" w14:paraId="2631BFD3" w14:textId="615D8B09">
      <w:pPr>
        <w:pStyle w:val="scresolutionwhereas"/>
      </w:pPr>
      <w:bookmarkStart w:name="wa_6926f26d1" w:id="1"/>
      <w:r w:rsidRPr="00084D53">
        <w:t>W</w:t>
      </w:r>
      <w:bookmarkEnd w:id="1"/>
      <w:r w:rsidRPr="00084D53">
        <w:t>hereas,</w:t>
      </w:r>
      <w:r w:rsidR="001347EE">
        <w:t xml:space="preserve"> </w:t>
      </w:r>
      <w:r w:rsidR="008B152E">
        <w:t xml:space="preserve">the members of the South Carolina House of Representatives were saddened to learn of the death of </w:t>
      </w:r>
      <w:r w:rsidR="00784E44">
        <w:t xml:space="preserve">Reverend Joseph Darby </w:t>
      </w:r>
      <w:r w:rsidR="00A22863">
        <w:t xml:space="preserve">Jr. </w:t>
      </w:r>
      <w:r w:rsidR="00784E44">
        <w:t>at the age of seventy‑four on August 8, 2025, a day after his birthday; and</w:t>
      </w:r>
    </w:p>
    <w:p w:rsidR="00784E44" w:rsidP="00784E44" w:rsidRDefault="00784E44" w14:paraId="5D98B5CD" w14:textId="77777777">
      <w:pPr>
        <w:pStyle w:val="scresolutionwhereas"/>
      </w:pPr>
    </w:p>
    <w:p w:rsidR="00784E44" w:rsidP="00784E44" w:rsidRDefault="00784E44" w14:paraId="314378AB" w14:textId="6E19E929">
      <w:pPr>
        <w:pStyle w:val="scresolutionwhereas"/>
      </w:pPr>
      <w:bookmarkStart w:name="wa_9bb107809" w:id="2"/>
      <w:r>
        <w:t>W</w:t>
      </w:r>
      <w:bookmarkEnd w:id="2"/>
      <w:r>
        <w:t>hereas, born in</w:t>
      </w:r>
      <w:r w:rsidRPr="00784E44">
        <w:t xml:space="preserve"> the Wheeler Hill neighborhood of Columbia</w:t>
      </w:r>
      <w:r>
        <w:t xml:space="preserve">, he graduated from </w:t>
      </w:r>
      <w:r w:rsidRPr="00784E44">
        <w:t>Booker T. Washington High School</w:t>
      </w:r>
      <w:r>
        <w:t xml:space="preserve"> where he was a member of the </w:t>
      </w:r>
      <w:r w:rsidRPr="00784E44">
        <w:t xml:space="preserve">Honor’s Society and </w:t>
      </w:r>
      <w:r>
        <w:t>served as</w:t>
      </w:r>
      <w:r w:rsidRPr="00784E44">
        <w:t xml:space="preserve"> class president</w:t>
      </w:r>
      <w:r>
        <w:t>. He attended South Carolina State College, where he was a member of the celebrated Marching 101 Band</w:t>
      </w:r>
      <w:r w:rsidR="00700F84">
        <w:t>,</w:t>
      </w:r>
      <w:r>
        <w:t xml:space="preserve"> and earned </w:t>
      </w:r>
      <w:r w:rsidRPr="00784E44">
        <w:t>a bachelor’s degree in sociology</w:t>
      </w:r>
      <w:r>
        <w:t xml:space="preserve"> in 1973 from the University of South Carolina; and</w:t>
      </w:r>
    </w:p>
    <w:p w:rsidR="00784E44" w:rsidP="00784E44" w:rsidRDefault="00784E44" w14:paraId="3FBE5436" w14:textId="77777777">
      <w:pPr>
        <w:pStyle w:val="scresolutionwhereas"/>
      </w:pPr>
    </w:p>
    <w:p w:rsidR="00784E44" w:rsidP="00784E44" w:rsidRDefault="00784E44" w14:paraId="0A162A06" w14:textId="7FC17BB0">
      <w:pPr>
        <w:pStyle w:val="scresolutionwhereas"/>
      </w:pPr>
      <w:bookmarkStart w:name="wa_50ad0abf0" w:id="3"/>
      <w:r>
        <w:t>W</w:t>
      </w:r>
      <w:bookmarkEnd w:id="3"/>
      <w:r>
        <w:t xml:space="preserve">hereas, after college, Reverend Darby served as </w:t>
      </w:r>
      <w:r w:rsidRPr="00784E44">
        <w:t xml:space="preserve">an employment counselor for a youth program </w:t>
      </w:r>
      <w:r>
        <w:t>with the South Carolina Department of Public Welfare and then as a juvenile probation counselor at the South Carolina Department of Juvenile Justice for thirteen years; and</w:t>
      </w:r>
    </w:p>
    <w:p w:rsidR="00784E44" w:rsidP="00784E44" w:rsidRDefault="00784E44" w14:paraId="373A5A96" w14:textId="77777777">
      <w:pPr>
        <w:pStyle w:val="scresolutionwhereas"/>
      </w:pPr>
    </w:p>
    <w:p w:rsidR="00784E44" w:rsidP="00784E44" w:rsidRDefault="00784E44" w14:paraId="78D13BF8" w14:textId="0477EEEA">
      <w:pPr>
        <w:pStyle w:val="scresolutionwhereas"/>
      </w:pPr>
      <w:bookmarkStart w:name="wa_1c6a365f5" w:id="4"/>
      <w:r>
        <w:t>W</w:t>
      </w:r>
      <w:bookmarkEnd w:id="4"/>
      <w:r>
        <w:t>hereas,</w:t>
      </w:r>
      <w:r w:rsidRPr="00784E44">
        <w:t xml:space="preserve"> </w:t>
      </w:r>
      <w:r>
        <w:t xml:space="preserve">when </w:t>
      </w:r>
      <w:r w:rsidRPr="00784E44">
        <w:t>the lure of service to the church called him</w:t>
      </w:r>
      <w:r>
        <w:t>, he</w:t>
      </w:r>
      <w:r w:rsidRPr="00784E44">
        <w:t xml:space="preserve"> attended the Lutheran Theological Southern Seminary and became an </w:t>
      </w:r>
      <w:r>
        <w:t>African Methodist Episcopal (</w:t>
      </w:r>
      <w:r w:rsidRPr="00784E44">
        <w:t>AME</w:t>
      </w:r>
      <w:r>
        <w:t>)</w:t>
      </w:r>
      <w:r w:rsidRPr="00784E44">
        <w:t xml:space="preserve"> minister. His first pastoral appointment in 1977 was at Piney Grove AME Church in Gaston</w:t>
      </w:r>
      <w:r>
        <w:t>, followed by</w:t>
      </w:r>
      <w:r w:rsidRPr="00784E44">
        <w:t xml:space="preserve"> leadership positions at a few Columbia</w:t>
      </w:r>
      <w:r>
        <w:t>‑</w:t>
      </w:r>
      <w:r w:rsidRPr="00784E44">
        <w:t>based churches</w:t>
      </w:r>
      <w:r>
        <w:t xml:space="preserve">. In Columbia, he </w:t>
      </w:r>
      <w:r w:rsidRPr="00784E44">
        <w:t>served as president of the Greater Columbia Interfaith Clergy Association</w:t>
      </w:r>
      <w:r>
        <w:t xml:space="preserve"> and of the Greater Columbia Interdenominational Ministerial Alliance; and</w:t>
      </w:r>
    </w:p>
    <w:p w:rsidR="00784E44" w:rsidP="00784E44" w:rsidRDefault="00784E44" w14:paraId="005CA5EB" w14:textId="77777777">
      <w:pPr>
        <w:pStyle w:val="scresolutionwhereas"/>
      </w:pPr>
    </w:p>
    <w:p w:rsidR="00784E44" w:rsidP="00784E44" w:rsidRDefault="00784E44" w14:paraId="64386F59" w14:textId="5FBF22F4">
      <w:pPr>
        <w:pStyle w:val="scresolutionwhereas"/>
      </w:pPr>
      <w:bookmarkStart w:name="wa_48d3b7875" w:id="5"/>
      <w:r>
        <w:t>W</w:t>
      </w:r>
      <w:bookmarkEnd w:id="5"/>
      <w:r>
        <w:t xml:space="preserve">hereas, in 1998, the 7th District AME Church of South Carolina appointed Reverend Darby to lead the historic Morris Brown AME Church where he remained until 2013, when he became presiding elder of the Beaufort District. </w:t>
      </w:r>
      <w:r w:rsidR="002B4FE6">
        <w:t>He most recently served as a pastor at</w:t>
      </w:r>
      <w:r>
        <w:t xml:space="preserve"> Nichols Chapel AME Church; and</w:t>
      </w:r>
    </w:p>
    <w:p w:rsidR="00784E44" w:rsidP="00784E44" w:rsidRDefault="00784E44" w14:paraId="0BB19578" w14:textId="77777777">
      <w:pPr>
        <w:pStyle w:val="scresolutionwhereas"/>
      </w:pPr>
    </w:p>
    <w:p w:rsidR="00784E44" w:rsidP="00784E44" w:rsidRDefault="00784E44" w14:paraId="584CA898" w14:textId="2CA0B11C">
      <w:pPr>
        <w:pStyle w:val="scresolutionwhereas"/>
      </w:pPr>
      <w:bookmarkStart w:name="wa_277de6210" w:id="6"/>
      <w:r>
        <w:t>W</w:t>
      </w:r>
      <w:bookmarkEnd w:id="6"/>
      <w:r>
        <w:t>hereas,</w:t>
      </w:r>
      <w:r w:rsidRPr="00784E44">
        <w:t xml:space="preserve"> </w:t>
      </w:r>
      <w:r>
        <w:t>dedicated to</w:t>
      </w:r>
      <w:r w:rsidRPr="00784E44">
        <w:t xml:space="preserve"> his church, </w:t>
      </w:r>
      <w:r>
        <w:t xml:space="preserve">he served in such capacities </w:t>
      </w:r>
      <w:r w:rsidRPr="00784E44">
        <w:t xml:space="preserve">as chairman of the Episcopal District Board of Trustees, coordinator of the state’s Sons of Allen Men’s Fellowship, registrar for the Palmetto </w:t>
      </w:r>
      <w:r w:rsidRPr="00784E44">
        <w:lastRenderedPageBreak/>
        <w:t>Annual Conference Board of Ministerial Training</w:t>
      </w:r>
      <w:r>
        <w:t>,</w:t>
      </w:r>
      <w:r w:rsidRPr="00784E44">
        <w:t xml:space="preserve"> and member of the General Board</w:t>
      </w:r>
      <w:r>
        <w:t>; and</w:t>
      </w:r>
    </w:p>
    <w:p w:rsidR="00784E44" w:rsidP="00784E44" w:rsidRDefault="00784E44" w14:paraId="5F170F26" w14:textId="77777777">
      <w:pPr>
        <w:pStyle w:val="scresolutionwhereas"/>
      </w:pPr>
    </w:p>
    <w:p w:rsidR="00784E44" w:rsidP="00700F84" w:rsidRDefault="00784E44" w14:paraId="517AB3CC" w14:textId="7126C517">
      <w:pPr>
        <w:pStyle w:val="scresolutionwhereas"/>
        <w:tabs>
          <w:tab w:val="left" w:pos="1310"/>
        </w:tabs>
      </w:pPr>
      <w:bookmarkStart w:name="wa_f01a90360" w:id="7"/>
      <w:r>
        <w:t>W</w:t>
      </w:r>
      <w:bookmarkEnd w:id="7"/>
      <w:r>
        <w:t>hereas, devoted to his community, Reverend Darby</w:t>
      </w:r>
      <w:r w:rsidRPr="00784E44">
        <w:t xml:space="preserve"> was a board member of the Reid House of Christian Services and </w:t>
      </w:r>
      <w:r>
        <w:t xml:space="preserve">of the </w:t>
      </w:r>
      <w:r w:rsidRPr="00784E44">
        <w:t>Daniel J. Jenkins Institute for Children</w:t>
      </w:r>
      <w:r w:rsidR="00700F84">
        <w:t>. He was</w:t>
      </w:r>
      <w:r w:rsidRPr="00784E44">
        <w:t xml:space="preserve"> a member of the state education superintendent’s African American Achievement Committee</w:t>
      </w:r>
      <w:r>
        <w:t>. He</w:t>
      </w:r>
      <w:r w:rsidRPr="00784E44">
        <w:t xml:space="preserve"> </w:t>
      </w:r>
      <w:r>
        <w:t xml:space="preserve">was </w:t>
      </w:r>
      <w:r w:rsidRPr="00784E44">
        <w:t>active in the Ninth Judicial Circuit’s Drug Court Program</w:t>
      </w:r>
      <w:r>
        <w:t xml:space="preserve"> </w:t>
      </w:r>
      <w:r w:rsidRPr="00784E44">
        <w:t>and a leader of the Christian Jewish Council of Charleston</w:t>
      </w:r>
      <w:r>
        <w:t>; and</w:t>
      </w:r>
    </w:p>
    <w:p w:rsidR="00700F84" w:rsidP="00700F84" w:rsidRDefault="00700F84" w14:paraId="2AF5F938" w14:textId="77777777">
      <w:pPr>
        <w:pStyle w:val="scresolutionwhereas"/>
        <w:tabs>
          <w:tab w:val="left" w:pos="1310"/>
        </w:tabs>
      </w:pPr>
    </w:p>
    <w:p w:rsidR="00784E44" w:rsidP="00784E44" w:rsidRDefault="00784E44" w14:paraId="54743661" w14:textId="188EB3B0">
      <w:pPr>
        <w:pStyle w:val="scresolutionwhereas"/>
      </w:pPr>
      <w:bookmarkStart w:name="wa_c7e156f13" w:id="8"/>
      <w:r>
        <w:t>W</w:t>
      </w:r>
      <w:bookmarkEnd w:id="8"/>
      <w:r>
        <w:t xml:space="preserve">hereas, a staunch defender of public education, he served as </w:t>
      </w:r>
      <w:r w:rsidRPr="00784E44">
        <w:t>first vice president of the Charleston branch of the NAACP and</w:t>
      </w:r>
      <w:r>
        <w:t xml:space="preserve"> as c</w:t>
      </w:r>
      <w:r w:rsidRPr="00784E44">
        <w:t>hairman of P.A.S.T.O.R.S. Housing Initiative and of the South Carolina Coalition of Black Church Leaders</w:t>
      </w:r>
      <w:r>
        <w:t>. When provoked</w:t>
      </w:r>
      <w:r w:rsidR="00862542">
        <w:t>,</w:t>
      </w:r>
      <w:r>
        <w:t xml:space="preserve"> Reverend Darby could pen clear, convincing prose, to set the record straight, dismantling an opponent’s argument with facts and rhetoric; and</w:t>
      </w:r>
    </w:p>
    <w:p w:rsidR="00784E44" w:rsidP="00784E44" w:rsidRDefault="00784E44" w14:paraId="09571AB5" w14:textId="77777777">
      <w:pPr>
        <w:pStyle w:val="scresolutionwhereas"/>
      </w:pPr>
    </w:p>
    <w:p w:rsidR="00784E44" w:rsidP="00784E44" w:rsidRDefault="00784E44" w14:paraId="68A02BBE" w14:textId="684EC269">
      <w:pPr>
        <w:pStyle w:val="scresolutionwhereas"/>
      </w:pPr>
      <w:bookmarkStart w:name="wa_f047acfd3" w:id="9"/>
      <w:r w:rsidRPr="00784E44">
        <w:t>W</w:t>
      </w:r>
      <w:bookmarkEnd w:id="9"/>
      <w:r w:rsidRPr="00784E44">
        <w:t xml:space="preserve">hereas, </w:t>
      </w:r>
      <w:r>
        <w:t>Reverend Darby’s</w:t>
      </w:r>
      <w:r w:rsidRPr="00784E44">
        <w:t xml:space="preserve"> </w:t>
      </w:r>
      <w:r>
        <w:t>impressive</w:t>
      </w:r>
      <w:r w:rsidRPr="00784E44">
        <w:t xml:space="preserve"> </w:t>
      </w:r>
      <w:r>
        <w:t>strength</w:t>
      </w:r>
      <w:r w:rsidRPr="00784E44">
        <w:t xml:space="preserve"> </w:t>
      </w:r>
      <w:r>
        <w:t>came from the</w:t>
      </w:r>
      <w:r w:rsidRPr="00784E44">
        <w:t xml:space="preserve"> combination of intelligence, </w:t>
      </w:r>
      <w:r>
        <w:t>flare</w:t>
      </w:r>
      <w:r w:rsidRPr="00784E44">
        <w:t>, empathy, patience, and honesty, attract</w:t>
      </w:r>
      <w:r>
        <w:t>ing</w:t>
      </w:r>
      <w:r w:rsidRPr="00784E44">
        <w:t xml:space="preserve"> the attention of civic and political leaders near and far. </w:t>
      </w:r>
      <w:r>
        <w:t>H</w:t>
      </w:r>
      <w:r w:rsidRPr="00784E44">
        <w:t>e sought basic fairness with a disdain for the politics of deceit; and</w:t>
      </w:r>
    </w:p>
    <w:p w:rsidR="00784E44" w:rsidP="00784E44" w:rsidRDefault="00784E44" w14:paraId="3CA7552E" w14:textId="77777777">
      <w:pPr>
        <w:pStyle w:val="scresolutionwhereas"/>
      </w:pPr>
    </w:p>
    <w:p w:rsidR="00784E44" w:rsidP="00784E44" w:rsidRDefault="00784E44" w14:paraId="6DA841B5" w14:textId="5E7C560A">
      <w:pPr>
        <w:pStyle w:val="scresolutionwhereas"/>
      </w:pPr>
      <w:bookmarkStart w:name="wa_744296ef8" w:id="10"/>
      <w:r>
        <w:t>W</w:t>
      </w:r>
      <w:bookmarkEnd w:id="10"/>
      <w:r>
        <w:t xml:space="preserve">hereas, he and his late wife, the former Mary Bright, reared two fine sons, Jeremy and Jason. He was blessed to see the continuation of his family legacy in four loving grandchildren: </w:t>
      </w:r>
      <w:r w:rsidRPr="00784E44">
        <w:t>Jax, Zora, Naomi</w:t>
      </w:r>
      <w:r>
        <w:t>,</w:t>
      </w:r>
      <w:r w:rsidRPr="00784E44">
        <w:t xml:space="preserve"> and Julius</w:t>
      </w:r>
      <w:r>
        <w:t>; and</w:t>
      </w:r>
    </w:p>
    <w:p w:rsidR="00784E44" w:rsidP="00784E44" w:rsidRDefault="00784E44" w14:paraId="6AEDA02E" w14:textId="77777777">
      <w:pPr>
        <w:pStyle w:val="scresolutionwhereas"/>
      </w:pPr>
    </w:p>
    <w:p w:rsidR="008A7625" w:rsidP="00784E44" w:rsidRDefault="00784E44" w14:paraId="44F28955" w14:textId="2F243BEB">
      <w:pPr>
        <w:pStyle w:val="scresolutionwhereas"/>
      </w:pPr>
      <w:bookmarkStart w:name="wa_84689c779" w:id="11"/>
      <w:r>
        <w:t>W</w:t>
      </w:r>
      <w:bookmarkEnd w:id="11"/>
      <w:r>
        <w:t xml:space="preserve">hereas, </w:t>
      </w:r>
      <w:r w:rsidR="008B152E">
        <w:t xml:space="preserve">the members of the South Carolina House of Representatives are </w:t>
      </w:r>
      <w:r>
        <w:t xml:space="preserve">grateful for the life and legacy of </w:t>
      </w:r>
      <w:r w:rsidR="00A22863">
        <w:t xml:space="preserve">Reverand </w:t>
      </w:r>
      <w:r>
        <w:t xml:space="preserve">Joseph Darby </w:t>
      </w:r>
      <w:r w:rsidR="00A22863">
        <w:t xml:space="preserve">Jr. </w:t>
      </w:r>
      <w:r>
        <w:t xml:space="preserve">and for the example of dedication and warmth he set </w:t>
      </w:r>
      <w:r w:rsidR="00700F84">
        <w:t xml:space="preserve">for </w:t>
      </w:r>
      <w:r w:rsidR="008B152E">
        <w:t>all who knew him</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7A8C4D5">
      <w:pPr>
        <w:pStyle w:val="scresolutionbody"/>
      </w:pPr>
      <w:bookmarkStart w:name="up_ee83b33ab" w:id="12"/>
      <w:r w:rsidRPr="00040E43">
        <w:t>B</w:t>
      </w:r>
      <w:bookmarkEnd w:id="12"/>
      <w:r w:rsidRPr="00040E43">
        <w:t>e it resolved</w:t>
      </w:r>
      <w:r w:rsidR="008B152E">
        <w:t xml:space="preserve"> by the House of Representatives</w:t>
      </w:r>
      <w:r w:rsidRPr="00040E43">
        <w:t>:</w:t>
      </w:r>
    </w:p>
    <w:p w:rsidRPr="00040E43" w:rsidR="00B9052D" w:rsidP="00B703CB" w:rsidRDefault="00B9052D" w14:paraId="48DB32E5" w14:textId="77777777">
      <w:pPr>
        <w:pStyle w:val="scresolutionbody"/>
      </w:pPr>
    </w:p>
    <w:p w:rsidR="00784E44" w:rsidP="00784E44" w:rsidRDefault="00007116" w14:paraId="00785A24" w14:textId="2D7033FD">
      <w:pPr>
        <w:pStyle w:val="scresolutionmembers"/>
      </w:pPr>
      <w:bookmarkStart w:name="up_18956e340" w:id="13"/>
      <w:r w:rsidRPr="00040E43">
        <w:t>T</w:t>
      </w:r>
      <w:bookmarkEnd w:id="13"/>
      <w:r w:rsidRPr="00040E43">
        <w:t>hat</w:t>
      </w:r>
      <w:r w:rsidR="008B152E">
        <w:t xml:space="preserve"> the members of the South Carolina House of Representatives</w:t>
      </w:r>
      <w:r w:rsidRPr="00040E43">
        <w:t xml:space="preserve">, by this resolution, </w:t>
      </w:r>
      <w:r w:rsidR="008B152E">
        <w:t xml:space="preserve">express </w:t>
      </w:r>
      <w:r w:rsidR="00784E44">
        <w:t>profound sorrow</w:t>
      </w:r>
      <w:r w:rsidR="00520884">
        <w:t xml:space="preserve"> </w:t>
      </w:r>
      <w:r w:rsidR="00784E44">
        <w:t xml:space="preserve">upon the passing of </w:t>
      </w:r>
      <w:r w:rsidRPr="00784E44" w:rsidR="00784E44">
        <w:t xml:space="preserve">Reverend Joseph Darby </w:t>
      </w:r>
      <w:r w:rsidR="00A22863">
        <w:t xml:space="preserve">Jr. </w:t>
      </w:r>
      <w:r w:rsidR="00784E44">
        <w:t>of Charleston County</w:t>
      </w:r>
      <w:r w:rsidRPr="00784E44" w:rsidR="00784E44">
        <w:t xml:space="preserve">, </w:t>
      </w:r>
      <w:r w:rsidR="002B4FE6">
        <w:t>a fourth generation minister in the African</w:t>
      </w:r>
      <w:r w:rsidR="00784E44">
        <w:t xml:space="preserve"> </w:t>
      </w:r>
      <w:r w:rsidRPr="00784E44" w:rsidR="00784E44">
        <w:t>M</w:t>
      </w:r>
      <w:r w:rsidR="00784E44">
        <w:t xml:space="preserve">ethodist </w:t>
      </w:r>
      <w:r w:rsidRPr="00784E44" w:rsidR="00784E44">
        <w:t>E</w:t>
      </w:r>
      <w:r w:rsidR="00784E44">
        <w:t>piscopal</w:t>
      </w:r>
      <w:r w:rsidRPr="00784E44" w:rsidR="00784E44">
        <w:t xml:space="preserve"> Church</w:t>
      </w:r>
      <w:r w:rsidR="00520884">
        <w:t>,</w:t>
      </w:r>
      <w:r w:rsidR="00784E44">
        <w:t xml:space="preserve"> and </w:t>
      </w:r>
      <w:r w:rsidR="008B152E">
        <w:t xml:space="preserve">extend </w:t>
      </w:r>
      <w:r w:rsidR="00784E44">
        <w:t xml:space="preserve">deepest sympathy </w:t>
      </w:r>
      <w:r w:rsidR="008B152E">
        <w:t>t</w:t>
      </w:r>
      <w:r w:rsidR="00784E44">
        <w:t>o his loving family and his many friends.</w:t>
      </w:r>
    </w:p>
    <w:p w:rsidR="00784E44" w:rsidP="00784E44" w:rsidRDefault="00784E44" w14:paraId="2426CB4E" w14:textId="77777777">
      <w:pPr>
        <w:pStyle w:val="scresolutionmembers"/>
      </w:pPr>
    </w:p>
    <w:p w:rsidR="00784E44" w:rsidP="00784E44" w:rsidRDefault="00784E44" w14:paraId="1DAFE4B9" w14:textId="2B58410F">
      <w:pPr>
        <w:pStyle w:val="scresolutionmembers"/>
      </w:pPr>
      <w:bookmarkStart w:name="up_636894966" w:id="14"/>
      <w:r>
        <w:t>B</w:t>
      </w:r>
      <w:bookmarkEnd w:id="14"/>
      <w:r>
        <w:t xml:space="preserve">e it further resolved that a copy of this resolution be presented to the family of </w:t>
      </w:r>
      <w:r w:rsidRPr="00784E44">
        <w:t>Rev</w:t>
      </w:r>
      <w:r>
        <w:t>erend</w:t>
      </w:r>
      <w:r w:rsidRPr="00784E44">
        <w:t xml:space="preserve"> Joseph Darby</w:t>
      </w:r>
      <w:r w:rsidR="00A22863">
        <w:t xml:space="preserve"> Jr</w:t>
      </w:r>
      <w:r>
        <w:t>.</w:t>
      </w:r>
    </w:p>
    <w:p w:rsidRPr="00040E43" w:rsidR="000F1901" w:rsidP="00784E44" w:rsidRDefault="00787728" w14:paraId="1FF4F498" w14:textId="1D6DF07E">
      <w:pPr>
        <w:pStyle w:val="scresolutionmembers"/>
        <w:jc w:val="center"/>
      </w:pPr>
      <w:r w:rsidRPr="00040E43">
        <w:noBreakHyphen/>
      </w:r>
      <w:r w:rsidRPr="00040E43">
        <w:noBreakHyphen/>
      </w:r>
      <w:r w:rsidRPr="00040E43">
        <w:noBreakHyphen/>
      </w:r>
      <w:r w:rsidRPr="00040E43">
        <w:noBreakHyphen/>
      </w:r>
      <w:bookmarkStart w:name="up_93d8cb66e" w:id="15"/>
      <w:r w:rsidRPr="00040E43" w:rsidR="0010776B">
        <w:t>X</w:t>
      </w:r>
      <w:bookmarkEnd w:id="15"/>
      <w:r w:rsidRPr="00040E43" w:rsidR="0010776B">
        <w:t>X</w:t>
      </w:r>
      <w:r w:rsidRPr="00040E43" w:rsidR="006E69E6">
        <w:noBreakHyphen/>
      </w:r>
      <w:r w:rsidRPr="00040E43" w:rsidR="006E69E6">
        <w:noBreakHyphen/>
      </w:r>
      <w:r w:rsidRPr="00040E43" w:rsidR="006E69E6">
        <w:noBreakHyphen/>
      </w:r>
      <w:r w:rsidRPr="00040E43" w:rsidR="006E69E6">
        <w:noBreakHyphen/>
      </w:r>
    </w:p>
    <w:sectPr w:rsidRPr="00040E43" w:rsidR="000F1901" w:rsidSect="005132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D05A15" w:rsidR="007003E1" w:rsidRDefault="008B79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05BC">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72F4">
              <w:rPr>
                <w:noProof/>
              </w:rPr>
              <w:t>LC-0181HA-KAR26.docx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6EA"/>
    <w:rsid w:val="00040E43"/>
    <w:rsid w:val="00045CC7"/>
    <w:rsid w:val="0008202C"/>
    <w:rsid w:val="000843D7"/>
    <w:rsid w:val="00084D53"/>
    <w:rsid w:val="00090698"/>
    <w:rsid w:val="00091FD9"/>
    <w:rsid w:val="0009711F"/>
    <w:rsid w:val="00097234"/>
    <w:rsid w:val="00097C23"/>
    <w:rsid w:val="000C4D70"/>
    <w:rsid w:val="000C5BE4"/>
    <w:rsid w:val="000E0100"/>
    <w:rsid w:val="000E1785"/>
    <w:rsid w:val="000E546A"/>
    <w:rsid w:val="000E77BF"/>
    <w:rsid w:val="000F1901"/>
    <w:rsid w:val="000F2E49"/>
    <w:rsid w:val="000F40FA"/>
    <w:rsid w:val="000F6859"/>
    <w:rsid w:val="001035F1"/>
    <w:rsid w:val="0010776B"/>
    <w:rsid w:val="00133E66"/>
    <w:rsid w:val="001347EE"/>
    <w:rsid w:val="00135951"/>
    <w:rsid w:val="00136B38"/>
    <w:rsid w:val="001373F6"/>
    <w:rsid w:val="00137421"/>
    <w:rsid w:val="001435A3"/>
    <w:rsid w:val="00146ED3"/>
    <w:rsid w:val="00151044"/>
    <w:rsid w:val="001524AD"/>
    <w:rsid w:val="001639E0"/>
    <w:rsid w:val="00187057"/>
    <w:rsid w:val="00190469"/>
    <w:rsid w:val="00192208"/>
    <w:rsid w:val="001A022F"/>
    <w:rsid w:val="001A2C0B"/>
    <w:rsid w:val="001A72A6"/>
    <w:rsid w:val="001C09F5"/>
    <w:rsid w:val="001C232E"/>
    <w:rsid w:val="001C4F58"/>
    <w:rsid w:val="001C5ACD"/>
    <w:rsid w:val="001D08F2"/>
    <w:rsid w:val="001D2A16"/>
    <w:rsid w:val="001D3A58"/>
    <w:rsid w:val="001D525B"/>
    <w:rsid w:val="001D68D8"/>
    <w:rsid w:val="001D7F4F"/>
    <w:rsid w:val="001F75F9"/>
    <w:rsid w:val="002017E6"/>
    <w:rsid w:val="00205238"/>
    <w:rsid w:val="00211B4F"/>
    <w:rsid w:val="002321B6"/>
    <w:rsid w:val="00232912"/>
    <w:rsid w:val="00237E6D"/>
    <w:rsid w:val="0025001F"/>
    <w:rsid w:val="00250967"/>
    <w:rsid w:val="002543C8"/>
    <w:rsid w:val="0025541D"/>
    <w:rsid w:val="002635C9"/>
    <w:rsid w:val="00275A9E"/>
    <w:rsid w:val="00284AAE"/>
    <w:rsid w:val="002B451A"/>
    <w:rsid w:val="002B4FE6"/>
    <w:rsid w:val="002C533F"/>
    <w:rsid w:val="002C6777"/>
    <w:rsid w:val="002D55D2"/>
    <w:rsid w:val="002E21A6"/>
    <w:rsid w:val="002E5912"/>
    <w:rsid w:val="002E69DA"/>
    <w:rsid w:val="002F4473"/>
    <w:rsid w:val="00301B21"/>
    <w:rsid w:val="00304484"/>
    <w:rsid w:val="00304CEB"/>
    <w:rsid w:val="00310B8B"/>
    <w:rsid w:val="00325348"/>
    <w:rsid w:val="0032732C"/>
    <w:rsid w:val="003321E4"/>
    <w:rsid w:val="00332F61"/>
    <w:rsid w:val="00336AD0"/>
    <w:rsid w:val="00346EF0"/>
    <w:rsid w:val="003548BF"/>
    <w:rsid w:val="00357641"/>
    <w:rsid w:val="0036008C"/>
    <w:rsid w:val="00367636"/>
    <w:rsid w:val="0037079A"/>
    <w:rsid w:val="00372D52"/>
    <w:rsid w:val="00385E1F"/>
    <w:rsid w:val="00391246"/>
    <w:rsid w:val="003A4798"/>
    <w:rsid w:val="003A4F41"/>
    <w:rsid w:val="003B3825"/>
    <w:rsid w:val="003B4392"/>
    <w:rsid w:val="003C4DAB"/>
    <w:rsid w:val="003D01E8"/>
    <w:rsid w:val="003D0BC2"/>
    <w:rsid w:val="003E0ADB"/>
    <w:rsid w:val="003E5288"/>
    <w:rsid w:val="003F6D79"/>
    <w:rsid w:val="003F6E8C"/>
    <w:rsid w:val="0041760A"/>
    <w:rsid w:val="00417C01"/>
    <w:rsid w:val="004252D4"/>
    <w:rsid w:val="0043089F"/>
    <w:rsid w:val="00436096"/>
    <w:rsid w:val="004403BD"/>
    <w:rsid w:val="00452724"/>
    <w:rsid w:val="00461441"/>
    <w:rsid w:val="004623E6"/>
    <w:rsid w:val="0046488E"/>
    <w:rsid w:val="004661AB"/>
    <w:rsid w:val="0046685D"/>
    <w:rsid w:val="004669F5"/>
    <w:rsid w:val="004809EE"/>
    <w:rsid w:val="00487018"/>
    <w:rsid w:val="0049379F"/>
    <w:rsid w:val="004959EE"/>
    <w:rsid w:val="004B7339"/>
    <w:rsid w:val="004D60A2"/>
    <w:rsid w:val="004E4388"/>
    <w:rsid w:val="004E7D54"/>
    <w:rsid w:val="0050679C"/>
    <w:rsid w:val="005077A1"/>
    <w:rsid w:val="00511974"/>
    <w:rsid w:val="00513233"/>
    <w:rsid w:val="00520884"/>
    <w:rsid w:val="0052116B"/>
    <w:rsid w:val="005273C6"/>
    <w:rsid w:val="005275A2"/>
    <w:rsid w:val="00530A69"/>
    <w:rsid w:val="00532B75"/>
    <w:rsid w:val="00543DF3"/>
    <w:rsid w:val="00544C6E"/>
    <w:rsid w:val="00545593"/>
    <w:rsid w:val="00545C09"/>
    <w:rsid w:val="00551C74"/>
    <w:rsid w:val="00556EBF"/>
    <w:rsid w:val="0055760A"/>
    <w:rsid w:val="0057560B"/>
    <w:rsid w:val="00577C6C"/>
    <w:rsid w:val="005834ED"/>
    <w:rsid w:val="005A62FE"/>
    <w:rsid w:val="005B0379"/>
    <w:rsid w:val="005C2FE2"/>
    <w:rsid w:val="005E2BC9"/>
    <w:rsid w:val="00600B56"/>
    <w:rsid w:val="00603352"/>
    <w:rsid w:val="00605102"/>
    <w:rsid w:val="006052EE"/>
    <w:rsid w:val="006053F5"/>
    <w:rsid w:val="00611909"/>
    <w:rsid w:val="006215AA"/>
    <w:rsid w:val="00627DCA"/>
    <w:rsid w:val="00666E48"/>
    <w:rsid w:val="00670F2F"/>
    <w:rsid w:val="006714C5"/>
    <w:rsid w:val="00675659"/>
    <w:rsid w:val="00676D6D"/>
    <w:rsid w:val="006913C9"/>
    <w:rsid w:val="0069470D"/>
    <w:rsid w:val="00695F3A"/>
    <w:rsid w:val="006A3166"/>
    <w:rsid w:val="006B1590"/>
    <w:rsid w:val="006D58AA"/>
    <w:rsid w:val="006E4451"/>
    <w:rsid w:val="006E655C"/>
    <w:rsid w:val="006E69E6"/>
    <w:rsid w:val="006E7884"/>
    <w:rsid w:val="007003E1"/>
    <w:rsid w:val="00700F84"/>
    <w:rsid w:val="007070AD"/>
    <w:rsid w:val="00726801"/>
    <w:rsid w:val="00733210"/>
    <w:rsid w:val="00734F00"/>
    <w:rsid w:val="007352A5"/>
    <w:rsid w:val="00735D77"/>
    <w:rsid w:val="0073631E"/>
    <w:rsid w:val="00736959"/>
    <w:rsid w:val="0074375C"/>
    <w:rsid w:val="00745BA7"/>
    <w:rsid w:val="00746A58"/>
    <w:rsid w:val="007720AC"/>
    <w:rsid w:val="007773E2"/>
    <w:rsid w:val="007803CD"/>
    <w:rsid w:val="00781DF8"/>
    <w:rsid w:val="007836CC"/>
    <w:rsid w:val="00784E44"/>
    <w:rsid w:val="00787728"/>
    <w:rsid w:val="007917CE"/>
    <w:rsid w:val="007959D3"/>
    <w:rsid w:val="007A70AE"/>
    <w:rsid w:val="007C0EE1"/>
    <w:rsid w:val="007C62CE"/>
    <w:rsid w:val="007C69B6"/>
    <w:rsid w:val="007C72ED"/>
    <w:rsid w:val="007D6EF5"/>
    <w:rsid w:val="007E01B6"/>
    <w:rsid w:val="007E6895"/>
    <w:rsid w:val="007F3C86"/>
    <w:rsid w:val="007F6D64"/>
    <w:rsid w:val="007F7DBA"/>
    <w:rsid w:val="00810471"/>
    <w:rsid w:val="00812B55"/>
    <w:rsid w:val="008362E8"/>
    <w:rsid w:val="008410D3"/>
    <w:rsid w:val="00843D27"/>
    <w:rsid w:val="00846FE5"/>
    <w:rsid w:val="0085786E"/>
    <w:rsid w:val="00857A44"/>
    <w:rsid w:val="00862542"/>
    <w:rsid w:val="00867AA9"/>
    <w:rsid w:val="00870570"/>
    <w:rsid w:val="00870CC0"/>
    <w:rsid w:val="00873D3D"/>
    <w:rsid w:val="008905D2"/>
    <w:rsid w:val="008A1768"/>
    <w:rsid w:val="008A489F"/>
    <w:rsid w:val="008A7625"/>
    <w:rsid w:val="008B152E"/>
    <w:rsid w:val="008B4AC4"/>
    <w:rsid w:val="008C2C81"/>
    <w:rsid w:val="008C3A19"/>
    <w:rsid w:val="008D05D1"/>
    <w:rsid w:val="008D117A"/>
    <w:rsid w:val="008D495E"/>
    <w:rsid w:val="008E1DCA"/>
    <w:rsid w:val="008E62C0"/>
    <w:rsid w:val="008F0F33"/>
    <w:rsid w:val="008F4429"/>
    <w:rsid w:val="009059FF"/>
    <w:rsid w:val="00907F36"/>
    <w:rsid w:val="0092634F"/>
    <w:rsid w:val="009270BA"/>
    <w:rsid w:val="009344AD"/>
    <w:rsid w:val="0094021A"/>
    <w:rsid w:val="00953783"/>
    <w:rsid w:val="00957866"/>
    <w:rsid w:val="009578EA"/>
    <w:rsid w:val="00963C4A"/>
    <w:rsid w:val="0096528D"/>
    <w:rsid w:val="00965B3F"/>
    <w:rsid w:val="009912FA"/>
    <w:rsid w:val="0099371A"/>
    <w:rsid w:val="009A0CFB"/>
    <w:rsid w:val="009B1CD1"/>
    <w:rsid w:val="009B44AF"/>
    <w:rsid w:val="009C6A0B"/>
    <w:rsid w:val="009C7F19"/>
    <w:rsid w:val="009E2BE4"/>
    <w:rsid w:val="009F0C77"/>
    <w:rsid w:val="009F39EE"/>
    <w:rsid w:val="009F4102"/>
    <w:rsid w:val="009F4DD1"/>
    <w:rsid w:val="009F7B81"/>
    <w:rsid w:val="00A02543"/>
    <w:rsid w:val="00A16681"/>
    <w:rsid w:val="00A22863"/>
    <w:rsid w:val="00A41684"/>
    <w:rsid w:val="00A44D61"/>
    <w:rsid w:val="00A50A71"/>
    <w:rsid w:val="00A51884"/>
    <w:rsid w:val="00A60E0E"/>
    <w:rsid w:val="00A63DBD"/>
    <w:rsid w:val="00A64E80"/>
    <w:rsid w:val="00A66C6B"/>
    <w:rsid w:val="00A712E1"/>
    <w:rsid w:val="00A7261B"/>
    <w:rsid w:val="00A72BCD"/>
    <w:rsid w:val="00A733B7"/>
    <w:rsid w:val="00A74015"/>
    <w:rsid w:val="00A741D9"/>
    <w:rsid w:val="00A74BF0"/>
    <w:rsid w:val="00A833AB"/>
    <w:rsid w:val="00A9320A"/>
    <w:rsid w:val="00A95560"/>
    <w:rsid w:val="00A9741D"/>
    <w:rsid w:val="00AA74B3"/>
    <w:rsid w:val="00AB0B75"/>
    <w:rsid w:val="00AB1254"/>
    <w:rsid w:val="00AB2CC0"/>
    <w:rsid w:val="00AC34A2"/>
    <w:rsid w:val="00AC5AB0"/>
    <w:rsid w:val="00AC62CD"/>
    <w:rsid w:val="00AC74F4"/>
    <w:rsid w:val="00AD1C9A"/>
    <w:rsid w:val="00AD2397"/>
    <w:rsid w:val="00AD4B17"/>
    <w:rsid w:val="00AD72F4"/>
    <w:rsid w:val="00AF0102"/>
    <w:rsid w:val="00AF1A81"/>
    <w:rsid w:val="00AF69EE"/>
    <w:rsid w:val="00B00C4F"/>
    <w:rsid w:val="00B01223"/>
    <w:rsid w:val="00B128F5"/>
    <w:rsid w:val="00B31DA6"/>
    <w:rsid w:val="00B32310"/>
    <w:rsid w:val="00B32DC4"/>
    <w:rsid w:val="00B32E22"/>
    <w:rsid w:val="00B3602C"/>
    <w:rsid w:val="00B36D44"/>
    <w:rsid w:val="00B412D4"/>
    <w:rsid w:val="00B519D6"/>
    <w:rsid w:val="00B6042B"/>
    <w:rsid w:val="00B6480F"/>
    <w:rsid w:val="00B64FFF"/>
    <w:rsid w:val="00B703CB"/>
    <w:rsid w:val="00B7267F"/>
    <w:rsid w:val="00B803BE"/>
    <w:rsid w:val="00B879A5"/>
    <w:rsid w:val="00B9052D"/>
    <w:rsid w:val="00B9105E"/>
    <w:rsid w:val="00BA57A7"/>
    <w:rsid w:val="00BB0C7F"/>
    <w:rsid w:val="00BC1E62"/>
    <w:rsid w:val="00BC695A"/>
    <w:rsid w:val="00BD086A"/>
    <w:rsid w:val="00BD17EA"/>
    <w:rsid w:val="00BD4498"/>
    <w:rsid w:val="00BD75D9"/>
    <w:rsid w:val="00BE03A9"/>
    <w:rsid w:val="00BE3C22"/>
    <w:rsid w:val="00BE46CD"/>
    <w:rsid w:val="00BF11AA"/>
    <w:rsid w:val="00C01C43"/>
    <w:rsid w:val="00C02C1B"/>
    <w:rsid w:val="00C0345E"/>
    <w:rsid w:val="00C11CE0"/>
    <w:rsid w:val="00C1675C"/>
    <w:rsid w:val="00C20290"/>
    <w:rsid w:val="00C21775"/>
    <w:rsid w:val="00C21ABE"/>
    <w:rsid w:val="00C31C95"/>
    <w:rsid w:val="00C3483A"/>
    <w:rsid w:val="00C41EB9"/>
    <w:rsid w:val="00C433D3"/>
    <w:rsid w:val="00C5434E"/>
    <w:rsid w:val="00C56755"/>
    <w:rsid w:val="00C62910"/>
    <w:rsid w:val="00C664FC"/>
    <w:rsid w:val="00C7322B"/>
    <w:rsid w:val="00C73AFC"/>
    <w:rsid w:val="00C74E9D"/>
    <w:rsid w:val="00C826DD"/>
    <w:rsid w:val="00C82FD3"/>
    <w:rsid w:val="00C92819"/>
    <w:rsid w:val="00C93C2C"/>
    <w:rsid w:val="00C95166"/>
    <w:rsid w:val="00CA3BCF"/>
    <w:rsid w:val="00CC6B7B"/>
    <w:rsid w:val="00CD2089"/>
    <w:rsid w:val="00CE4EE6"/>
    <w:rsid w:val="00CF44FA"/>
    <w:rsid w:val="00D05667"/>
    <w:rsid w:val="00D1567E"/>
    <w:rsid w:val="00D22320"/>
    <w:rsid w:val="00D27373"/>
    <w:rsid w:val="00D31310"/>
    <w:rsid w:val="00D37AF8"/>
    <w:rsid w:val="00D50772"/>
    <w:rsid w:val="00D55053"/>
    <w:rsid w:val="00D57B8E"/>
    <w:rsid w:val="00D605BC"/>
    <w:rsid w:val="00D66B80"/>
    <w:rsid w:val="00D66DFD"/>
    <w:rsid w:val="00D6758D"/>
    <w:rsid w:val="00D73A67"/>
    <w:rsid w:val="00D74BAB"/>
    <w:rsid w:val="00D8028D"/>
    <w:rsid w:val="00D970A9"/>
    <w:rsid w:val="00D974AE"/>
    <w:rsid w:val="00DA27C4"/>
    <w:rsid w:val="00DB1F5E"/>
    <w:rsid w:val="00DC269C"/>
    <w:rsid w:val="00DC47B1"/>
    <w:rsid w:val="00DD1BD6"/>
    <w:rsid w:val="00DE0E85"/>
    <w:rsid w:val="00DF3845"/>
    <w:rsid w:val="00E071A0"/>
    <w:rsid w:val="00E24013"/>
    <w:rsid w:val="00E32D96"/>
    <w:rsid w:val="00E32DDC"/>
    <w:rsid w:val="00E41911"/>
    <w:rsid w:val="00E44B57"/>
    <w:rsid w:val="00E507AD"/>
    <w:rsid w:val="00E63DC6"/>
    <w:rsid w:val="00E658FD"/>
    <w:rsid w:val="00E92EEF"/>
    <w:rsid w:val="00E95B4E"/>
    <w:rsid w:val="00E97AB4"/>
    <w:rsid w:val="00EA150E"/>
    <w:rsid w:val="00EB0F12"/>
    <w:rsid w:val="00ED6C98"/>
    <w:rsid w:val="00EE70DF"/>
    <w:rsid w:val="00EF2368"/>
    <w:rsid w:val="00EF3015"/>
    <w:rsid w:val="00EF5F4D"/>
    <w:rsid w:val="00EF6F3C"/>
    <w:rsid w:val="00F02C5C"/>
    <w:rsid w:val="00F24442"/>
    <w:rsid w:val="00F407BC"/>
    <w:rsid w:val="00F40C48"/>
    <w:rsid w:val="00F42BA9"/>
    <w:rsid w:val="00F477DA"/>
    <w:rsid w:val="00F50AE3"/>
    <w:rsid w:val="00F57498"/>
    <w:rsid w:val="00F57FEB"/>
    <w:rsid w:val="00F6391F"/>
    <w:rsid w:val="00F655B7"/>
    <w:rsid w:val="00F656BA"/>
    <w:rsid w:val="00F67CF1"/>
    <w:rsid w:val="00F7053B"/>
    <w:rsid w:val="00F728AA"/>
    <w:rsid w:val="00F83B97"/>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5AB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B0"/>
    <w:rPr>
      <w:rFonts w:eastAsia="Times New Roman" w:cs="Times New Roman"/>
      <w:b/>
      <w:sz w:val="30"/>
      <w:szCs w:val="20"/>
    </w:rPr>
  </w:style>
  <w:style w:type="paragraph" w:styleId="Header">
    <w:name w:val="header"/>
    <w:basedOn w:val="Normal"/>
    <w:link w:val="HeaderChar"/>
    <w:uiPriority w:val="99"/>
    <w:unhideWhenUsed/>
    <w:rsid w:val="00AC5AB0"/>
    <w:pPr>
      <w:tabs>
        <w:tab w:val="center" w:pos="4680"/>
        <w:tab w:val="right" w:pos="9360"/>
      </w:tabs>
    </w:pPr>
  </w:style>
  <w:style w:type="character" w:customStyle="1" w:styleId="HeaderChar">
    <w:name w:val="Header Char"/>
    <w:basedOn w:val="DefaultParagraphFont"/>
    <w:link w:val="Header"/>
    <w:uiPriority w:val="99"/>
    <w:rsid w:val="00AC5AB0"/>
    <w:rPr>
      <w:rFonts w:eastAsia="Times New Roman" w:cs="Times New Roman"/>
      <w:szCs w:val="20"/>
    </w:rPr>
  </w:style>
  <w:style w:type="paragraph" w:styleId="Footer">
    <w:name w:val="footer"/>
    <w:basedOn w:val="Normal"/>
    <w:link w:val="FooterChar"/>
    <w:uiPriority w:val="99"/>
    <w:unhideWhenUsed/>
    <w:rsid w:val="00AC5AB0"/>
    <w:pPr>
      <w:tabs>
        <w:tab w:val="center" w:pos="4680"/>
        <w:tab w:val="right" w:pos="9360"/>
      </w:tabs>
    </w:pPr>
  </w:style>
  <w:style w:type="character" w:customStyle="1" w:styleId="FooterChar">
    <w:name w:val="Footer Char"/>
    <w:basedOn w:val="DefaultParagraphFont"/>
    <w:link w:val="Footer"/>
    <w:uiPriority w:val="99"/>
    <w:rsid w:val="00AC5AB0"/>
    <w:rPr>
      <w:rFonts w:eastAsia="Times New Roman" w:cs="Times New Roman"/>
      <w:szCs w:val="20"/>
    </w:rPr>
  </w:style>
  <w:style w:type="character" w:styleId="PageNumber">
    <w:name w:val="page number"/>
    <w:basedOn w:val="DefaultParagraphFont"/>
    <w:uiPriority w:val="99"/>
    <w:semiHidden/>
    <w:unhideWhenUsed/>
    <w:rsid w:val="00AC5AB0"/>
  </w:style>
  <w:style w:type="character" w:styleId="LineNumber">
    <w:name w:val="line number"/>
    <w:basedOn w:val="DefaultParagraphFont"/>
    <w:uiPriority w:val="99"/>
    <w:semiHidden/>
    <w:unhideWhenUsed/>
    <w:rsid w:val="00AC5AB0"/>
  </w:style>
  <w:style w:type="paragraph" w:customStyle="1" w:styleId="BillDots">
    <w:name w:val="Bill Dots"/>
    <w:basedOn w:val="Normal"/>
    <w:qFormat/>
    <w:rsid w:val="00AC5A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5AB0"/>
    <w:pPr>
      <w:tabs>
        <w:tab w:val="right" w:pos="5904"/>
      </w:tabs>
    </w:pPr>
  </w:style>
  <w:style w:type="paragraph" w:styleId="BalloonText">
    <w:name w:val="Balloon Text"/>
    <w:basedOn w:val="Normal"/>
    <w:link w:val="BalloonTextChar"/>
    <w:uiPriority w:val="99"/>
    <w:semiHidden/>
    <w:unhideWhenUsed/>
    <w:rsid w:val="00AC5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B0"/>
    <w:rPr>
      <w:rFonts w:ascii="Segoe UI" w:eastAsia="Times New Roman" w:hAnsi="Segoe UI" w:cs="Segoe UI"/>
      <w:sz w:val="18"/>
      <w:szCs w:val="18"/>
    </w:rPr>
  </w:style>
  <w:style w:type="paragraph" w:styleId="ListParagraph">
    <w:name w:val="List Paragraph"/>
    <w:basedOn w:val="Normal"/>
    <w:uiPriority w:val="34"/>
    <w:qFormat/>
    <w:rsid w:val="00AC5AB0"/>
    <w:pPr>
      <w:ind w:left="720"/>
      <w:contextualSpacing/>
    </w:pPr>
  </w:style>
  <w:style w:type="paragraph" w:customStyle="1" w:styleId="scbillheader">
    <w:name w:val="sc_bill_header"/>
    <w:qFormat/>
    <w:rsid w:val="00AC5AB0"/>
    <w:pPr>
      <w:widowControl w:val="0"/>
      <w:suppressAutoHyphens/>
      <w:spacing w:after="0" w:line="240" w:lineRule="auto"/>
      <w:jc w:val="center"/>
    </w:pPr>
    <w:rPr>
      <w:b/>
      <w:caps/>
      <w:sz w:val="30"/>
    </w:rPr>
  </w:style>
  <w:style w:type="paragraph" w:customStyle="1" w:styleId="schouseresolutionbythis">
    <w:name w:val="sc_house_resolution_by_this"/>
    <w:qFormat/>
    <w:rsid w:val="00AC5AB0"/>
    <w:pPr>
      <w:widowControl w:val="0"/>
      <w:suppressAutoHyphens/>
      <w:spacing w:after="0" w:line="240" w:lineRule="auto"/>
      <w:jc w:val="both"/>
    </w:pPr>
  </w:style>
  <w:style w:type="paragraph" w:customStyle="1" w:styleId="schouseresolutionclippageattorney">
    <w:name w:val="sc_house_resolution_clip_page_attorney"/>
    <w:qFormat/>
    <w:rsid w:val="00AC5A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5A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5A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5A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5A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5A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5A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5A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5AB0"/>
    <w:pPr>
      <w:widowControl w:val="0"/>
      <w:suppressAutoHyphens/>
      <w:spacing w:after="0" w:line="240" w:lineRule="auto"/>
      <w:jc w:val="both"/>
    </w:pPr>
    <w:rPr>
      <w:caps/>
    </w:rPr>
  </w:style>
  <w:style w:type="paragraph" w:customStyle="1" w:styleId="schouseresolutionemptyline">
    <w:name w:val="sc_house_resolution_empty_line"/>
    <w:qFormat/>
    <w:rsid w:val="00AC5AB0"/>
    <w:pPr>
      <w:widowControl w:val="0"/>
      <w:suppressAutoHyphens/>
      <w:spacing w:after="0" w:line="240" w:lineRule="auto"/>
      <w:jc w:val="both"/>
    </w:pPr>
  </w:style>
  <w:style w:type="paragraph" w:customStyle="1" w:styleId="schouseresolutionfurtherresolved">
    <w:name w:val="sc_house_resolution_further_resolved"/>
    <w:qFormat/>
    <w:rsid w:val="00AC5AB0"/>
    <w:pPr>
      <w:widowControl w:val="0"/>
      <w:suppressAutoHyphens/>
      <w:spacing w:after="0" w:line="240" w:lineRule="auto"/>
      <w:jc w:val="both"/>
    </w:pPr>
  </w:style>
  <w:style w:type="paragraph" w:customStyle="1" w:styleId="schouseresolutionheader">
    <w:name w:val="sc_house_resolution_header"/>
    <w:qFormat/>
    <w:rsid w:val="00AC5A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5A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5A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5AB0"/>
    <w:pPr>
      <w:widowControl w:val="0"/>
      <w:suppressLineNumbers/>
      <w:suppressAutoHyphens/>
      <w:jc w:val="left"/>
    </w:pPr>
    <w:rPr>
      <w:b/>
    </w:rPr>
  </w:style>
  <w:style w:type="paragraph" w:customStyle="1" w:styleId="schouseresolutionjackettitle">
    <w:name w:val="sc_house_resolution_jacket_title"/>
    <w:qFormat/>
    <w:rsid w:val="00AC5A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5AB0"/>
    <w:pPr>
      <w:widowControl w:val="0"/>
      <w:suppressAutoHyphens/>
      <w:spacing w:after="0" w:line="360" w:lineRule="auto"/>
      <w:jc w:val="both"/>
    </w:pPr>
  </w:style>
  <w:style w:type="paragraph" w:customStyle="1" w:styleId="scresolutionwhereas">
    <w:name w:val="sc_resolution_whereas"/>
    <w:qFormat/>
    <w:rsid w:val="00AC5AB0"/>
    <w:pPr>
      <w:widowControl w:val="0"/>
      <w:suppressAutoHyphens/>
      <w:spacing w:after="0" w:line="360" w:lineRule="auto"/>
      <w:jc w:val="both"/>
    </w:pPr>
  </w:style>
  <w:style w:type="paragraph" w:customStyle="1" w:styleId="schouseresolutionxx">
    <w:name w:val="sc_house_resolution_xx"/>
    <w:qFormat/>
    <w:rsid w:val="00AC5AB0"/>
    <w:pPr>
      <w:widowControl w:val="0"/>
      <w:suppressAutoHyphens/>
      <w:spacing w:after="0" w:line="240" w:lineRule="auto"/>
      <w:jc w:val="center"/>
    </w:pPr>
  </w:style>
  <w:style w:type="paragraph" w:customStyle="1" w:styleId="BillDots0">
    <w:name w:val="BillDots"/>
    <w:basedOn w:val="Normal"/>
    <w:autoRedefine/>
    <w:qFormat/>
    <w:rsid w:val="00AC5A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5AB0"/>
    <w:rPr>
      <w:color w:val="0000FF" w:themeColor="hyperlink"/>
      <w:u w:val="single"/>
    </w:rPr>
  </w:style>
  <w:style w:type="paragraph" w:customStyle="1" w:styleId="Numbers">
    <w:name w:val="Numbers"/>
    <w:basedOn w:val="BillDots0"/>
    <w:qFormat/>
    <w:rsid w:val="00AC5AB0"/>
    <w:pPr>
      <w:tabs>
        <w:tab w:val="right" w:pos="5904"/>
      </w:tabs>
    </w:pPr>
  </w:style>
  <w:style w:type="character" w:customStyle="1" w:styleId="scclippagepath">
    <w:name w:val="sc_clip_page_path"/>
    <w:uiPriority w:val="1"/>
    <w:qFormat/>
    <w:rsid w:val="00AC5AB0"/>
    <w:rPr>
      <w:rFonts w:ascii="Times New Roman" w:hAnsi="Times New Roman"/>
      <w:caps/>
      <w:smallCaps w:val="0"/>
      <w:sz w:val="22"/>
    </w:rPr>
  </w:style>
  <w:style w:type="paragraph" w:customStyle="1" w:styleId="scconresoattyda">
    <w:name w:val="sc_con_reso_atty_da"/>
    <w:qFormat/>
    <w:rsid w:val="00AC5A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5A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5A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5A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5AB0"/>
    <w:pPr>
      <w:widowControl w:val="0"/>
      <w:suppressAutoHyphens/>
      <w:spacing w:after="0" w:line="240" w:lineRule="auto"/>
      <w:jc w:val="both"/>
    </w:pPr>
  </w:style>
  <w:style w:type="paragraph" w:customStyle="1" w:styleId="scjrregattydadocno">
    <w:name w:val="sc_jrreg_atty_da_docno"/>
    <w:basedOn w:val="Normal"/>
    <w:qFormat/>
    <w:rsid w:val="00AC5A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5A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5A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5AB0"/>
    <w:rPr>
      <w:rFonts w:ascii="Times New Roman" w:hAnsi="Times New Roman"/>
      <w:b/>
      <w:caps/>
      <w:smallCaps w:val="0"/>
      <w:sz w:val="24"/>
    </w:rPr>
  </w:style>
  <w:style w:type="paragraph" w:customStyle="1" w:styleId="scjrregfooter">
    <w:name w:val="sc_jrreg_footer"/>
    <w:qFormat/>
    <w:rsid w:val="00AC5A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5A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5A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5A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5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5A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5A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5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5AB0"/>
    <w:pPr>
      <w:widowControl w:val="0"/>
      <w:suppressAutoHyphens/>
      <w:spacing w:after="0" w:line="360" w:lineRule="auto"/>
      <w:jc w:val="both"/>
    </w:pPr>
  </w:style>
  <w:style w:type="paragraph" w:customStyle="1" w:styleId="scresolutionbody">
    <w:name w:val="sc_resolution_body"/>
    <w:qFormat/>
    <w:rsid w:val="00AC5AB0"/>
    <w:pPr>
      <w:widowControl w:val="0"/>
      <w:suppressAutoHyphens/>
      <w:spacing w:after="0" w:line="360" w:lineRule="auto"/>
      <w:jc w:val="both"/>
    </w:pPr>
  </w:style>
  <w:style w:type="paragraph" w:customStyle="1" w:styleId="scresolutionclippagebottom">
    <w:name w:val="sc_resolution_clip_page_bottom"/>
    <w:qFormat/>
    <w:rsid w:val="00AC5A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5AB0"/>
    <w:pPr>
      <w:widowControl w:val="0"/>
      <w:suppressAutoHyphens/>
      <w:spacing w:after="0" w:line="240" w:lineRule="auto"/>
      <w:jc w:val="both"/>
    </w:pPr>
  </w:style>
  <w:style w:type="paragraph" w:customStyle="1" w:styleId="scresolutionfooter">
    <w:name w:val="sc_resolution_footer"/>
    <w:link w:val="scresolutionfooterChar"/>
    <w:qFormat/>
    <w:rsid w:val="00AC5A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5AB0"/>
    <w:rPr>
      <w:rFonts w:eastAsia="Times New Roman" w:cs="Times New Roman"/>
      <w:szCs w:val="20"/>
    </w:rPr>
  </w:style>
  <w:style w:type="paragraph" w:customStyle="1" w:styleId="scresolutionheader">
    <w:name w:val="sc_resolution_header"/>
    <w:qFormat/>
    <w:rsid w:val="00AC5AB0"/>
    <w:pPr>
      <w:widowControl w:val="0"/>
      <w:suppressAutoHyphens/>
      <w:spacing w:after="0" w:line="240" w:lineRule="auto"/>
      <w:jc w:val="center"/>
    </w:pPr>
    <w:rPr>
      <w:b/>
      <w:caps/>
      <w:sz w:val="30"/>
    </w:rPr>
  </w:style>
  <w:style w:type="paragraph" w:customStyle="1" w:styleId="scresolutiontitle">
    <w:name w:val="sc_resolution_title"/>
    <w:qFormat/>
    <w:rsid w:val="00AC5AB0"/>
    <w:pPr>
      <w:widowControl w:val="0"/>
      <w:suppressAutoHyphens/>
      <w:spacing w:after="0" w:line="240" w:lineRule="auto"/>
      <w:jc w:val="both"/>
    </w:pPr>
    <w:rPr>
      <w:caps/>
    </w:rPr>
  </w:style>
  <w:style w:type="paragraph" w:customStyle="1" w:styleId="scresolutionxx">
    <w:name w:val="sc_resolution_xx"/>
    <w:qFormat/>
    <w:rsid w:val="00AC5AB0"/>
    <w:pPr>
      <w:widowControl w:val="0"/>
      <w:suppressAutoHyphens/>
      <w:spacing w:after="0" w:line="240" w:lineRule="auto"/>
      <w:jc w:val="center"/>
    </w:pPr>
  </w:style>
  <w:style w:type="character" w:customStyle="1" w:styleId="scSECTIONS">
    <w:name w:val="sc_SECTIONS"/>
    <w:uiPriority w:val="1"/>
    <w:qFormat/>
    <w:rsid w:val="00AC5AB0"/>
    <w:rPr>
      <w:rFonts w:ascii="Times New Roman" w:hAnsi="Times New Roman"/>
      <w:b w:val="0"/>
      <w:i w:val="0"/>
      <w:caps/>
      <w:smallCaps w:val="0"/>
      <w:color w:val="auto"/>
      <w:sz w:val="22"/>
    </w:rPr>
  </w:style>
  <w:style w:type="character" w:customStyle="1" w:styleId="scsenateclippagepath">
    <w:name w:val="sc_senate_clip_page_path"/>
    <w:uiPriority w:val="1"/>
    <w:qFormat/>
    <w:rsid w:val="00AC5AB0"/>
    <w:rPr>
      <w:rFonts w:ascii="Times New Roman" w:hAnsi="Times New Roman"/>
      <w:caps/>
      <w:smallCaps w:val="0"/>
      <w:sz w:val="22"/>
    </w:rPr>
  </w:style>
  <w:style w:type="paragraph" w:customStyle="1" w:styleId="scsenateresolutionbody">
    <w:name w:val="sc_senate_resolution_body"/>
    <w:qFormat/>
    <w:rsid w:val="00AC5AB0"/>
    <w:pPr>
      <w:widowControl w:val="0"/>
      <w:suppressAutoHyphens/>
      <w:spacing w:after="0" w:line="360" w:lineRule="auto"/>
      <w:jc w:val="both"/>
    </w:pPr>
  </w:style>
  <w:style w:type="paragraph" w:customStyle="1" w:styleId="scsenateresolutionclippagebottom">
    <w:name w:val="sc_senate_resolution_clip_page_bottom"/>
    <w:qFormat/>
    <w:rsid w:val="00AC5A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5AB0"/>
    <w:pPr>
      <w:widowControl w:val="0"/>
      <w:suppressLineNumbers/>
      <w:suppressAutoHyphens/>
    </w:pPr>
  </w:style>
  <w:style w:type="paragraph" w:customStyle="1" w:styleId="scsenateresolutionclippagerepdocumentname">
    <w:name w:val="sc_senate_resolution_clip_page_rep_document_name"/>
    <w:qFormat/>
    <w:rsid w:val="00AC5A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5A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5A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5AB0"/>
    <w:rPr>
      <w:color w:val="808080"/>
    </w:rPr>
  </w:style>
  <w:style w:type="paragraph" w:customStyle="1" w:styleId="sctablecodifiedsection">
    <w:name w:val="sc_table_codified_section"/>
    <w:qFormat/>
    <w:rsid w:val="00AC5AB0"/>
    <w:pPr>
      <w:widowControl w:val="0"/>
      <w:suppressAutoHyphens/>
      <w:spacing w:after="0" w:line="360" w:lineRule="auto"/>
    </w:pPr>
  </w:style>
  <w:style w:type="paragraph" w:customStyle="1" w:styleId="sctableln">
    <w:name w:val="sc_table_ln"/>
    <w:qFormat/>
    <w:rsid w:val="00AC5AB0"/>
    <w:pPr>
      <w:widowControl w:val="0"/>
      <w:suppressAutoHyphens/>
      <w:spacing w:after="0" w:line="360" w:lineRule="auto"/>
      <w:jc w:val="right"/>
    </w:pPr>
  </w:style>
  <w:style w:type="paragraph" w:customStyle="1" w:styleId="sctablenoncodifiedsection">
    <w:name w:val="sc_table_non_codified_section"/>
    <w:qFormat/>
    <w:rsid w:val="00AC5AB0"/>
    <w:pPr>
      <w:widowControl w:val="0"/>
      <w:suppressAutoHyphens/>
      <w:spacing w:after="0" w:line="360" w:lineRule="auto"/>
    </w:pPr>
  </w:style>
  <w:style w:type="paragraph" w:customStyle="1" w:styleId="scresolutionmembers">
    <w:name w:val="sc_resolution_members"/>
    <w:qFormat/>
    <w:rsid w:val="00AC5AB0"/>
    <w:pPr>
      <w:widowControl w:val="0"/>
      <w:suppressAutoHyphens/>
      <w:spacing w:after="0" w:line="360" w:lineRule="auto"/>
      <w:jc w:val="both"/>
    </w:pPr>
  </w:style>
  <w:style w:type="paragraph" w:customStyle="1" w:styleId="scdraftheader">
    <w:name w:val="sc_draft_header"/>
    <w:qFormat/>
    <w:rsid w:val="00AC5AB0"/>
    <w:pPr>
      <w:widowControl w:val="0"/>
      <w:suppressAutoHyphens/>
      <w:spacing w:after="0" w:line="240" w:lineRule="auto"/>
    </w:pPr>
  </w:style>
  <w:style w:type="paragraph" w:customStyle="1" w:styleId="scemptyline">
    <w:name w:val="sc_empty_line"/>
    <w:qFormat/>
    <w:rsid w:val="00AC5AB0"/>
    <w:pPr>
      <w:widowControl w:val="0"/>
      <w:suppressAutoHyphens/>
      <w:spacing w:after="0" w:line="360" w:lineRule="auto"/>
      <w:jc w:val="both"/>
    </w:pPr>
  </w:style>
  <w:style w:type="paragraph" w:customStyle="1" w:styleId="scemptylineheader">
    <w:name w:val="sc_emptyline_header"/>
    <w:qFormat/>
    <w:rsid w:val="00AC5AB0"/>
    <w:pPr>
      <w:widowControl w:val="0"/>
      <w:suppressAutoHyphens/>
      <w:spacing w:after="0" w:line="240" w:lineRule="auto"/>
      <w:jc w:val="both"/>
    </w:pPr>
  </w:style>
  <w:style w:type="character" w:customStyle="1" w:styleId="scinsert">
    <w:name w:val="sc_insert"/>
    <w:uiPriority w:val="1"/>
    <w:qFormat/>
    <w:rsid w:val="00AC5AB0"/>
    <w:rPr>
      <w:caps w:val="0"/>
      <w:smallCaps w:val="0"/>
      <w:strike w:val="0"/>
      <w:dstrike w:val="0"/>
      <w:vanish w:val="0"/>
      <w:u w:val="single"/>
      <w:vertAlign w:val="baseline"/>
    </w:rPr>
  </w:style>
  <w:style w:type="character" w:customStyle="1" w:styleId="scinsertblue">
    <w:name w:val="sc_insert_blue"/>
    <w:uiPriority w:val="1"/>
    <w:qFormat/>
    <w:rsid w:val="00AC5A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5AB0"/>
    <w:rPr>
      <w:caps w:val="0"/>
      <w:smallCaps w:val="0"/>
      <w:strike w:val="0"/>
      <w:dstrike w:val="0"/>
      <w:vanish w:val="0"/>
      <w:color w:val="0070C0"/>
      <w:u w:val="none"/>
      <w:vertAlign w:val="baseline"/>
    </w:rPr>
  </w:style>
  <w:style w:type="character" w:customStyle="1" w:styleId="scinsertred">
    <w:name w:val="sc_insert_red"/>
    <w:uiPriority w:val="1"/>
    <w:qFormat/>
    <w:rsid w:val="00AC5A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5AB0"/>
    <w:rPr>
      <w:caps w:val="0"/>
      <w:smallCaps w:val="0"/>
      <w:strike w:val="0"/>
      <w:dstrike w:val="0"/>
      <w:vanish w:val="0"/>
      <w:color w:val="FF0000"/>
      <w:u w:val="none"/>
      <w:vertAlign w:val="baseline"/>
    </w:rPr>
  </w:style>
  <w:style w:type="character" w:customStyle="1" w:styleId="scstrike">
    <w:name w:val="sc_strike"/>
    <w:uiPriority w:val="1"/>
    <w:qFormat/>
    <w:rsid w:val="00AC5AB0"/>
    <w:rPr>
      <w:strike/>
      <w:dstrike w:val="0"/>
    </w:rPr>
  </w:style>
  <w:style w:type="character" w:customStyle="1" w:styleId="scstrikeblue">
    <w:name w:val="sc_strike_blue"/>
    <w:uiPriority w:val="1"/>
    <w:qFormat/>
    <w:rsid w:val="00AC5AB0"/>
    <w:rPr>
      <w:strike/>
      <w:dstrike w:val="0"/>
      <w:color w:val="0070C0"/>
    </w:rPr>
  </w:style>
  <w:style w:type="character" w:customStyle="1" w:styleId="scstrikered">
    <w:name w:val="sc_strike_red"/>
    <w:uiPriority w:val="1"/>
    <w:qFormat/>
    <w:rsid w:val="00AC5AB0"/>
    <w:rPr>
      <w:strike/>
      <w:dstrike w:val="0"/>
      <w:color w:val="FF0000"/>
    </w:rPr>
  </w:style>
  <w:style w:type="character" w:customStyle="1" w:styleId="scstrikebluenoncodified">
    <w:name w:val="sc_strike_blue_non_codified"/>
    <w:uiPriority w:val="1"/>
    <w:qFormat/>
    <w:rsid w:val="00AC5AB0"/>
    <w:rPr>
      <w:strike/>
      <w:dstrike w:val="0"/>
      <w:color w:val="0070C0"/>
      <w:lang w:val="en-US"/>
    </w:rPr>
  </w:style>
  <w:style w:type="character" w:customStyle="1" w:styleId="scstrikerednoncodified">
    <w:name w:val="sc_strike_red_non_codified"/>
    <w:uiPriority w:val="1"/>
    <w:qFormat/>
    <w:rsid w:val="00AC5AB0"/>
    <w:rPr>
      <w:strike/>
      <w:dstrike w:val="0"/>
      <w:color w:val="FF0000"/>
    </w:rPr>
  </w:style>
  <w:style w:type="paragraph" w:customStyle="1" w:styleId="scnowthereforebold">
    <w:name w:val="sc_now_therefore_bold"/>
    <w:uiPriority w:val="1"/>
    <w:qFormat/>
    <w:rsid w:val="00AC5AB0"/>
    <w:pPr>
      <w:widowControl w:val="0"/>
      <w:suppressAutoHyphens/>
      <w:spacing w:after="0" w:line="480" w:lineRule="auto"/>
    </w:pPr>
    <w:rPr>
      <w:rFonts w:eastAsia="Calibri" w:cs="Times New Roman"/>
    </w:rPr>
  </w:style>
  <w:style w:type="paragraph" w:customStyle="1" w:styleId="scbillsiglines">
    <w:name w:val="sc_bill_sig_lines"/>
    <w:qFormat/>
    <w:rsid w:val="00AC5A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5AB0"/>
  </w:style>
  <w:style w:type="paragraph" w:customStyle="1" w:styleId="scbillendxx">
    <w:name w:val="sc_bill_end_xx"/>
    <w:qFormat/>
    <w:rsid w:val="00AC5AB0"/>
    <w:pPr>
      <w:widowControl w:val="0"/>
      <w:suppressAutoHyphens/>
      <w:spacing w:after="0" w:line="240" w:lineRule="auto"/>
      <w:jc w:val="center"/>
    </w:pPr>
  </w:style>
  <w:style w:type="character" w:customStyle="1" w:styleId="scbillheader1">
    <w:name w:val="sc_bill_header1"/>
    <w:uiPriority w:val="1"/>
    <w:qFormat/>
    <w:rsid w:val="00AC5AB0"/>
  </w:style>
  <w:style w:type="character" w:customStyle="1" w:styleId="scresolutionbody1">
    <w:name w:val="sc_resolution_body1"/>
    <w:uiPriority w:val="1"/>
    <w:qFormat/>
    <w:rsid w:val="00AC5AB0"/>
  </w:style>
  <w:style w:type="character" w:styleId="Strong">
    <w:name w:val="Strong"/>
    <w:basedOn w:val="DefaultParagraphFont"/>
    <w:uiPriority w:val="22"/>
    <w:qFormat/>
    <w:rsid w:val="00AC5AB0"/>
    <w:rPr>
      <w:b/>
      <w:bCs/>
    </w:rPr>
  </w:style>
  <w:style w:type="character" w:customStyle="1" w:styleId="scamendhouse">
    <w:name w:val="sc_amend_house"/>
    <w:uiPriority w:val="1"/>
    <w:qFormat/>
    <w:rsid w:val="00AC5AB0"/>
    <w:rPr>
      <w:bdr w:val="none" w:sz="0" w:space="0" w:color="auto"/>
      <w:shd w:val="clear" w:color="auto" w:fill="FDE9D9" w:themeFill="accent6" w:themeFillTint="33"/>
    </w:rPr>
  </w:style>
  <w:style w:type="character" w:customStyle="1" w:styleId="scamendsenate">
    <w:name w:val="sc_amend_senate"/>
    <w:uiPriority w:val="1"/>
    <w:qFormat/>
    <w:rsid w:val="00AC5AB0"/>
    <w:rPr>
      <w:bdr w:val="none" w:sz="0" w:space="0" w:color="auto"/>
      <w:shd w:val="clear" w:color="auto" w:fill="E5DFEC" w:themeFill="accent4" w:themeFillTint="33"/>
    </w:rPr>
  </w:style>
  <w:style w:type="paragraph" w:styleId="Revision">
    <w:name w:val="Revision"/>
    <w:hidden/>
    <w:uiPriority w:val="99"/>
    <w:semiHidden/>
    <w:rsid w:val="00AC5A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C5AB0"/>
    <w:pPr>
      <w:spacing w:after="0" w:line="240" w:lineRule="auto"/>
    </w:pPr>
    <w:rPr>
      <w:i/>
    </w:rPr>
  </w:style>
  <w:style w:type="paragraph" w:customStyle="1" w:styleId="sccoversheetsenate">
    <w:name w:val="sc_coversheet_senate"/>
    <w:qFormat/>
    <w:rsid w:val="00AC5AB0"/>
    <w:pPr>
      <w:spacing w:after="0" w:line="240" w:lineRule="auto"/>
    </w:pPr>
    <w:rPr>
      <w:b/>
    </w:rPr>
  </w:style>
  <w:style w:type="character" w:styleId="FollowedHyperlink">
    <w:name w:val="FollowedHyperlink"/>
    <w:basedOn w:val="DefaultParagraphFont"/>
    <w:uiPriority w:val="99"/>
    <w:semiHidden/>
    <w:unhideWhenUsed/>
    <w:rsid w:val="00BD1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6&amp;session=126&amp;summary=B" TargetMode="External" Id="R2e6a088ef4814dbe" /><Relationship Type="http://schemas.openxmlformats.org/officeDocument/2006/relationships/hyperlink" Target="https://www.scstatehouse.gov/sess126_2025-2026/prever/4896_20260114.docx" TargetMode="External" Id="Rfe6cdcee340d40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5CC7"/>
    <w:rsid w:val="00174066"/>
    <w:rsid w:val="00212BEF"/>
    <w:rsid w:val="002A3D45"/>
    <w:rsid w:val="00304484"/>
    <w:rsid w:val="00362988"/>
    <w:rsid w:val="00460640"/>
    <w:rsid w:val="004D1BF3"/>
    <w:rsid w:val="00573513"/>
    <w:rsid w:val="005B0379"/>
    <w:rsid w:val="00675659"/>
    <w:rsid w:val="0072205F"/>
    <w:rsid w:val="007C62CE"/>
    <w:rsid w:val="007F7DBA"/>
    <w:rsid w:val="00804B1A"/>
    <w:rsid w:val="008228BC"/>
    <w:rsid w:val="009A0CFB"/>
    <w:rsid w:val="00A22407"/>
    <w:rsid w:val="00AA6F82"/>
    <w:rsid w:val="00AD2397"/>
    <w:rsid w:val="00B01223"/>
    <w:rsid w:val="00BE097C"/>
    <w:rsid w:val="00BF11AA"/>
    <w:rsid w:val="00E216F6"/>
    <w:rsid w:val="00E32DDC"/>
    <w:rsid w:val="00EA266C"/>
    <w:rsid w:val="00EB0F12"/>
    <w:rsid w:val="00EB6DDA"/>
    <w:rsid w:val="00EE2B2C"/>
    <w:rsid w:val="00EE70DF"/>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59f4a3e5-aaa4-4f46-9478-f46765ce9991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c85ccf04-b544-4577-9816-e26bf206573b</T_BILL_REQUEST_REQUEST>
  <T_BILL_R_ORIGINALDRAFT>872849ee-1612-4265-81a9-8781771eb1ca</T_BILL_R_ORIGINALDRAFT>
  <T_BILL_SPONSOR_SPONSOR>46401b5a-effd-4c14-9835-e40d09b3ed7e</T_BILL_SPONSOR_SPONSOR>
  <T_BILL_T_BILLNAME>[4896]</T_BILL_T_BILLNAME>
  <T_BILL_T_BILLNUMBER>4896</T_BILL_T_BILLNUMBER>
  <T_BILL_T_BILLTITLE>TO EXPRESS THE PROFOUND SORROW OF THE MEMBERS OF THE SOUTH CAROLINA HOUSE OF REPRESENTATIVES UPON THE PASSING OF REVEREND JOSEPH DARBY JR. OF CHARLESTON COUNTY, A FOURTH GENERATION MINISTER IN THE AFRICAN METHODIST EPISCOPAL CHURCH, AND TO EXTEND DEEPEST SYMPATHY TO HIS LOVING FAMILY AND HIS MANY FRIENDS.</T_BILL_T_BILLTITLE>
  <T_BILL_T_CHAMBER>house</T_BILL_T_CHAMBER>
  <T_BILL_T_FILENAME> </T_BILL_T_FILENAME>
  <T_BILL_T_LEGTYPE>resolution</T_BILL_T_LEGTYPE>
  <T_BILL_T_RATNUMBERSTRING>HNone</T_BILL_T_RATNUMBERSTRING>
  <T_BILL_T_SUBJECT>Rev. Joseph Darby Jr. sympathy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22CCAAF2-8D8B-43E5-BD42-FCB94B5627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3576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2025-08-22T15:01:00Z</cp:lastPrinted>
  <dcterms:created xsi:type="dcterms:W3CDTF">2026-01-06T16:58:00Z</dcterms:created>
  <dcterms:modified xsi:type="dcterms:W3CDTF">2026-01-06T16:58:00Z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