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LC-0452WAB-JKH26.docx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Berkeley High School Baseball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e52bbca02d534e94">
        <w:r w:rsidRPr="00770434">
          <w:rPr>
            <w:rStyle w:val="Hyperlink"/>
          </w:rPr>
          <w:t>House Journal</w:t>
        </w:r>
        <w:r w:rsidRPr="00770434">
          <w:rPr>
            <w:rStyle w:val="Hyperlink"/>
          </w:rPr>
          <w:noBreakHyphen/>
          <w:t>page 80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5fbdf411ae45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20f87489174d8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9882E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D54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0955" w14:paraId="48DB32D0" w14:textId="63DA75F0">
          <w:pPr>
            <w:pStyle w:val="scresolutiontitle"/>
          </w:pPr>
          <w:r w:rsidRPr="00BC0955">
            <w:t>TO CONGRATULATE THE Berkeley HIGH SCHOOL BASEBALL TEAM ON AN IMPRESSIVE SEASON AND TO CELEBRATE THE Stags’ CAPTURE OF THE 2025 CLASS AAAAA Division ii STATE CHAMPIONSHIP TITLE.</w:t>
          </w:r>
        </w:p>
      </w:sdtContent>
    </w:sdt>
    <w:p w:rsidR="0010776B" w:rsidP="00091FD9" w:rsidRDefault="0010776B" w14:paraId="48DB32D1" w14:textId="56627158">
      <w:pPr>
        <w:pStyle w:val="scresolutiontitle"/>
      </w:pPr>
    </w:p>
    <w:p w:rsidR="008C3A19" w:rsidP="00084D53" w:rsidRDefault="008C3A19" w14:paraId="5C7CA9E3" w14:textId="02291749">
      <w:pPr>
        <w:pStyle w:val="scresolutionwhereas"/>
      </w:pPr>
      <w:bookmarkStart w:name="wa_6c42aab95" w:id="1"/>
      <w:r w:rsidRPr="00084D53">
        <w:t>W</w:t>
      </w:r>
      <w:bookmarkEnd w:id="1"/>
      <w:r w:rsidRPr="00084D53">
        <w:t>hereas,</w:t>
      </w:r>
      <w:r w:rsidR="001347EE">
        <w:t xml:space="preserve"> </w:t>
      </w:r>
      <w:r w:rsidRPr="00BC0955" w:rsidR="00BC0955">
        <w:t>on Saturday, May 31, 2025, the members of the Berkeley High School baseball team became state champions for the second time in program history. The Stags defeated the Upper State champion, Catawba Ridge, by sweeping the best‑of‑three Class AAAAA Division II championship series, capping the team’s 11‑game win</w:t>
      </w:r>
      <w:r w:rsidR="00B900B5">
        <w:t>ning</w:t>
      </w:r>
      <w:r w:rsidRPr="00BC0955" w:rsidR="00BC0955">
        <w:t xml:space="preserve"> streak by going 7‑0 in the playoffs. It was the team’s first championship win since their previous victory in 2022</w:t>
      </w:r>
      <w:r w:rsidRPr="00084D53">
        <w:t>; and</w:t>
      </w:r>
    </w:p>
    <w:p w:rsidR="008C3A19" w:rsidP="00AF1A81" w:rsidRDefault="008C3A19" w14:paraId="69ECC539" w14:textId="77777777">
      <w:pPr>
        <w:pStyle w:val="scemptyline"/>
      </w:pPr>
    </w:p>
    <w:p w:rsidR="00F935A0" w:rsidP="00084D53" w:rsidRDefault="00F935A0" w14:paraId="2EACEF40" w14:textId="404DE11E">
      <w:pPr>
        <w:pStyle w:val="scresolutionwhereas"/>
      </w:pPr>
      <w:bookmarkStart w:name="wa_3a69b2d58" w:id="2"/>
      <w:r>
        <w:t>W</w:t>
      </w:r>
      <w:bookmarkEnd w:id="2"/>
      <w:r>
        <w:t>hereas,</w:t>
      </w:r>
      <w:r w:rsidR="001347EE">
        <w:t xml:space="preserve"> </w:t>
      </w:r>
      <w:r w:rsidRPr="00BC0955" w:rsidR="00BC0955">
        <w:t>Berkeley pulled together a stellar victory, arriving somewhat unexpected</w:t>
      </w:r>
      <w:r w:rsidR="00B900B5">
        <w:t>ly</w:t>
      </w:r>
      <w:r w:rsidRPr="00BC0955" w:rsidR="00BC0955">
        <w:t xml:space="preserve"> in comparison to their previous championship win from three years prior. Game 1 of the series produced a tight 10‑inning, 2‑1 thriller, but the Stags were prepared come Game 2, securing a 9‑4 win against the Copperheads. Berkeley went 22‑10 to cap off their season on the diamond</w:t>
      </w:r>
      <w:r>
        <w:t>; and</w:t>
      </w:r>
    </w:p>
    <w:p w:rsidR="00F935A0" w:rsidP="00B31DA6" w:rsidRDefault="00F935A0" w14:paraId="16A4F864" w14:textId="4BF881AD">
      <w:pPr>
        <w:pStyle w:val="scemptyline"/>
      </w:pPr>
    </w:p>
    <w:p w:rsidR="008A7625" w:rsidP="00084D53" w:rsidRDefault="00F935A0" w14:paraId="4666F527" w14:textId="619C7CEA">
      <w:pPr>
        <w:pStyle w:val="scresolutionwhereas"/>
      </w:pPr>
      <w:bookmarkStart w:name="wa_bfd2e2d59" w:id="3"/>
      <w:r>
        <w:t>W</w:t>
      </w:r>
      <w:bookmarkEnd w:id="3"/>
      <w:r>
        <w:t>here</w:t>
      </w:r>
      <w:r w:rsidR="008A7625">
        <w:t>as,</w:t>
      </w:r>
      <w:r w:rsidRPr="00BC0955" w:rsidR="00BC0955">
        <w:rPr>
          <w:color w:val="000000"/>
        </w:rPr>
        <w:t xml:space="preserve"> </w:t>
      </w:r>
      <w:r w:rsidRPr="00BC0955" w:rsidR="00BC0955">
        <w:t>the Stags started out scoring twice in the top of the second inning and once more in the top of the third to go up 3‑0. This was answered by Catawba Ridge, where the Copperheads tallied their first run with the bases still loaded. Berkeley quickly eliminated the threat, however, shutting down the home team with a 6‑4‑3 double play</w:t>
      </w:r>
      <w:r w:rsidR="008A7625">
        <w:t>; and</w:t>
      </w:r>
    </w:p>
    <w:p w:rsidR="008A7625" w:rsidP="007720AC" w:rsidRDefault="008A7625" w14:paraId="251CC829" w14:textId="0705D188">
      <w:pPr>
        <w:pStyle w:val="scemptyline"/>
      </w:pPr>
    </w:p>
    <w:p w:rsidR="00BC0955" w:rsidP="007720AC" w:rsidRDefault="00BC0955" w14:paraId="33F73788" w14:textId="5B0412D9">
      <w:pPr>
        <w:pStyle w:val="scemptyline"/>
      </w:pPr>
      <w:bookmarkStart w:name="wa_9edc5a294" w:id="4"/>
      <w:r w:rsidRPr="00BC0955">
        <w:t>W</w:t>
      </w:r>
      <w:bookmarkEnd w:id="4"/>
      <w:r w:rsidRPr="00BC0955">
        <w:t>hereas, the Stags led 8‑1 after the end of the fourth inning, with Bryce Olheiser hitting a two‑run single to the right field to solidify the team’s momentum. It was Berkeley starter Keller Wofford who earned the win on the mound. Wofford fired 4.1 innings for a total of five strikeouts, while allowing four hits and three runs. Hunter Morris followed up at the end, hurling 2.2 innings with three hits and allowing one run; and</w:t>
      </w:r>
    </w:p>
    <w:p w:rsidR="00BC0955" w:rsidP="007720AC" w:rsidRDefault="00BC0955" w14:paraId="419EB738" w14:textId="77777777">
      <w:pPr>
        <w:pStyle w:val="scemptyline"/>
      </w:pPr>
    </w:p>
    <w:p w:rsidR="00BC0955" w:rsidP="007720AC" w:rsidRDefault="00BC0955" w14:paraId="29A08C82" w14:textId="0F800BDC">
      <w:pPr>
        <w:pStyle w:val="scemptyline"/>
      </w:pPr>
      <w:bookmarkStart w:name="wa_893926c01" w:id="5"/>
      <w:r w:rsidRPr="00BC0955">
        <w:t>W</w:t>
      </w:r>
      <w:bookmarkEnd w:id="5"/>
      <w:r w:rsidRPr="00BC0955">
        <w:t>hereas, the Stags tallied up a total of 12 hits. Notably, right fielder Devon Hogue went 3‑for‑4 and third baseman Easton Little went 2‑for‑4 to drive Berkeley to their victory. First baseman Bryson Heath, outfielder Ryan Richardson</w:t>
      </w:r>
      <w:r w:rsidR="00955CEB">
        <w:t>,</w:t>
      </w:r>
      <w:r w:rsidRPr="00BC0955">
        <w:t xml:space="preserve"> and catcher Braylend Booker drove in runs, as well, alongside Olheiser’s two RBIs; and</w:t>
      </w:r>
    </w:p>
    <w:p w:rsidR="00BC0955" w:rsidP="007720AC" w:rsidRDefault="00BC0955" w14:paraId="001BDAF6" w14:textId="77777777">
      <w:pPr>
        <w:pStyle w:val="scemptyline"/>
      </w:pPr>
    </w:p>
    <w:p w:rsidR="00BC0955" w:rsidP="007720AC" w:rsidRDefault="00BC0955" w14:paraId="4E556393" w14:textId="3B4096EE">
      <w:pPr>
        <w:pStyle w:val="scemptyline"/>
      </w:pPr>
      <w:bookmarkStart w:name="wa_4bbd9f1ff" w:id="6"/>
      <w:r w:rsidRPr="00BC0955">
        <w:lastRenderedPageBreak/>
        <w:t>W</w:t>
      </w:r>
      <w:bookmarkEnd w:id="6"/>
      <w:r w:rsidRPr="00BC0955">
        <w:t xml:space="preserve">hereas, over the course of the series, Head Coach Landy Cox, using his own considerable knowledge and encouragement, </w:t>
      </w:r>
      <w:r w:rsidR="00CB4D87">
        <w:t>rallied</w:t>
      </w:r>
      <w:r w:rsidRPr="00BC0955">
        <w:t xml:space="preserve"> his players into championship‑caliber mentalities and motivated them to scrap for their victory; and</w:t>
      </w:r>
    </w:p>
    <w:p w:rsidR="00BC0955" w:rsidP="007720AC" w:rsidRDefault="00BC0955" w14:paraId="5E03965E" w14:textId="77777777">
      <w:pPr>
        <w:pStyle w:val="scemptyline"/>
      </w:pPr>
    </w:p>
    <w:p w:rsidR="008A7625" w:rsidP="00843D27" w:rsidRDefault="008A7625" w14:paraId="44F28955" w14:textId="3C1C50A8">
      <w:pPr>
        <w:pStyle w:val="scresolutionwhereas"/>
      </w:pPr>
      <w:bookmarkStart w:name="wa_1bbfb81eb" w:id="7"/>
      <w:r>
        <w:t>W</w:t>
      </w:r>
      <w:bookmarkEnd w:id="7"/>
      <w:r>
        <w:t>hereas,</w:t>
      </w:r>
      <w:r w:rsidR="001347EE">
        <w:t xml:space="preserve"> </w:t>
      </w:r>
      <w:r w:rsidRPr="00BC0955" w:rsidR="00BC0955">
        <w:t>it is a great pleasure to salute these fine Berkeley High student‑athletes and to congratulate them on the fine display of excellence that earned their school its second state baseball title. Go Stags!</w:t>
      </w:r>
      <w:r w:rsidR="00BC095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EF020B8">
      <w:pPr>
        <w:pStyle w:val="scresolutionbody"/>
      </w:pPr>
      <w:bookmarkStart w:name="up_6255e781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54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7B34FE">
      <w:pPr>
        <w:pStyle w:val="scresolutionmembers"/>
      </w:pPr>
      <w:bookmarkStart w:name="up_48b3c632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D54B0">
            <w:rPr>
              <w:rStyle w:val="scresolutionbody1"/>
            </w:rPr>
            <w:t>House of Representatives</w:t>
          </w:r>
        </w:sdtContent>
      </w:sdt>
      <w:r w:rsidRPr="00040E43">
        <w:t xml:space="preserve">, by this resolution, </w:t>
      </w:r>
      <w:r w:rsidRPr="00BC0955" w:rsidR="00BC0955">
        <w:t>congratulate the Berkeley High School baseball team on an impressive season and celebrate the Stags’ capture of the 2025 Class AAAAA Division II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CB7C7A2">
      <w:pPr>
        <w:pStyle w:val="scresolutionbody"/>
      </w:pPr>
      <w:bookmarkStart w:name="up_b66cf152c" w:id="10"/>
      <w:r w:rsidRPr="00040E43">
        <w:t>B</w:t>
      </w:r>
      <w:bookmarkEnd w:id="10"/>
      <w:r w:rsidRPr="00040E43">
        <w:t>e it further resolved that a copy of this resolution be presented to</w:t>
      </w:r>
      <w:r w:rsidRPr="00040E43" w:rsidR="00B9105E">
        <w:t xml:space="preserve"> </w:t>
      </w:r>
      <w:r w:rsidRPr="00BC0955" w:rsidR="00BC0955">
        <w:t>Principal Heather Ducker and Head Coach Thomas “Landy” Cox of Berkeley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364BF">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F675" w14:textId="77777777" w:rsidR="00573468" w:rsidRDefault="00573468" w:rsidP="009F0C77">
      <w:r>
        <w:separator/>
      </w:r>
    </w:p>
  </w:endnote>
  <w:endnote w:type="continuationSeparator" w:id="0">
    <w:p w14:paraId="39266163" w14:textId="77777777" w:rsidR="00573468" w:rsidRDefault="00573468" w:rsidP="009F0C77">
      <w:r>
        <w:continuationSeparator/>
      </w:r>
    </w:p>
  </w:endnote>
  <w:endnote w:type="continuationNotice" w:id="1">
    <w:p w14:paraId="200279E7" w14:textId="77777777" w:rsidR="00573468" w:rsidRDefault="00573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669459" w:rsidR="007003E1" w:rsidRDefault="00EB1E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54B0">
              <w:rPr>
                <w:noProof/>
              </w:rPr>
              <w:t>LC-0452WAB-JKH26.docx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3886" w14:textId="77777777" w:rsidR="00573468" w:rsidRDefault="00573468" w:rsidP="009F0C77">
      <w:r>
        <w:separator/>
      </w:r>
    </w:p>
  </w:footnote>
  <w:footnote w:type="continuationSeparator" w:id="0">
    <w:p w14:paraId="2E73CF9D" w14:textId="77777777" w:rsidR="00573468" w:rsidRDefault="00573468" w:rsidP="009F0C77">
      <w:r>
        <w:continuationSeparator/>
      </w:r>
    </w:p>
  </w:footnote>
  <w:footnote w:type="continuationNotice" w:id="1">
    <w:p w14:paraId="46ED0F7A" w14:textId="77777777" w:rsidR="00573468" w:rsidRDefault="005734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9D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2FAC"/>
    <w:rsid w:val="0025001F"/>
    <w:rsid w:val="00250967"/>
    <w:rsid w:val="002543C8"/>
    <w:rsid w:val="0025541D"/>
    <w:rsid w:val="002635C9"/>
    <w:rsid w:val="002834E2"/>
    <w:rsid w:val="00284AAE"/>
    <w:rsid w:val="00293593"/>
    <w:rsid w:val="002B451A"/>
    <w:rsid w:val="002D55D2"/>
    <w:rsid w:val="002E5912"/>
    <w:rsid w:val="002F4473"/>
    <w:rsid w:val="00301B21"/>
    <w:rsid w:val="00325348"/>
    <w:rsid w:val="0032732C"/>
    <w:rsid w:val="003321E4"/>
    <w:rsid w:val="00336AD0"/>
    <w:rsid w:val="0036008C"/>
    <w:rsid w:val="0037079A"/>
    <w:rsid w:val="00385E1F"/>
    <w:rsid w:val="003865FF"/>
    <w:rsid w:val="003A4798"/>
    <w:rsid w:val="003A4F41"/>
    <w:rsid w:val="003B7C50"/>
    <w:rsid w:val="003C4DAB"/>
    <w:rsid w:val="003D01E8"/>
    <w:rsid w:val="003D0BC2"/>
    <w:rsid w:val="003D5295"/>
    <w:rsid w:val="003E5288"/>
    <w:rsid w:val="003F1641"/>
    <w:rsid w:val="003F6D79"/>
    <w:rsid w:val="003F6E8C"/>
    <w:rsid w:val="00400615"/>
    <w:rsid w:val="0041760A"/>
    <w:rsid w:val="00417C01"/>
    <w:rsid w:val="004252D4"/>
    <w:rsid w:val="00436096"/>
    <w:rsid w:val="004364BF"/>
    <w:rsid w:val="004403BD"/>
    <w:rsid w:val="00461441"/>
    <w:rsid w:val="004623E6"/>
    <w:rsid w:val="0046488E"/>
    <w:rsid w:val="0046685D"/>
    <w:rsid w:val="004669F5"/>
    <w:rsid w:val="004809EE"/>
    <w:rsid w:val="004B7339"/>
    <w:rsid w:val="004D181E"/>
    <w:rsid w:val="004D25F8"/>
    <w:rsid w:val="004E7D54"/>
    <w:rsid w:val="00511974"/>
    <w:rsid w:val="0052083F"/>
    <w:rsid w:val="0052116B"/>
    <w:rsid w:val="005273C6"/>
    <w:rsid w:val="005275A2"/>
    <w:rsid w:val="00530A69"/>
    <w:rsid w:val="00543DF3"/>
    <w:rsid w:val="00544C6E"/>
    <w:rsid w:val="00545593"/>
    <w:rsid w:val="00545C09"/>
    <w:rsid w:val="00551C74"/>
    <w:rsid w:val="00556EBF"/>
    <w:rsid w:val="0055760A"/>
    <w:rsid w:val="00560F77"/>
    <w:rsid w:val="00567B02"/>
    <w:rsid w:val="00573468"/>
    <w:rsid w:val="0057560B"/>
    <w:rsid w:val="00577C6C"/>
    <w:rsid w:val="005834ED"/>
    <w:rsid w:val="00583579"/>
    <w:rsid w:val="005A62FE"/>
    <w:rsid w:val="005C2FE2"/>
    <w:rsid w:val="005C46BB"/>
    <w:rsid w:val="005E2BC9"/>
    <w:rsid w:val="00605102"/>
    <w:rsid w:val="006053F5"/>
    <w:rsid w:val="00611909"/>
    <w:rsid w:val="006215AA"/>
    <w:rsid w:val="00627DCA"/>
    <w:rsid w:val="00636D1E"/>
    <w:rsid w:val="00637001"/>
    <w:rsid w:val="00652409"/>
    <w:rsid w:val="006621FE"/>
    <w:rsid w:val="00666E48"/>
    <w:rsid w:val="00670F2F"/>
    <w:rsid w:val="00682942"/>
    <w:rsid w:val="006913C9"/>
    <w:rsid w:val="0069470D"/>
    <w:rsid w:val="006B1590"/>
    <w:rsid w:val="006D54B0"/>
    <w:rsid w:val="006D58AA"/>
    <w:rsid w:val="006E4451"/>
    <w:rsid w:val="006E655C"/>
    <w:rsid w:val="006E69E6"/>
    <w:rsid w:val="007003E1"/>
    <w:rsid w:val="007070AD"/>
    <w:rsid w:val="0072636E"/>
    <w:rsid w:val="00733210"/>
    <w:rsid w:val="00734F00"/>
    <w:rsid w:val="007352A5"/>
    <w:rsid w:val="0073631E"/>
    <w:rsid w:val="00736959"/>
    <w:rsid w:val="0074375C"/>
    <w:rsid w:val="00746A58"/>
    <w:rsid w:val="00746DB7"/>
    <w:rsid w:val="00752CAB"/>
    <w:rsid w:val="00761C43"/>
    <w:rsid w:val="007720AC"/>
    <w:rsid w:val="00781DF8"/>
    <w:rsid w:val="007836CC"/>
    <w:rsid w:val="00787728"/>
    <w:rsid w:val="00790152"/>
    <w:rsid w:val="007917CE"/>
    <w:rsid w:val="007959D3"/>
    <w:rsid w:val="007A70AE"/>
    <w:rsid w:val="007C0EE1"/>
    <w:rsid w:val="007C69B6"/>
    <w:rsid w:val="007C72ED"/>
    <w:rsid w:val="007D114E"/>
    <w:rsid w:val="007E01B6"/>
    <w:rsid w:val="007E3481"/>
    <w:rsid w:val="007F3C86"/>
    <w:rsid w:val="007F6D64"/>
    <w:rsid w:val="00810471"/>
    <w:rsid w:val="008362E8"/>
    <w:rsid w:val="008410D3"/>
    <w:rsid w:val="00843D27"/>
    <w:rsid w:val="00846FE5"/>
    <w:rsid w:val="0085786E"/>
    <w:rsid w:val="00870570"/>
    <w:rsid w:val="00875C65"/>
    <w:rsid w:val="00882588"/>
    <w:rsid w:val="008905D2"/>
    <w:rsid w:val="008A1768"/>
    <w:rsid w:val="008A489F"/>
    <w:rsid w:val="008A7625"/>
    <w:rsid w:val="008B4AC4"/>
    <w:rsid w:val="008C3A19"/>
    <w:rsid w:val="008C5B49"/>
    <w:rsid w:val="008D05D1"/>
    <w:rsid w:val="008D7CDB"/>
    <w:rsid w:val="008E1DCA"/>
    <w:rsid w:val="008F0F33"/>
    <w:rsid w:val="008F4429"/>
    <w:rsid w:val="009059FF"/>
    <w:rsid w:val="00912F59"/>
    <w:rsid w:val="0092634F"/>
    <w:rsid w:val="009270BA"/>
    <w:rsid w:val="00936103"/>
    <w:rsid w:val="0094021A"/>
    <w:rsid w:val="00953783"/>
    <w:rsid w:val="00955CEB"/>
    <w:rsid w:val="0096528D"/>
    <w:rsid w:val="00965B3F"/>
    <w:rsid w:val="009B44AF"/>
    <w:rsid w:val="009B4A6E"/>
    <w:rsid w:val="009C6A0B"/>
    <w:rsid w:val="009C7F19"/>
    <w:rsid w:val="009E2BE4"/>
    <w:rsid w:val="009F0C77"/>
    <w:rsid w:val="009F4DD1"/>
    <w:rsid w:val="009F7B81"/>
    <w:rsid w:val="00A02543"/>
    <w:rsid w:val="00A36879"/>
    <w:rsid w:val="00A41684"/>
    <w:rsid w:val="00A64E80"/>
    <w:rsid w:val="00A66C6B"/>
    <w:rsid w:val="00A7261B"/>
    <w:rsid w:val="00A72BCD"/>
    <w:rsid w:val="00A74015"/>
    <w:rsid w:val="00A741D9"/>
    <w:rsid w:val="00A833AB"/>
    <w:rsid w:val="00A867C6"/>
    <w:rsid w:val="00A95560"/>
    <w:rsid w:val="00A9741D"/>
    <w:rsid w:val="00AA1264"/>
    <w:rsid w:val="00AB1254"/>
    <w:rsid w:val="00AB2CC0"/>
    <w:rsid w:val="00AC34A2"/>
    <w:rsid w:val="00AC74F4"/>
    <w:rsid w:val="00AD1C9A"/>
    <w:rsid w:val="00AD4B17"/>
    <w:rsid w:val="00AF0102"/>
    <w:rsid w:val="00AF1A81"/>
    <w:rsid w:val="00AF69EE"/>
    <w:rsid w:val="00B00C4F"/>
    <w:rsid w:val="00B128F5"/>
    <w:rsid w:val="00B154AD"/>
    <w:rsid w:val="00B31DA6"/>
    <w:rsid w:val="00B3602C"/>
    <w:rsid w:val="00B412D4"/>
    <w:rsid w:val="00B519D6"/>
    <w:rsid w:val="00B6480F"/>
    <w:rsid w:val="00B64FFF"/>
    <w:rsid w:val="00B703CB"/>
    <w:rsid w:val="00B7267F"/>
    <w:rsid w:val="00B803DA"/>
    <w:rsid w:val="00B86879"/>
    <w:rsid w:val="00B879A5"/>
    <w:rsid w:val="00B900B5"/>
    <w:rsid w:val="00B9052D"/>
    <w:rsid w:val="00B9105E"/>
    <w:rsid w:val="00BA7BC3"/>
    <w:rsid w:val="00BC0955"/>
    <w:rsid w:val="00BC1E62"/>
    <w:rsid w:val="00BC695A"/>
    <w:rsid w:val="00BD086A"/>
    <w:rsid w:val="00BD4498"/>
    <w:rsid w:val="00BE3C22"/>
    <w:rsid w:val="00BE46CD"/>
    <w:rsid w:val="00C02C1B"/>
    <w:rsid w:val="00C0345E"/>
    <w:rsid w:val="00C05299"/>
    <w:rsid w:val="00C21775"/>
    <w:rsid w:val="00C21ABE"/>
    <w:rsid w:val="00C31C95"/>
    <w:rsid w:val="00C34615"/>
    <w:rsid w:val="00C3483A"/>
    <w:rsid w:val="00C41EB9"/>
    <w:rsid w:val="00C433D3"/>
    <w:rsid w:val="00C664FC"/>
    <w:rsid w:val="00C7322B"/>
    <w:rsid w:val="00C73AFC"/>
    <w:rsid w:val="00C74E9D"/>
    <w:rsid w:val="00C81C26"/>
    <w:rsid w:val="00C826DD"/>
    <w:rsid w:val="00C82FD3"/>
    <w:rsid w:val="00C92819"/>
    <w:rsid w:val="00C93C2C"/>
    <w:rsid w:val="00CA3BCF"/>
    <w:rsid w:val="00CB4D87"/>
    <w:rsid w:val="00CC6B7B"/>
    <w:rsid w:val="00CD2089"/>
    <w:rsid w:val="00CE4EE6"/>
    <w:rsid w:val="00CF44FA"/>
    <w:rsid w:val="00D13435"/>
    <w:rsid w:val="00D1567E"/>
    <w:rsid w:val="00D31310"/>
    <w:rsid w:val="00D37AF8"/>
    <w:rsid w:val="00D55053"/>
    <w:rsid w:val="00D66B80"/>
    <w:rsid w:val="00D73A67"/>
    <w:rsid w:val="00D8028D"/>
    <w:rsid w:val="00D970A9"/>
    <w:rsid w:val="00DB1F5E"/>
    <w:rsid w:val="00DC47B1"/>
    <w:rsid w:val="00DD2E6A"/>
    <w:rsid w:val="00DF3845"/>
    <w:rsid w:val="00DF5802"/>
    <w:rsid w:val="00E071A0"/>
    <w:rsid w:val="00E215C1"/>
    <w:rsid w:val="00E32D96"/>
    <w:rsid w:val="00E41911"/>
    <w:rsid w:val="00E44B57"/>
    <w:rsid w:val="00E658FD"/>
    <w:rsid w:val="00E92EEF"/>
    <w:rsid w:val="00E95B4E"/>
    <w:rsid w:val="00E97AB4"/>
    <w:rsid w:val="00EA150E"/>
    <w:rsid w:val="00EA348C"/>
    <w:rsid w:val="00EB0F12"/>
    <w:rsid w:val="00EF2368"/>
    <w:rsid w:val="00EF3015"/>
    <w:rsid w:val="00EF5F4D"/>
    <w:rsid w:val="00F02C5C"/>
    <w:rsid w:val="00F230FE"/>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9F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5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9015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52"/>
    <w:rPr>
      <w:rFonts w:eastAsia="Times New Roman" w:cs="Times New Roman"/>
      <w:b/>
      <w:sz w:val="30"/>
      <w:szCs w:val="20"/>
    </w:rPr>
  </w:style>
  <w:style w:type="paragraph" w:styleId="Header">
    <w:name w:val="header"/>
    <w:basedOn w:val="Normal"/>
    <w:link w:val="HeaderChar"/>
    <w:uiPriority w:val="99"/>
    <w:unhideWhenUsed/>
    <w:rsid w:val="00790152"/>
    <w:pPr>
      <w:tabs>
        <w:tab w:val="center" w:pos="4680"/>
        <w:tab w:val="right" w:pos="9360"/>
      </w:tabs>
    </w:pPr>
  </w:style>
  <w:style w:type="character" w:customStyle="1" w:styleId="HeaderChar">
    <w:name w:val="Header Char"/>
    <w:basedOn w:val="DefaultParagraphFont"/>
    <w:link w:val="Header"/>
    <w:uiPriority w:val="99"/>
    <w:rsid w:val="00790152"/>
    <w:rPr>
      <w:rFonts w:eastAsia="Times New Roman" w:cs="Times New Roman"/>
      <w:szCs w:val="20"/>
    </w:rPr>
  </w:style>
  <w:style w:type="paragraph" w:styleId="Footer">
    <w:name w:val="footer"/>
    <w:basedOn w:val="Normal"/>
    <w:link w:val="FooterChar"/>
    <w:uiPriority w:val="99"/>
    <w:unhideWhenUsed/>
    <w:rsid w:val="00790152"/>
    <w:pPr>
      <w:tabs>
        <w:tab w:val="center" w:pos="4680"/>
        <w:tab w:val="right" w:pos="9360"/>
      </w:tabs>
    </w:pPr>
  </w:style>
  <w:style w:type="character" w:customStyle="1" w:styleId="FooterChar">
    <w:name w:val="Footer Char"/>
    <w:basedOn w:val="DefaultParagraphFont"/>
    <w:link w:val="Footer"/>
    <w:uiPriority w:val="99"/>
    <w:rsid w:val="00790152"/>
    <w:rPr>
      <w:rFonts w:eastAsia="Times New Roman" w:cs="Times New Roman"/>
      <w:szCs w:val="20"/>
    </w:rPr>
  </w:style>
  <w:style w:type="character" w:styleId="PageNumber">
    <w:name w:val="page number"/>
    <w:basedOn w:val="DefaultParagraphFont"/>
    <w:uiPriority w:val="99"/>
    <w:semiHidden/>
    <w:unhideWhenUsed/>
    <w:rsid w:val="00790152"/>
  </w:style>
  <w:style w:type="character" w:styleId="LineNumber">
    <w:name w:val="line number"/>
    <w:basedOn w:val="DefaultParagraphFont"/>
    <w:uiPriority w:val="99"/>
    <w:semiHidden/>
    <w:unhideWhenUsed/>
    <w:rsid w:val="00790152"/>
  </w:style>
  <w:style w:type="paragraph" w:customStyle="1" w:styleId="BillDots">
    <w:name w:val="Bill Dots"/>
    <w:basedOn w:val="Normal"/>
    <w:qFormat/>
    <w:rsid w:val="0079015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90152"/>
    <w:pPr>
      <w:tabs>
        <w:tab w:val="right" w:pos="5904"/>
      </w:tabs>
    </w:pPr>
  </w:style>
  <w:style w:type="paragraph" w:styleId="BalloonText">
    <w:name w:val="Balloon Text"/>
    <w:basedOn w:val="Normal"/>
    <w:link w:val="BalloonTextChar"/>
    <w:uiPriority w:val="99"/>
    <w:semiHidden/>
    <w:unhideWhenUsed/>
    <w:rsid w:val="00790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52"/>
    <w:rPr>
      <w:rFonts w:ascii="Segoe UI" w:eastAsia="Times New Roman" w:hAnsi="Segoe UI" w:cs="Segoe UI"/>
      <w:sz w:val="18"/>
      <w:szCs w:val="18"/>
    </w:rPr>
  </w:style>
  <w:style w:type="paragraph" w:styleId="ListParagraph">
    <w:name w:val="List Paragraph"/>
    <w:basedOn w:val="Normal"/>
    <w:uiPriority w:val="34"/>
    <w:qFormat/>
    <w:rsid w:val="00790152"/>
    <w:pPr>
      <w:ind w:left="720"/>
      <w:contextualSpacing/>
    </w:pPr>
  </w:style>
  <w:style w:type="paragraph" w:customStyle="1" w:styleId="scbillheader">
    <w:name w:val="sc_bill_header"/>
    <w:qFormat/>
    <w:rsid w:val="00790152"/>
    <w:pPr>
      <w:widowControl w:val="0"/>
      <w:suppressAutoHyphens/>
      <w:spacing w:after="0" w:line="240" w:lineRule="auto"/>
      <w:jc w:val="center"/>
    </w:pPr>
    <w:rPr>
      <w:b/>
      <w:caps/>
      <w:sz w:val="30"/>
    </w:rPr>
  </w:style>
  <w:style w:type="paragraph" w:customStyle="1" w:styleId="schouseresolutionbythis">
    <w:name w:val="sc_house_resolution_by_this"/>
    <w:qFormat/>
    <w:rsid w:val="00790152"/>
    <w:pPr>
      <w:widowControl w:val="0"/>
      <w:suppressAutoHyphens/>
      <w:spacing w:after="0" w:line="240" w:lineRule="auto"/>
      <w:jc w:val="both"/>
    </w:pPr>
  </w:style>
  <w:style w:type="paragraph" w:customStyle="1" w:styleId="schouseresolutionclippageattorney">
    <w:name w:val="sc_house_resolution_clip_page_attorney"/>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9015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90152"/>
    <w:pPr>
      <w:widowControl w:val="0"/>
      <w:suppressAutoHyphens/>
      <w:spacing w:after="0" w:line="240" w:lineRule="auto"/>
      <w:jc w:val="both"/>
    </w:pPr>
    <w:rPr>
      <w:caps/>
    </w:rPr>
  </w:style>
  <w:style w:type="paragraph" w:customStyle="1" w:styleId="schouseresolutionemptyline">
    <w:name w:val="sc_house_resolution_empty_line"/>
    <w:qFormat/>
    <w:rsid w:val="00790152"/>
    <w:pPr>
      <w:widowControl w:val="0"/>
      <w:suppressAutoHyphens/>
      <w:spacing w:after="0" w:line="240" w:lineRule="auto"/>
      <w:jc w:val="both"/>
    </w:pPr>
  </w:style>
  <w:style w:type="paragraph" w:customStyle="1" w:styleId="schouseresolutionfurtherresolved">
    <w:name w:val="sc_house_resolution_further_resolved"/>
    <w:qFormat/>
    <w:rsid w:val="00790152"/>
    <w:pPr>
      <w:widowControl w:val="0"/>
      <w:suppressAutoHyphens/>
      <w:spacing w:after="0" w:line="240" w:lineRule="auto"/>
      <w:jc w:val="both"/>
    </w:pPr>
  </w:style>
  <w:style w:type="paragraph" w:customStyle="1" w:styleId="schouseresolutionheader">
    <w:name w:val="sc_house_resolution_header"/>
    <w:qFormat/>
    <w:rsid w:val="0079015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9015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9015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90152"/>
    <w:pPr>
      <w:widowControl w:val="0"/>
      <w:suppressLineNumbers/>
      <w:suppressAutoHyphens/>
      <w:jc w:val="left"/>
    </w:pPr>
    <w:rPr>
      <w:b/>
    </w:rPr>
  </w:style>
  <w:style w:type="paragraph" w:customStyle="1" w:styleId="schouseresolutionjackettitle">
    <w:name w:val="sc_house_resolution_jacket_title"/>
    <w:qFormat/>
    <w:rsid w:val="0079015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90152"/>
    <w:pPr>
      <w:widowControl w:val="0"/>
      <w:suppressAutoHyphens/>
      <w:spacing w:after="0" w:line="360" w:lineRule="auto"/>
      <w:jc w:val="both"/>
    </w:pPr>
  </w:style>
  <w:style w:type="paragraph" w:customStyle="1" w:styleId="scresolutionwhereas">
    <w:name w:val="sc_resolution_whereas"/>
    <w:qFormat/>
    <w:rsid w:val="00790152"/>
    <w:pPr>
      <w:widowControl w:val="0"/>
      <w:suppressAutoHyphens/>
      <w:spacing w:after="0" w:line="360" w:lineRule="auto"/>
      <w:jc w:val="both"/>
    </w:pPr>
  </w:style>
  <w:style w:type="paragraph" w:customStyle="1" w:styleId="schouseresolutionxx">
    <w:name w:val="sc_house_resolution_xx"/>
    <w:qFormat/>
    <w:rsid w:val="00790152"/>
    <w:pPr>
      <w:widowControl w:val="0"/>
      <w:suppressAutoHyphens/>
      <w:spacing w:after="0" w:line="240" w:lineRule="auto"/>
      <w:jc w:val="center"/>
    </w:pPr>
  </w:style>
  <w:style w:type="paragraph" w:customStyle="1" w:styleId="BillDots0">
    <w:name w:val="BillDots"/>
    <w:basedOn w:val="Normal"/>
    <w:autoRedefine/>
    <w:qFormat/>
    <w:rsid w:val="0079015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90152"/>
    <w:rPr>
      <w:color w:val="0000FF" w:themeColor="hyperlink"/>
      <w:u w:val="single"/>
    </w:rPr>
  </w:style>
  <w:style w:type="paragraph" w:customStyle="1" w:styleId="Numbers">
    <w:name w:val="Numbers"/>
    <w:basedOn w:val="BillDots0"/>
    <w:qFormat/>
    <w:rsid w:val="00790152"/>
    <w:pPr>
      <w:tabs>
        <w:tab w:val="right" w:pos="5904"/>
      </w:tabs>
    </w:pPr>
  </w:style>
  <w:style w:type="character" w:customStyle="1" w:styleId="scclippagepath">
    <w:name w:val="sc_clip_page_path"/>
    <w:uiPriority w:val="1"/>
    <w:qFormat/>
    <w:rsid w:val="00790152"/>
    <w:rPr>
      <w:rFonts w:ascii="Times New Roman" w:hAnsi="Times New Roman"/>
      <w:caps/>
      <w:smallCaps w:val="0"/>
      <w:sz w:val="22"/>
    </w:rPr>
  </w:style>
  <w:style w:type="paragraph" w:customStyle="1" w:styleId="scconresoattyda">
    <w:name w:val="sc_con_reso_atty_da"/>
    <w:qFormat/>
    <w:rsid w:val="0079015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9015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9015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90152"/>
    <w:pPr>
      <w:widowControl w:val="0"/>
      <w:suppressAutoHyphens/>
      <w:spacing w:after="0" w:line="240" w:lineRule="auto"/>
      <w:jc w:val="both"/>
    </w:pPr>
  </w:style>
  <w:style w:type="paragraph" w:customStyle="1" w:styleId="scjrregattydadocno">
    <w:name w:val="sc_jrreg_atty_da_docno"/>
    <w:basedOn w:val="Normal"/>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901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90152"/>
    <w:rPr>
      <w:rFonts w:ascii="Times New Roman" w:hAnsi="Times New Roman"/>
      <w:b/>
      <w:caps/>
      <w:smallCaps w:val="0"/>
      <w:sz w:val="24"/>
    </w:rPr>
  </w:style>
  <w:style w:type="paragraph" w:customStyle="1" w:styleId="scjrregfooter">
    <w:name w:val="sc_jrreg_footer"/>
    <w:qFormat/>
    <w:rsid w:val="0079015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901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9015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90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9015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901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90152"/>
    <w:pPr>
      <w:widowControl w:val="0"/>
      <w:suppressAutoHyphens/>
      <w:spacing w:after="0" w:line="360" w:lineRule="auto"/>
      <w:jc w:val="both"/>
    </w:pPr>
  </w:style>
  <w:style w:type="paragraph" w:customStyle="1" w:styleId="scresolutionbody">
    <w:name w:val="sc_resolution_body"/>
    <w:qFormat/>
    <w:rsid w:val="00790152"/>
    <w:pPr>
      <w:widowControl w:val="0"/>
      <w:suppressAutoHyphens/>
      <w:spacing w:after="0" w:line="360" w:lineRule="auto"/>
      <w:jc w:val="both"/>
    </w:pPr>
  </w:style>
  <w:style w:type="paragraph" w:customStyle="1" w:styleId="scresolutionclippagebottom">
    <w:name w:val="sc_resolution_clip_page_bottom"/>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90152"/>
    <w:pPr>
      <w:widowControl w:val="0"/>
      <w:suppressAutoHyphens/>
      <w:spacing w:after="0" w:line="240" w:lineRule="auto"/>
      <w:jc w:val="both"/>
    </w:pPr>
  </w:style>
  <w:style w:type="paragraph" w:customStyle="1" w:styleId="scresolutionfooter">
    <w:name w:val="sc_resolution_footer"/>
    <w:link w:val="scresolutionfooterChar"/>
    <w:qFormat/>
    <w:rsid w:val="0079015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90152"/>
    <w:rPr>
      <w:rFonts w:eastAsia="Times New Roman" w:cs="Times New Roman"/>
      <w:szCs w:val="20"/>
    </w:rPr>
  </w:style>
  <w:style w:type="paragraph" w:customStyle="1" w:styleId="scresolutionheader">
    <w:name w:val="sc_resolution_header"/>
    <w:qFormat/>
    <w:rsid w:val="00790152"/>
    <w:pPr>
      <w:widowControl w:val="0"/>
      <w:suppressAutoHyphens/>
      <w:spacing w:after="0" w:line="240" w:lineRule="auto"/>
      <w:jc w:val="center"/>
    </w:pPr>
    <w:rPr>
      <w:b/>
      <w:caps/>
      <w:sz w:val="30"/>
    </w:rPr>
  </w:style>
  <w:style w:type="paragraph" w:customStyle="1" w:styleId="scresolutiontitle">
    <w:name w:val="sc_resolution_title"/>
    <w:qFormat/>
    <w:rsid w:val="00790152"/>
    <w:pPr>
      <w:widowControl w:val="0"/>
      <w:suppressAutoHyphens/>
      <w:spacing w:after="0" w:line="240" w:lineRule="auto"/>
      <w:jc w:val="both"/>
    </w:pPr>
    <w:rPr>
      <w:caps/>
    </w:rPr>
  </w:style>
  <w:style w:type="paragraph" w:customStyle="1" w:styleId="scresolutionxx">
    <w:name w:val="sc_resolution_xx"/>
    <w:qFormat/>
    <w:rsid w:val="00790152"/>
    <w:pPr>
      <w:widowControl w:val="0"/>
      <w:suppressAutoHyphens/>
      <w:spacing w:after="0" w:line="240" w:lineRule="auto"/>
      <w:jc w:val="center"/>
    </w:pPr>
  </w:style>
  <w:style w:type="character" w:customStyle="1" w:styleId="scSECTIONS">
    <w:name w:val="sc_SECTIONS"/>
    <w:uiPriority w:val="1"/>
    <w:qFormat/>
    <w:rsid w:val="00790152"/>
    <w:rPr>
      <w:rFonts w:ascii="Times New Roman" w:hAnsi="Times New Roman"/>
      <w:b w:val="0"/>
      <w:i w:val="0"/>
      <w:caps/>
      <w:smallCaps w:val="0"/>
      <w:color w:val="auto"/>
      <w:sz w:val="22"/>
    </w:rPr>
  </w:style>
  <w:style w:type="character" w:customStyle="1" w:styleId="scsenateclippagepath">
    <w:name w:val="sc_senate_clip_page_path"/>
    <w:uiPriority w:val="1"/>
    <w:qFormat/>
    <w:rsid w:val="00790152"/>
    <w:rPr>
      <w:rFonts w:ascii="Times New Roman" w:hAnsi="Times New Roman"/>
      <w:caps/>
      <w:smallCaps w:val="0"/>
      <w:sz w:val="22"/>
    </w:rPr>
  </w:style>
  <w:style w:type="paragraph" w:customStyle="1" w:styleId="scsenateresolutionbody">
    <w:name w:val="sc_senate_resolution_body"/>
    <w:qFormat/>
    <w:rsid w:val="00790152"/>
    <w:pPr>
      <w:widowControl w:val="0"/>
      <w:suppressAutoHyphens/>
      <w:spacing w:after="0" w:line="360" w:lineRule="auto"/>
      <w:jc w:val="both"/>
    </w:pPr>
  </w:style>
  <w:style w:type="paragraph" w:customStyle="1" w:styleId="scsenateresolutionclippagebottom">
    <w:name w:val="sc_senate_resolution_clip_page_bottom"/>
    <w:qFormat/>
    <w:rsid w:val="0079015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90152"/>
    <w:pPr>
      <w:widowControl w:val="0"/>
      <w:suppressLineNumbers/>
      <w:suppressAutoHyphens/>
    </w:pPr>
  </w:style>
  <w:style w:type="paragraph" w:customStyle="1" w:styleId="scsenateresolutionclippagerepdocumentname">
    <w:name w:val="sc_senate_resolution_clip_page_rep_document_name"/>
    <w:qFormat/>
    <w:rsid w:val="0079015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9015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9015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90152"/>
    <w:rPr>
      <w:color w:val="808080"/>
    </w:rPr>
  </w:style>
  <w:style w:type="paragraph" w:customStyle="1" w:styleId="sctablecodifiedsection">
    <w:name w:val="sc_table_codified_section"/>
    <w:qFormat/>
    <w:rsid w:val="00790152"/>
    <w:pPr>
      <w:widowControl w:val="0"/>
      <w:suppressAutoHyphens/>
      <w:spacing w:after="0" w:line="360" w:lineRule="auto"/>
    </w:pPr>
  </w:style>
  <w:style w:type="paragraph" w:customStyle="1" w:styleId="sctableln">
    <w:name w:val="sc_table_ln"/>
    <w:qFormat/>
    <w:rsid w:val="00790152"/>
    <w:pPr>
      <w:widowControl w:val="0"/>
      <w:suppressAutoHyphens/>
      <w:spacing w:after="0" w:line="360" w:lineRule="auto"/>
      <w:jc w:val="right"/>
    </w:pPr>
  </w:style>
  <w:style w:type="paragraph" w:customStyle="1" w:styleId="sctablenoncodifiedsection">
    <w:name w:val="sc_table_non_codified_section"/>
    <w:qFormat/>
    <w:rsid w:val="00790152"/>
    <w:pPr>
      <w:widowControl w:val="0"/>
      <w:suppressAutoHyphens/>
      <w:spacing w:after="0" w:line="360" w:lineRule="auto"/>
    </w:pPr>
  </w:style>
  <w:style w:type="paragraph" w:customStyle="1" w:styleId="scresolutionmembers">
    <w:name w:val="sc_resolution_members"/>
    <w:qFormat/>
    <w:rsid w:val="00790152"/>
    <w:pPr>
      <w:widowControl w:val="0"/>
      <w:suppressAutoHyphens/>
      <w:spacing w:after="0" w:line="360" w:lineRule="auto"/>
      <w:jc w:val="both"/>
    </w:pPr>
  </w:style>
  <w:style w:type="paragraph" w:customStyle="1" w:styleId="scdraftheader">
    <w:name w:val="sc_draft_header"/>
    <w:qFormat/>
    <w:rsid w:val="00790152"/>
    <w:pPr>
      <w:widowControl w:val="0"/>
      <w:suppressAutoHyphens/>
      <w:spacing w:after="0" w:line="240" w:lineRule="auto"/>
    </w:pPr>
  </w:style>
  <w:style w:type="paragraph" w:customStyle="1" w:styleId="scemptyline">
    <w:name w:val="sc_empty_line"/>
    <w:qFormat/>
    <w:rsid w:val="00790152"/>
    <w:pPr>
      <w:widowControl w:val="0"/>
      <w:suppressAutoHyphens/>
      <w:spacing w:after="0" w:line="360" w:lineRule="auto"/>
      <w:jc w:val="both"/>
    </w:pPr>
  </w:style>
  <w:style w:type="paragraph" w:customStyle="1" w:styleId="scemptylineheader">
    <w:name w:val="sc_emptyline_header"/>
    <w:qFormat/>
    <w:rsid w:val="00790152"/>
    <w:pPr>
      <w:widowControl w:val="0"/>
      <w:suppressAutoHyphens/>
      <w:spacing w:after="0" w:line="240" w:lineRule="auto"/>
      <w:jc w:val="both"/>
    </w:pPr>
  </w:style>
  <w:style w:type="character" w:customStyle="1" w:styleId="scinsert">
    <w:name w:val="sc_insert"/>
    <w:uiPriority w:val="1"/>
    <w:qFormat/>
    <w:rsid w:val="00790152"/>
    <w:rPr>
      <w:caps w:val="0"/>
      <w:smallCaps w:val="0"/>
      <w:strike w:val="0"/>
      <w:dstrike w:val="0"/>
      <w:vanish w:val="0"/>
      <w:u w:val="single"/>
      <w:vertAlign w:val="baseline"/>
    </w:rPr>
  </w:style>
  <w:style w:type="character" w:customStyle="1" w:styleId="scinsertblue">
    <w:name w:val="sc_insert_blue"/>
    <w:uiPriority w:val="1"/>
    <w:qFormat/>
    <w:rsid w:val="0079015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90152"/>
    <w:rPr>
      <w:caps w:val="0"/>
      <w:smallCaps w:val="0"/>
      <w:strike w:val="0"/>
      <w:dstrike w:val="0"/>
      <w:vanish w:val="0"/>
      <w:color w:val="0070C0"/>
      <w:u w:val="none"/>
      <w:vertAlign w:val="baseline"/>
    </w:rPr>
  </w:style>
  <w:style w:type="character" w:customStyle="1" w:styleId="scinsertred">
    <w:name w:val="sc_insert_red"/>
    <w:uiPriority w:val="1"/>
    <w:qFormat/>
    <w:rsid w:val="0079015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90152"/>
    <w:rPr>
      <w:caps w:val="0"/>
      <w:smallCaps w:val="0"/>
      <w:strike w:val="0"/>
      <w:dstrike w:val="0"/>
      <w:vanish w:val="0"/>
      <w:color w:val="FF0000"/>
      <w:u w:val="none"/>
      <w:vertAlign w:val="baseline"/>
    </w:rPr>
  </w:style>
  <w:style w:type="character" w:customStyle="1" w:styleId="scstrike">
    <w:name w:val="sc_strike"/>
    <w:uiPriority w:val="1"/>
    <w:qFormat/>
    <w:rsid w:val="00790152"/>
    <w:rPr>
      <w:strike/>
      <w:dstrike w:val="0"/>
    </w:rPr>
  </w:style>
  <w:style w:type="character" w:customStyle="1" w:styleId="scstrikeblue">
    <w:name w:val="sc_strike_blue"/>
    <w:uiPriority w:val="1"/>
    <w:qFormat/>
    <w:rsid w:val="00790152"/>
    <w:rPr>
      <w:strike/>
      <w:dstrike w:val="0"/>
      <w:color w:val="0070C0"/>
    </w:rPr>
  </w:style>
  <w:style w:type="character" w:customStyle="1" w:styleId="scstrikered">
    <w:name w:val="sc_strike_red"/>
    <w:uiPriority w:val="1"/>
    <w:qFormat/>
    <w:rsid w:val="00790152"/>
    <w:rPr>
      <w:strike/>
      <w:dstrike w:val="0"/>
      <w:color w:val="FF0000"/>
    </w:rPr>
  </w:style>
  <w:style w:type="character" w:customStyle="1" w:styleId="scstrikebluenoncodified">
    <w:name w:val="sc_strike_blue_non_codified"/>
    <w:uiPriority w:val="1"/>
    <w:qFormat/>
    <w:rsid w:val="00790152"/>
    <w:rPr>
      <w:strike/>
      <w:dstrike w:val="0"/>
      <w:color w:val="0070C0"/>
      <w:lang w:val="en-US"/>
    </w:rPr>
  </w:style>
  <w:style w:type="character" w:customStyle="1" w:styleId="scstrikerednoncodified">
    <w:name w:val="sc_strike_red_non_codified"/>
    <w:uiPriority w:val="1"/>
    <w:qFormat/>
    <w:rsid w:val="00790152"/>
    <w:rPr>
      <w:strike/>
      <w:dstrike w:val="0"/>
      <w:color w:val="FF0000"/>
    </w:rPr>
  </w:style>
  <w:style w:type="paragraph" w:customStyle="1" w:styleId="scnowthereforebold">
    <w:name w:val="sc_now_therefore_bold"/>
    <w:uiPriority w:val="1"/>
    <w:qFormat/>
    <w:rsid w:val="00790152"/>
    <w:pPr>
      <w:widowControl w:val="0"/>
      <w:suppressAutoHyphens/>
      <w:spacing w:after="0" w:line="480" w:lineRule="auto"/>
    </w:pPr>
    <w:rPr>
      <w:rFonts w:eastAsia="Calibri" w:cs="Times New Roman"/>
    </w:rPr>
  </w:style>
  <w:style w:type="paragraph" w:customStyle="1" w:styleId="scbillsiglines">
    <w:name w:val="sc_bill_sig_lines"/>
    <w:qFormat/>
    <w:rsid w:val="0079015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90152"/>
  </w:style>
  <w:style w:type="paragraph" w:customStyle="1" w:styleId="scbillendxx">
    <w:name w:val="sc_bill_end_xx"/>
    <w:qFormat/>
    <w:rsid w:val="00790152"/>
    <w:pPr>
      <w:widowControl w:val="0"/>
      <w:suppressAutoHyphens/>
      <w:spacing w:after="0" w:line="240" w:lineRule="auto"/>
      <w:jc w:val="center"/>
    </w:pPr>
  </w:style>
  <w:style w:type="character" w:customStyle="1" w:styleId="scbillheader1">
    <w:name w:val="sc_bill_header1"/>
    <w:uiPriority w:val="1"/>
    <w:qFormat/>
    <w:rsid w:val="00790152"/>
  </w:style>
  <w:style w:type="character" w:customStyle="1" w:styleId="scresolutionbody1">
    <w:name w:val="sc_resolution_body1"/>
    <w:uiPriority w:val="1"/>
    <w:qFormat/>
    <w:rsid w:val="00790152"/>
  </w:style>
  <w:style w:type="character" w:styleId="Strong">
    <w:name w:val="Strong"/>
    <w:basedOn w:val="DefaultParagraphFont"/>
    <w:uiPriority w:val="22"/>
    <w:qFormat/>
    <w:rsid w:val="00790152"/>
    <w:rPr>
      <w:b/>
      <w:bCs/>
    </w:rPr>
  </w:style>
  <w:style w:type="character" w:customStyle="1" w:styleId="scamendhouse">
    <w:name w:val="sc_amend_house"/>
    <w:uiPriority w:val="1"/>
    <w:qFormat/>
    <w:rsid w:val="00790152"/>
    <w:rPr>
      <w:bdr w:val="none" w:sz="0" w:space="0" w:color="auto"/>
      <w:shd w:val="clear" w:color="auto" w:fill="FDE9D9" w:themeFill="accent6" w:themeFillTint="33"/>
    </w:rPr>
  </w:style>
  <w:style w:type="character" w:customStyle="1" w:styleId="scamendsenate">
    <w:name w:val="sc_amend_senate"/>
    <w:uiPriority w:val="1"/>
    <w:qFormat/>
    <w:rsid w:val="00790152"/>
    <w:rPr>
      <w:bdr w:val="none" w:sz="0" w:space="0" w:color="auto"/>
      <w:shd w:val="clear" w:color="auto" w:fill="E5DFEC" w:themeFill="accent4" w:themeFillTint="33"/>
    </w:rPr>
  </w:style>
  <w:style w:type="paragraph" w:styleId="Revision">
    <w:name w:val="Revision"/>
    <w:hidden/>
    <w:uiPriority w:val="99"/>
    <w:semiHidden/>
    <w:rsid w:val="0079015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90152"/>
    <w:pPr>
      <w:spacing w:after="0" w:line="240" w:lineRule="auto"/>
    </w:pPr>
    <w:rPr>
      <w:i/>
    </w:rPr>
  </w:style>
  <w:style w:type="paragraph" w:customStyle="1" w:styleId="sccoversheetsenate">
    <w:name w:val="sc_coversheet_senate"/>
    <w:qFormat/>
    <w:rsid w:val="00790152"/>
    <w:pPr>
      <w:spacing w:after="0" w:line="240" w:lineRule="auto"/>
    </w:pPr>
    <w:rPr>
      <w:b/>
    </w:rPr>
  </w:style>
  <w:style w:type="character" w:styleId="FollowedHyperlink">
    <w:name w:val="FollowedHyperlink"/>
    <w:basedOn w:val="DefaultParagraphFont"/>
    <w:uiPriority w:val="99"/>
    <w:semiHidden/>
    <w:unhideWhenUsed/>
    <w:rsid w:val="007E3481"/>
    <w:rPr>
      <w:color w:val="800080" w:themeColor="followedHyperlink"/>
      <w:u w:val="single"/>
    </w:rPr>
  </w:style>
  <w:style w:type="paragraph" w:styleId="NormalWeb">
    <w:name w:val="Normal (Web)"/>
    <w:basedOn w:val="Normal"/>
    <w:uiPriority w:val="99"/>
    <w:semiHidden/>
    <w:unhideWhenUsed/>
    <w:rsid w:val="00BC09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43370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1700813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06&amp;session=126&amp;summary=B" TargetMode="External" Id="R545fbdf411ae45c5" /><Relationship Type="http://schemas.openxmlformats.org/officeDocument/2006/relationships/hyperlink" Target="https://www.scstatehouse.gov/sess126_2025-2026/prever/4906_20260114.docx" TargetMode="External" Id="R3120f87489174d8c" /><Relationship Type="http://schemas.openxmlformats.org/officeDocument/2006/relationships/hyperlink" Target="h:\hj\20260114.docx" TargetMode="External" Id="Re52bbca02d534e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32FAC"/>
    <w:rsid w:val="002A3D45"/>
    <w:rsid w:val="00362988"/>
    <w:rsid w:val="003B7C50"/>
    <w:rsid w:val="00400615"/>
    <w:rsid w:val="00460640"/>
    <w:rsid w:val="004D1BF3"/>
    <w:rsid w:val="00573513"/>
    <w:rsid w:val="005C46BB"/>
    <w:rsid w:val="0072205F"/>
    <w:rsid w:val="00804B1A"/>
    <w:rsid w:val="008228BC"/>
    <w:rsid w:val="009405A7"/>
    <w:rsid w:val="00A22407"/>
    <w:rsid w:val="00AA6F82"/>
    <w:rsid w:val="00B86879"/>
    <w:rsid w:val="00BE097C"/>
    <w:rsid w:val="00E216F6"/>
    <w:rsid w:val="00EA266C"/>
    <w:rsid w:val="00EB0F12"/>
    <w:rsid w:val="00EB6DDA"/>
    <w:rsid w:val="00EE2B2C"/>
    <w:rsid w:val="00EF3015"/>
    <w:rsid w:val="00F230F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0032b2f6-a99a-4b5b-89d6-03dbd896e587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e99f4f38-9641-4a23-a8c6-82a6f8508b9d</T_BILL_REQUEST_REQUEST>
  <T_BILL_R_ORIGINALDRAFT>98107349-3645-4a33-bd97-5e977951ded2</T_BILL_R_ORIGINALDRAFT>
  <T_BILL_SPONSOR_SPONSOR>51448c04-b4c9-48ee-bff7-0f8dd72f7546</T_BILL_SPONSOR_SPONSOR>
  <T_BILL_T_BILLNAME>[4906]</T_BILL_T_BILLNAME>
  <T_BILL_T_BILLNUMBER>4906</T_BILL_T_BILLNUMBER>
  <T_BILL_T_BILLTITLE>TO CONGRATULATE THE Berkeley HIGH SCHOOL BASEBALL TEAM ON AN IMPRESSIVE SEASON AND TO CELEBRATE THE Stags’ CAPTURE OF THE 2025 CLASS AAAAA Division ii STATE CHAMPIONSHIP TITLE.</T_BILL_T_BILLTITLE>
  <T_BILL_T_CHAMBER>house</T_BILL_T_CHAMBER>
  <T_BILL_T_FILENAME> </T_BILL_T_FILENAME>
  <T_BILL_T_LEGTYPE>resolution</T_BILL_T_LEGTYPE>
  <T_BILL_T_RATNUMBERSTRING>HNone</T_BILL_T_RATNUMBERSTRING>
  <T_BILL_T_SUBJECT>Berkeley High School Baseball Championship</T_BILL_T_SUBJECT>
  <T_BILL_UR_DRAFTER>andybeeson@scstatehouse.gov</T_BILL_UR_DRAFTER>
  <T_BILL_UR_DRAFTINGASSISTANT>annarushton@scstatehouse.gov</T_BILL_UR_DRAFTINGASSISTANT>
  <T_BILL_UR_RESOLUTIONWRITER>josiehicks@scstatehouse.gov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D5F29-75BB-488B-B035-2754034A91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2561</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2026-01-05T17:50:00Z</cp:lastPrinted>
  <dcterms:created xsi:type="dcterms:W3CDTF">2026-01-05T17:51:00Z</dcterms:created>
  <dcterms:modified xsi:type="dcterms:W3CDTF">2026-01-05T17:51:00Z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