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Hosey</w:t>
      </w:r>
    </w:p>
    <w:p>
      <w:pPr>
        <w:widowControl w:val="false"/>
        <w:spacing w:after="0"/>
        <w:jc w:val="left"/>
      </w:pPr>
      <w:r>
        <w:rPr>
          <w:rFonts w:ascii="Times New Roman"/>
          <w:sz w:val="22"/>
        </w:rPr>
        <w:t xml:space="preserve">Document Path: LC-0427CM-GT26.docx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Johnnie Doctor Jr.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3379ae2e314440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755a224dc64d7e">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46F63" w14:paraId="48DB32D0" w14:textId="2694FC95">
          <w:pPr>
            <w:pStyle w:val="scresolutiontitle"/>
          </w:pPr>
          <w:r>
            <w:t>To request the Department of Transportation name the intersection of United States Highways 278 and 301 in the Town of Allendale in Allendale County “</w:t>
          </w:r>
          <w:r w:rsidR="002A6D8F">
            <w:t xml:space="preserve">Petty Officer </w:t>
          </w:r>
          <w:r w:rsidR="00FF6A23">
            <w:t xml:space="preserve">1st </w:t>
          </w:r>
          <w:r w:rsidR="009F6BFB">
            <w:t xml:space="preserve">Class </w:t>
          </w:r>
          <w:r w:rsidR="00FF6A23">
            <w:t>J</w:t>
          </w:r>
          <w:r>
            <w:t>ohnn</w:t>
          </w:r>
          <w:r w:rsidR="009923E7">
            <w:t>ie</w:t>
          </w:r>
          <w:r>
            <w:t xml:space="preserve"> Doctor Jr. Memorial Intersection” and place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706DBC15">
      <w:pPr>
        <w:pStyle w:val="scresolutionwhereas"/>
      </w:pPr>
      <w:bookmarkStart w:name="wa_4643996e7" w:id="1"/>
      <w:r w:rsidRPr="00591EDD">
        <w:t>W</w:t>
      </w:r>
      <w:bookmarkEnd w:id="1"/>
      <w:r w:rsidRPr="00591EDD">
        <w:t>hereas,</w:t>
      </w:r>
      <w:r w:rsidR="00A9569D">
        <w:t xml:space="preserve"> </w:t>
      </w:r>
      <w:r w:rsidR="002A6D8F">
        <w:t xml:space="preserve">on September 11, 2001, our nation suffered an unspeakable tragedy, and among those lost was </w:t>
      </w:r>
      <w:r w:rsidR="00E5213C">
        <w:t>Navy Petty Officer 1st Class J</w:t>
      </w:r>
      <w:r w:rsidR="002A6D8F">
        <w:t>ohnn</w:t>
      </w:r>
      <w:r w:rsidR="009923E7">
        <w:t>ie</w:t>
      </w:r>
      <w:r w:rsidR="002A6D8F">
        <w:t xml:space="preserve"> Doctor Jr. of Allendale whose life was taken </w:t>
      </w:r>
      <w:r w:rsidR="009F6BFB">
        <w:t xml:space="preserve">when </w:t>
      </w:r>
      <w:r w:rsidR="00A617F8">
        <w:t>hijacked American Airlines Flight 77</w:t>
      </w:r>
      <w:r w:rsidR="009F6BFB">
        <w:t xml:space="preserve"> plunged into the Pentagon, one of a series of t</w:t>
      </w:r>
      <w:r w:rsidR="002A6D8F">
        <w:t>errorist attack</w:t>
      </w:r>
      <w:r w:rsidR="009F6BFB">
        <w:t>s</w:t>
      </w:r>
      <w:r w:rsidR="002A6D8F">
        <w:t xml:space="preserve"> that claimed thousands of innocent victims</w:t>
      </w:r>
      <w:r w:rsidRPr="00591EDD">
        <w:t>; and</w:t>
      </w:r>
    </w:p>
    <w:p w:rsidRPr="00591EDD" w:rsidR="00591EDD" w:rsidP="00275D16" w:rsidRDefault="00591EDD" w14:paraId="09ABE716" w14:textId="01731381">
      <w:pPr>
        <w:pStyle w:val="scemptyline"/>
      </w:pPr>
    </w:p>
    <w:p w:rsidR="00591EDD" w:rsidP="00591EDD" w:rsidRDefault="00591EDD" w14:paraId="2D9FDA39" w14:textId="17C079DD">
      <w:pPr>
        <w:pStyle w:val="scresolutionwhereas"/>
      </w:pPr>
      <w:bookmarkStart w:name="wa_b4d66f2bc" w:id="2"/>
      <w:r w:rsidRPr="00591EDD">
        <w:t>W</w:t>
      </w:r>
      <w:bookmarkEnd w:id="2"/>
      <w:r w:rsidRPr="00591EDD">
        <w:t>hereas,</w:t>
      </w:r>
      <w:r w:rsidR="002A6D8F">
        <w:t xml:space="preserve"> Doctor was </w:t>
      </w:r>
      <w:r w:rsidR="00FE00E5">
        <w:t xml:space="preserve">born October 21, 1968, to </w:t>
      </w:r>
      <w:r w:rsidR="002A6D8F">
        <w:t>Evelena Walker Doctor and Johnny Doctor Sr. He</w:t>
      </w:r>
      <w:r w:rsidR="00FE00E5">
        <w:t xml:space="preserve"> </w:t>
      </w:r>
      <w:r w:rsidR="002A6D8F">
        <w:t>graduated from Allendale‑Fairfax High School in</w:t>
      </w:r>
      <w:r w:rsidR="00FE00E5">
        <w:t xml:space="preserve"> 1986 and months later,</w:t>
      </w:r>
      <w:r w:rsidR="009F6BFB">
        <w:t xml:space="preserve"> </w:t>
      </w:r>
      <w:r w:rsidR="00FE00E5">
        <w:t>o</w:t>
      </w:r>
      <w:r w:rsidR="00753D48">
        <w:t xml:space="preserve">n August 19, 1986, enlisted </w:t>
      </w:r>
      <w:r w:rsidR="00783984">
        <w:t xml:space="preserve">into the United States Navy </w:t>
      </w:r>
      <w:r w:rsidR="00753D48">
        <w:t>at Fort Jackson</w:t>
      </w:r>
      <w:r w:rsidR="00FE00E5">
        <w:t>.</w:t>
      </w:r>
      <w:r w:rsidR="00753D48">
        <w:t xml:space="preserve"> </w:t>
      </w:r>
      <w:r w:rsidR="00FE00E5">
        <w:t>F</w:t>
      </w:r>
      <w:r w:rsidR="00753D48">
        <w:t>or the next fourteen years</w:t>
      </w:r>
      <w:r w:rsidR="00FE00E5">
        <w:t xml:space="preserve"> he</w:t>
      </w:r>
      <w:r w:rsidR="00753D48">
        <w:t xml:space="preserve"> led </w:t>
      </w:r>
      <w:r w:rsidR="00A64CD1">
        <w:t xml:space="preserve">an </w:t>
      </w:r>
      <w:r w:rsidR="00753D48">
        <w:t xml:space="preserve">adventurous </w:t>
      </w:r>
      <w:r w:rsidR="00A64CD1">
        <w:t xml:space="preserve">life of </w:t>
      </w:r>
      <w:r w:rsidR="00753D48">
        <w:t xml:space="preserve">travel that took him from Japan, Russia, and Australia to Jacksonville, San Diego, and Charleston. </w:t>
      </w:r>
      <w:r w:rsidR="009F6BFB">
        <w:t>He served in the Navy as an information systems technician first class and relished his job</w:t>
      </w:r>
      <w:r w:rsidRPr="00591EDD">
        <w:t>; and</w:t>
      </w:r>
    </w:p>
    <w:p w:rsidR="00753D48" w:rsidP="00591EDD" w:rsidRDefault="00753D48" w14:paraId="65374E33" w14:textId="77777777">
      <w:pPr>
        <w:pStyle w:val="scresolutionwhereas"/>
      </w:pPr>
    </w:p>
    <w:p w:rsidRPr="00591EDD" w:rsidR="00753D48" w:rsidP="00591EDD" w:rsidRDefault="00753D48" w14:paraId="6ADBC14F" w14:textId="08AB3397">
      <w:pPr>
        <w:pStyle w:val="scresolutionwhereas"/>
      </w:pPr>
      <w:bookmarkStart w:name="wa_2db1e070f" w:id="3"/>
      <w:r>
        <w:t>W</w:t>
      </w:r>
      <w:bookmarkEnd w:id="3"/>
      <w:r>
        <w:t xml:space="preserve">hereas, </w:t>
      </w:r>
      <w:r w:rsidR="00783984">
        <w:t>awards and decorations include the Navy and Marine Corp</w:t>
      </w:r>
      <w:r w:rsidR="00CD06E4">
        <w:t xml:space="preserve">s Achievement Medal, the Good Conduct Medal (3), a Coast Guard Special Operations Service Ribbon, the Navy “E” </w:t>
      </w:r>
      <w:r w:rsidR="002344AC">
        <w:t xml:space="preserve">or Battle Efficiency </w:t>
      </w:r>
      <w:r w:rsidR="00CD06E4">
        <w:t>Ribbon, the Sea Service Deployment Ribbon (3), National Defense Service Medal, and a Joint Meritorious Unit Commendation; and</w:t>
      </w:r>
    </w:p>
    <w:p w:rsidRPr="00591EDD" w:rsidR="00591EDD" w:rsidP="00275D16" w:rsidRDefault="00591EDD" w14:paraId="36BFE9DF" w14:textId="58ABA93C">
      <w:pPr>
        <w:pStyle w:val="scemptyline"/>
      </w:pPr>
    </w:p>
    <w:p w:rsidR="00591EDD" w:rsidP="00591EDD" w:rsidRDefault="00591EDD" w14:paraId="4A4BA584" w14:textId="494B1780">
      <w:pPr>
        <w:pStyle w:val="scresolutionwhereas"/>
      </w:pPr>
      <w:bookmarkStart w:name="wa_2772acf5a" w:id="4"/>
      <w:r w:rsidRPr="00591EDD">
        <w:t>W</w:t>
      </w:r>
      <w:bookmarkEnd w:id="4"/>
      <w:r w:rsidRPr="00591EDD">
        <w:t>hereas,</w:t>
      </w:r>
      <w:r w:rsidR="00A9569D">
        <w:t xml:space="preserve"> </w:t>
      </w:r>
      <w:r w:rsidR="009F6BFB">
        <w:t xml:space="preserve">to those who knew him, </w:t>
      </w:r>
      <w:r w:rsidR="00E5213C">
        <w:t xml:space="preserve">Petty Officer </w:t>
      </w:r>
      <w:r w:rsidR="009F6BFB">
        <w:t>Doctor was the rock of the family, a supporter of friends, the good son who helped take care of the family as a youth, and the star athlete who loved sports. But at heart, Johnn</w:t>
      </w:r>
      <w:r w:rsidR="009923E7">
        <w:t>ie</w:t>
      </w:r>
      <w:r w:rsidR="009F6BFB">
        <w:t xml:space="preserve"> Doctor Jr. was a Navy man who loved everything about the service</w:t>
      </w:r>
      <w:r w:rsidR="00783984">
        <w:t xml:space="preserve"> and his family. On his return from far‑flung ports, he always would bring back a T‑shirt or other mementos for his wife Andrea and stepchildren Anthony and Lydeda</w:t>
      </w:r>
      <w:r w:rsidRPr="00591EDD">
        <w:t>; and</w:t>
      </w:r>
    </w:p>
    <w:p w:rsidR="00753D48" w:rsidP="00591EDD" w:rsidRDefault="00753D48" w14:paraId="0790E839" w14:textId="77777777">
      <w:pPr>
        <w:pStyle w:val="scresolutionwhereas"/>
      </w:pPr>
    </w:p>
    <w:p w:rsidR="00753D48" w:rsidP="00591EDD" w:rsidRDefault="00753D48" w14:paraId="1465F9F1" w14:textId="03C2BD38">
      <w:pPr>
        <w:pStyle w:val="scresolutionwhereas"/>
      </w:pPr>
      <w:bookmarkStart w:name="wa_52ef616fe" w:id="5"/>
      <w:r>
        <w:t>W</w:t>
      </w:r>
      <w:bookmarkEnd w:id="5"/>
      <w:r>
        <w:t xml:space="preserve">hereas, </w:t>
      </w:r>
      <w:r w:rsidR="00CD06E4">
        <w:t xml:space="preserve">as much as </w:t>
      </w:r>
      <w:r w:rsidR="0068203C">
        <w:t>he</w:t>
      </w:r>
      <w:r w:rsidR="00CD06E4">
        <w:t xml:space="preserve"> loved serving in the Navy, the </w:t>
      </w:r>
      <w:r w:rsidR="0068203C">
        <w:t>P</w:t>
      </w:r>
      <w:r w:rsidR="00CD06E4">
        <w:t xml:space="preserve">etty </w:t>
      </w:r>
      <w:r w:rsidR="0068203C">
        <w:t>O</w:t>
      </w:r>
      <w:r w:rsidR="00CD06E4">
        <w:t xml:space="preserve">fficer </w:t>
      </w:r>
      <w:r w:rsidR="0068203C">
        <w:t xml:space="preserve">Doctor </w:t>
      </w:r>
      <w:r w:rsidR="00CD06E4">
        <w:t>wanted more. He had started taking criminology classes at the University of the District of Columbia</w:t>
      </w:r>
      <w:r w:rsidR="002344AC">
        <w:t xml:space="preserve"> with thoughts of becoming a state trooper</w:t>
      </w:r>
      <w:r w:rsidR="00657A55">
        <w:t xml:space="preserve">. Andrea Doctor said, “He was so full of life and excited for what was about </w:t>
      </w:r>
      <w:r w:rsidR="00657A55">
        <w:lastRenderedPageBreak/>
        <w:t>to come”</w:t>
      </w:r>
      <w:r w:rsidR="00225DE1">
        <w:t>; and</w:t>
      </w:r>
    </w:p>
    <w:p w:rsidR="00225DE1" w:rsidP="00591EDD" w:rsidRDefault="00225DE1" w14:paraId="7C4032CA" w14:textId="77777777">
      <w:pPr>
        <w:pStyle w:val="scresolutionwhereas"/>
      </w:pPr>
    </w:p>
    <w:p w:rsidRPr="00591EDD" w:rsidR="00225DE1" w:rsidP="00591EDD" w:rsidRDefault="00225DE1" w14:paraId="0CDF7429" w14:textId="25E6472F">
      <w:pPr>
        <w:pStyle w:val="scresolutionwhereas"/>
      </w:pPr>
      <w:bookmarkStart w:name="wa_2043be965" w:id="6"/>
      <w:r>
        <w:t>W</w:t>
      </w:r>
      <w:bookmarkEnd w:id="6"/>
      <w:r>
        <w:t xml:space="preserve">hereas, </w:t>
      </w:r>
      <w:r w:rsidR="00FE00E5">
        <w:t xml:space="preserve">the family of Navy Petty Officer </w:t>
      </w:r>
      <w:r w:rsidR="00E5213C">
        <w:t>1</w:t>
      </w:r>
      <w:r w:rsidR="00FE00E5">
        <w:t>st Class Johnn</w:t>
      </w:r>
      <w:r w:rsidR="009923E7">
        <w:t>ie</w:t>
      </w:r>
      <w:r w:rsidR="00FE00E5">
        <w:t xml:space="preserve"> Doctor Jr. buried his remains, identified through DNA testing, at Beaufort National Cemetery</w:t>
      </w:r>
      <w:r w:rsidR="007C47BA">
        <w:t xml:space="preserve"> two months after his tragic death. Gone was the well‑spoken, well‑dressed, well</w:t>
      </w:r>
      <w:r w:rsidR="00951BB2">
        <w:t>-</w:t>
      </w:r>
      <w:r w:rsidR="007C47BA">
        <w:t>mannered brother with the Colgate smile; and</w:t>
      </w:r>
    </w:p>
    <w:p w:rsidRPr="00591EDD" w:rsidR="00591EDD" w:rsidP="00275D16" w:rsidRDefault="00591EDD" w14:paraId="4C8837C4" w14:textId="6E5BAD59">
      <w:pPr>
        <w:pStyle w:val="scemptyline"/>
      </w:pPr>
    </w:p>
    <w:p w:rsidRPr="00591EDD" w:rsidR="00591EDD" w:rsidP="00591EDD" w:rsidRDefault="00591EDD" w14:paraId="19F735BD" w14:textId="133BB17B">
      <w:pPr>
        <w:pStyle w:val="scresolutionwhereas"/>
      </w:pPr>
      <w:bookmarkStart w:name="wa_f87f75444" w:id="7"/>
      <w:r w:rsidRPr="00591EDD">
        <w:t>W</w:t>
      </w:r>
      <w:bookmarkEnd w:id="7"/>
      <w:r w:rsidRPr="00591EDD">
        <w:t>hereas,</w:t>
      </w:r>
      <w:r w:rsidR="00B644A8">
        <w:t xml:space="preserve"> </w:t>
      </w:r>
      <w:r w:rsidR="007C47BA">
        <w:t>the traged</w:t>
      </w:r>
      <w:r w:rsidR="00F80906">
        <w:t>y</w:t>
      </w:r>
      <w:r w:rsidR="007C47BA">
        <w:t xml:space="preserve"> </w:t>
      </w:r>
      <w:r w:rsidR="002151B8">
        <w:t xml:space="preserve">that occurred on </w:t>
      </w:r>
      <w:r w:rsidR="007C47BA">
        <w:t xml:space="preserve">September 11, 2001, </w:t>
      </w:r>
      <w:r w:rsidR="002151B8">
        <w:t>will forever be seared into America’s conscience. Th</w:t>
      </w:r>
      <w:r w:rsidR="00E07871">
        <w:t>us</w:t>
      </w:r>
      <w:r w:rsidR="002151B8">
        <w:t xml:space="preserve">, it is only fitting and proper that </w:t>
      </w:r>
      <w:r w:rsidR="00E07871">
        <w:t xml:space="preserve">South Carolina native son and hero, Petty Officer </w:t>
      </w:r>
      <w:r w:rsidR="00E5213C">
        <w:t>1</w:t>
      </w:r>
      <w:r w:rsidR="00E07871">
        <w:t>st Class Johnn</w:t>
      </w:r>
      <w:r w:rsidR="009923E7">
        <w:t>ie</w:t>
      </w:r>
      <w:r w:rsidR="00E07871">
        <w:t xml:space="preserve"> Doctor Jr.</w:t>
      </w:r>
      <w:r w:rsidR="00F80906">
        <w:t xml:space="preserve"> who lost his life that day while serving his country,</w:t>
      </w:r>
      <w:r w:rsidR="00E07871">
        <w:t xml:space="preserve"> be forever honored</w:t>
      </w:r>
      <w:r w:rsidR="002151B8">
        <w:t xml:space="preserve"> </w:t>
      </w:r>
      <w:r w:rsidR="00F80906">
        <w:t xml:space="preserve">with a highway intersection named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1bcbad1ec"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199EB90E">
      <w:pPr>
        <w:pStyle w:val="scresolutionmembers"/>
      </w:pPr>
      <w:bookmarkStart w:name="up_348b0a98a" w:id="9"/>
      <w:r w:rsidRPr="008A567B">
        <w:t>T</w:t>
      </w:r>
      <w:bookmarkEnd w:id="9"/>
      <w:r w:rsidRPr="008A567B">
        <w:t xml:space="preserve">hat the members of the South Carolina General Assembly, by this resolution, </w:t>
      </w:r>
      <w:r w:rsidR="00F80906">
        <w:t xml:space="preserve">request the Department of Transportation name </w:t>
      </w:r>
      <w:r w:rsidR="00C63E00">
        <w:t>the intersection of United States Highways 278 and 301 in the Town of Allendale in Allendale County “Petty Officer 1st Class Johnn</w:t>
      </w:r>
      <w:r w:rsidR="009923E7">
        <w:t>ie</w:t>
      </w:r>
      <w:r w:rsidR="00C63E00">
        <w:t xml:space="preserve"> Doctor Jr. Memorial Intersection” and place appropriate signs or markers at this location containing these words</w:t>
      </w:r>
      <w:r w:rsidR="00A617F8">
        <w:t>.</w:t>
      </w:r>
    </w:p>
    <w:p w:rsidRPr="008A567B" w:rsidR="00B36D5A" w:rsidP="00634744" w:rsidRDefault="00B36D5A" w14:paraId="2A880412" w14:textId="77777777">
      <w:pPr>
        <w:pStyle w:val="scresolutionmembers"/>
      </w:pPr>
    </w:p>
    <w:p w:rsidRPr="008A567B" w:rsidR="00B9052D" w:rsidP="00386AE9" w:rsidRDefault="00007116" w14:paraId="48DB32E8" w14:textId="047736CC">
      <w:pPr>
        <w:pStyle w:val="scresolutionbody"/>
      </w:pPr>
      <w:bookmarkStart w:name="up_aa80f5432" w:id="10"/>
      <w:r w:rsidRPr="008A567B">
        <w:t>B</w:t>
      </w:r>
      <w:bookmarkEnd w:id="10"/>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F80906">
        <w:t>forward</w:t>
      </w:r>
      <w:r w:rsidRPr="00510BBD" w:rsidR="00510BBD">
        <w:t>ed to</w:t>
      </w:r>
      <w:r w:rsidR="00F80906">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966CC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AF4CEDD" w:rsidR="005955A6" w:rsidRDefault="00580A9F"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6A70">
          <w:t>LC-0427CM-GT26.docx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475E6"/>
    <w:rsid w:val="00066A70"/>
    <w:rsid w:val="00097234"/>
    <w:rsid w:val="00097C23"/>
    <w:rsid w:val="000A0BDB"/>
    <w:rsid w:val="000A2359"/>
    <w:rsid w:val="000A53B4"/>
    <w:rsid w:val="000A641D"/>
    <w:rsid w:val="000C2400"/>
    <w:rsid w:val="000D1C4F"/>
    <w:rsid w:val="000E0100"/>
    <w:rsid w:val="000E1785"/>
    <w:rsid w:val="000E74B9"/>
    <w:rsid w:val="000F045E"/>
    <w:rsid w:val="000F1901"/>
    <w:rsid w:val="000F2E49"/>
    <w:rsid w:val="000F40FA"/>
    <w:rsid w:val="001035F1"/>
    <w:rsid w:val="00104752"/>
    <w:rsid w:val="0010776B"/>
    <w:rsid w:val="00110EDC"/>
    <w:rsid w:val="00111693"/>
    <w:rsid w:val="00115FB0"/>
    <w:rsid w:val="00133E66"/>
    <w:rsid w:val="001435A3"/>
    <w:rsid w:val="00146ED3"/>
    <w:rsid w:val="00146F63"/>
    <w:rsid w:val="00151044"/>
    <w:rsid w:val="00154481"/>
    <w:rsid w:val="001734E7"/>
    <w:rsid w:val="00177C51"/>
    <w:rsid w:val="001827DF"/>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151B8"/>
    <w:rsid w:val="00225DE1"/>
    <w:rsid w:val="002321B6"/>
    <w:rsid w:val="00232912"/>
    <w:rsid w:val="002344AC"/>
    <w:rsid w:val="002359DD"/>
    <w:rsid w:val="0025001F"/>
    <w:rsid w:val="00250967"/>
    <w:rsid w:val="002543C8"/>
    <w:rsid w:val="0025541D"/>
    <w:rsid w:val="00275D16"/>
    <w:rsid w:val="00275FDC"/>
    <w:rsid w:val="00281E6D"/>
    <w:rsid w:val="00284AAE"/>
    <w:rsid w:val="002A3211"/>
    <w:rsid w:val="002A6D8F"/>
    <w:rsid w:val="002B0837"/>
    <w:rsid w:val="002D241B"/>
    <w:rsid w:val="002D55D2"/>
    <w:rsid w:val="002E5912"/>
    <w:rsid w:val="002E7348"/>
    <w:rsid w:val="002F3C96"/>
    <w:rsid w:val="002F4473"/>
    <w:rsid w:val="00301B21"/>
    <w:rsid w:val="003213C6"/>
    <w:rsid w:val="00325348"/>
    <w:rsid w:val="0032732C"/>
    <w:rsid w:val="00336AD0"/>
    <w:rsid w:val="00347376"/>
    <w:rsid w:val="0037079A"/>
    <w:rsid w:val="00386AE9"/>
    <w:rsid w:val="003A072C"/>
    <w:rsid w:val="003A4798"/>
    <w:rsid w:val="003A4F41"/>
    <w:rsid w:val="003C4DAB"/>
    <w:rsid w:val="003D01E8"/>
    <w:rsid w:val="003E2698"/>
    <w:rsid w:val="003E5288"/>
    <w:rsid w:val="003F6D79"/>
    <w:rsid w:val="004036B3"/>
    <w:rsid w:val="0041760A"/>
    <w:rsid w:val="00417C01"/>
    <w:rsid w:val="004252D4"/>
    <w:rsid w:val="0043086C"/>
    <w:rsid w:val="00436096"/>
    <w:rsid w:val="004403BD"/>
    <w:rsid w:val="00461441"/>
    <w:rsid w:val="00474ED4"/>
    <w:rsid w:val="004809EE"/>
    <w:rsid w:val="00494085"/>
    <w:rsid w:val="004D63AC"/>
    <w:rsid w:val="004E7D54"/>
    <w:rsid w:val="004F722F"/>
    <w:rsid w:val="00505460"/>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B681B"/>
    <w:rsid w:val="005B6E22"/>
    <w:rsid w:val="005C2FE2"/>
    <w:rsid w:val="005C7500"/>
    <w:rsid w:val="005E2BC9"/>
    <w:rsid w:val="00605102"/>
    <w:rsid w:val="00611909"/>
    <w:rsid w:val="006215AA"/>
    <w:rsid w:val="00634744"/>
    <w:rsid w:val="006419F9"/>
    <w:rsid w:val="00657A55"/>
    <w:rsid w:val="00666E48"/>
    <w:rsid w:val="00681C97"/>
    <w:rsid w:val="0068203C"/>
    <w:rsid w:val="00685C84"/>
    <w:rsid w:val="00686F0E"/>
    <w:rsid w:val="006913C9"/>
    <w:rsid w:val="0069470D"/>
    <w:rsid w:val="006B104E"/>
    <w:rsid w:val="006B2EA0"/>
    <w:rsid w:val="006B4182"/>
    <w:rsid w:val="006C05B4"/>
    <w:rsid w:val="006D3D97"/>
    <w:rsid w:val="006D58AA"/>
    <w:rsid w:val="006E2269"/>
    <w:rsid w:val="006E6997"/>
    <w:rsid w:val="007070AD"/>
    <w:rsid w:val="00734F00"/>
    <w:rsid w:val="00736959"/>
    <w:rsid w:val="007465E9"/>
    <w:rsid w:val="00753D48"/>
    <w:rsid w:val="00775B6D"/>
    <w:rsid w:val="00776E76"/>
    <w:rsid w:val="00781DF8"/>
    <w:rsid w:val="00783984"/>
    <w:rsid w:val="00787728"/>
    <w:rsid w:val="007917CE"/>
    <w:rsid w:val="007A1AE8"/>
    <w:rsid w:val="007A70AE"/>
    <w:rsid w:val="007C339B"/>
    <w:rsid w:val="007C47BA"/>
    <w:rsid w:val="007E01B6"/>
    <w:rsid w:val="007F0EF4"/>
    <w:rsid w:val="007F6D64"/>
    <w:rsid w:val="007F7D1C"/>
    <w:rsid w:val="00800D17"/>
    <w:rsid w:val="0080793D"/>
    <w:rsid w:val="008362E8"/>
    <w:rsid w:val="0085786E"/>
    <w:rsid w:val="00865B88"/>
    <w:rsid w:val="00876240"/>
    <w:rsid w:val="008833A1"/>
    <w:rsid w:val="008A1768"/>
    <w:rsid w:val="008A489F"/>
    <w:rsid w:val="008A567B"/>
    <w:rsid w:val="008A6483"/>
    <w:rsid w:val="008B4AC4"/>
    <w:rsid w:val="008B7957"/>
    <w:rsid w:val="008C145E"/>
    <w:rsid w:val="008C22E2"/>
    <w:rsid w:val="008D05D1"/>
    <w:rsid w:val="008E1DCA"/>
    <w:rsid w:val="008F0F33"/>
    <w:rsid w:val="008F4429"/>
    <w:rsid w:val="009059FF"/>
    <w:rsid w:val="00907B39"/>
    <w:rsid w:val="0094021A"/>
    <w:rsid w:val="00951BB2"/>
    <w:rsid w:val="00956C29"/>
    <w:rsid w:val="00966CCB"/>
    <w:rsid w:val="009923E7"/>
    <w:rsid w:val="009B44AF"/>
    <w:rsid w:val="009C5920"/>
    <w:rsid w:val="009C6A0B"/>
    <w:rsid w:val="009C7137"/>
    <w:rsid w:val="009F0C77"/>
    <w:rsid w:val="009F4DD1"/>
    <w:rsid w:val="009F6BFB"/>
    <w:rsid w:val="00A02543"/>
    <w:rsid w:val="00A41684"/>
    <w:rsid w:val="00A477AA"/>
    <w:rsid w:val="00A50395"/>
    <w:rsid w:val="00A51E37"/>
    <w:rsid w:val="00A617F8"/>
    <w:rsid w:val="00A64CD1"/>
    <w:rsid w:val="00A64E80"/>
    <w:rsid w:val="00A65F25"/>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AF4244"/>
    <w:rsid w:val="00B06C52"/>
    <w:rsid w:val="00B3407E"/>
    <w:rsid w:val="00B36D5A"/>
    <w:rsid w:val="00B412D4"/>
    <w:rsid w:val="00B561EA"/>
    <w:rsid w:val="00B63381"/>
    <w:rsid w:val="00B644A8"/>
    <w:rsid w:val="00B6480F"/>
    <w:rsid w:val="00B64FFF"/>
    <w:rsid w:val="00B7267F"/>
    <w:rsid w:val="00B769D8"/>
    <w:rsid w:val="00B9052D"/>
    <w:rsid w:val="00BA36EE"/>
    <w:rsid w:val="00BA562E"/>
    <w:rsid w:val="00BC65D1"/>
    <w:rsid w:val="00BD39BD"/>
    <w:rsid w:val="00BD3CE3"/>
    <w:rsid w:val="00BD4498"/>
    <w:rsid w:val="00BE0073"/>
    <w:rsid w:val="00BE3C22"/>
    <w:rsid w:val="00BE5420"/>
    <w:rsid w:val="00BE6417"/>
    <w:rsid w:val="00C02C1B"/>
    <w:rsid w:val="00C0345E"/>
    <w:rsid w:val="00C168BE"/>
    <w:rsid w:val="00C21ABE"/>
    <w:rsid w:val="00C30377"/>
    <w:rsid w:val="00C31C95"/>
    <w:rsid w:val="00C3483A"/>
    <w:rsid w:val="00C56A5C"/>
    <w:rsid w:val="00C63E00"/>
    <w:rsid w:val="00C71EB2"/>
    <w:rsid w:val="00C73AFC"/>
    <w:rsid w:val="00C74E9D"/>
    <w:rsid w:val="00C826DD"/>
    <w:rsid w:val="00C82FD3"/>
    <w:rsid w:val="00C831DE"/>
    <w:rsid w:val="00C83243"/>
    <w:rsid w:val="00C87589"/>
    <w:rsid w:val="00C92819"/>
    <w:rsid w:val="00CA7D84"/>
    <w:rsid w:val="00CB0582"/>
    <w:rsid w:val="00CB0A4D"/>
    <w:rsid w:val="00CC1E2F"/>
    <w:rsid w:val="00CC6B7B"/>
    <w:rsid w:val="00CD06E4"/>
    <w:rsid w:val="00CD2089"/>
    <w:rsid w:val="00CE36AF"/>
    <w:rsid w:val="00CE4EE6"/>
    <w:rsid w:val="00CF63F1"/>
    <w:rsid w:val="00D4291B"/>
    <w:rsid w:val="00D62528"/>
    <w:rsid w:val="00D66B80"/>
    <w:rsid w:val="00D73A67"/>
    <w:rsid w:val="00D8028D"/>
    <w:rsid w:val="00D970A9"/>
    <w:rsid w:val="00DC47B1"/>
    <w:rsid w:val="00DF2DD4"/>
    <w:rsid w:val="00DF3845"/>
    <w:rsid w:val="00DF64D9"/>
    <w:rsid w:val="00E07871"/>
    <w:rsid w:val="00E1282A"/>
    <w:rsid w:val="00E1301F"/>
    <w:rsid w:val="00E1667B"/>
    <w:rsid w:val="00E32D96"/>
    <w:rsid w:val="00E41911"/>
    <w:rsid w:val="00E42AB8"/>
    <w:rsid w:val="00E44B57"/>
    <w:rsid w:val="00E5213C"/>
    <w:rsid w:val="00E848B1"/>
    <w:rsid w:val="00E925D1"/>
    <w:rsid w:val="00E92EEF"/>
    <w:rsid w:val="00E9582C"/>
    <w:rsid w:val="00E967A7"/>
    <w:rsid w:val="00E97571"/>
    <w:rsid w:val="00EC767F"/>
    <w:rsid w:val="00EF094E"/>
    <w:rsid w:val="00EF2368"/>
    <w:rsid w:val="00EF2A33"/>
    <w:rsid w:val="00F24442"/>
    <w:rsid w:val="00F31995"/>
    <w:rsid w:val="00F3245B"/>
    <w:rsid w:val="00F40972"/>
    <w:rsid w:val="00F50AE3"/>
    <w:rsid w:val="00F655B7"/>
    <w:rsid w:val="00F656BA"/>
    <w:rsid w:val="00F66A78"/>
    <w:rsid w:val="00F67CF1"/>
    <w:rsid w:val="00F728AA"/>
    <w:rsid w:val="00F80906"/>
    <w:rsid w:val="00F8202C"/>
    <w:rsid w:val="00F840F0"/>
    <w:rsid w:val="00FB0D0D"/>
    <w:rsid w:val="00FB43B4"/>
    <w:rsid w:val="00FB6B0B"/>
    <w:rsid w:val="00FC184F"/>
    <w:rsid w:val="00FE00E5"/>
    <w:rsid w:val="00FF2AE4"/>
    <w:rsid w:val="00FF4FE7"/>
    <w:rsid w:val="00FF6450"/>
    <w:rsid w:val="00FF674F"/>
    <w:rsid w:val="00FF6A23"/>
    <w:rsid w:val="00FF6BC3"/>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C5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06C5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C52"/>
    <w:rPr>
      <w:rFonts w:eastAsia="Times New Roman" w:cs="Times New Roman"/>
      <w:b/>
      <w:sz w:val="30"/>
      <w:szCs w:val="20"/>
    </w:rPr>
  </w:style>
  <w:style w:type="paragraph" w:styleId="Header">
    <w:name w:val="header"/>
    <w:basedOn w:val="Normal"/>
    <w:link w:val="HeaderChar"/>
    <w:uiPriority w:val="99"/>
    <w:unhideWhenUsed/>
    <w:rsid w:val="00B06C52"/>
    <w:pPr>
      <w:tabs>
        <w:tab w:val="center" w:pos="4320"/>
        <w:tab w:val="right" w:pos="8640"/>
      </w:tabs>
    </w:pPr>
  </w:style>
  <w:style w:type="character" w:customStyle="1" w:styleId="HeaderChar">
    <w:name w:val="Header Char"/>
    <w:basedOn w:val="DefaultParagraphFont"/>
    <w:link w:val="Header"/>
    <w:uiPriority w:val="99"/>
    <w:rsid w:val="00B06C52"/>
    <w:rPr>
      <w:rFonts w:eastAsia="Times New Roman" w:cs="Times New Roman"/>
      <w:szCs w:val="20"/>
    </w:rPr>
  </w:style>
  <w:style w:type="paragraph" w:styleId="Footer">
    <w:name w:val="footer"/>
    <w:basedOn w:val="Normal"/>
    <w:link w:val="FooterChar"/>
    <w:uiPriority w:val="99"/>
    <w:unhideWhenUsed/>
    <w:rsid w:val="00B06C52"/>
    <w:pPr>
      <w:tabs>
        <w:tab w:val="center" w:pos="4680"/>
        <w:tab w:val="right" w:pos="9360"/>
      </w:tabs>
    </w:pPr>
  </w:style>
  <w:style w:type="character" w:customStyle="1" w:styleId="FooterChar">
    <w:name w:val="Footer Char"/>
    <w:basedOn w:val="DefaultParagraphFont"/>
    <w:link w:val="Footer"/>
    <w:uiPriority w:val="99"/>
    <w:rsid w:val="00B06C52"/>
    <w:rPr>
      <w:rFonts w:eastAsia="Times New Roman" w:cs="Times New Roman"/>
      <w:szCs w:val="20"/>
    </w:rPr>
  </w:style>
  <w:style w:type="character" w:styleId="PageNumber">
    <w:name w:val="page number"/>
    <w:basedOn w:val="DefaultParagraphFont"/>
    <w:uiPriority w:val="99"/>
    <w:semiHidden/>
    <w:unhideWhenUsed/>
    <w:rsid w:val="00B06C52"/>
  </w:style>
  <w:style w:type="character" w:styleId="LineNumber">
    <w:name w:val="line number"/>
    <w:basedOn w:val="DefaultParagraphFont"/>
    <w:uiPriority w:val="99"/>
    <w:semiHidden/>
    <w:unhideWhenUsed/>
    <w:rsid w:val="00B06C52"/>
  </w:style>
  <w:style w:type="paragraph" w:customStyle="1" w:styleId="BillDots">
    <w:name w:val="Bill Dots"/>
    <w:basedOn w:val="Normal"/>
    <w:qFormat/>
    <w:rsid w:val="00B06C5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06C52"/>
    <w:pPr>
      <w:tabs>
        <w:tab w:val="right" w:pos="5904"/>
      </w:tabs>
    </w:pPr>
  </w:style>
  <w:style w:type="paragraph" w:styleId="BalloonText">
    <w:name w:val="Balloon Text"/>
    <w:basedOn w:val="Normal"/>
    <w:link w:val="BalloonTextChar"/>
    <w:uiPriority w:val="99"/>
    <w:semiHidden/>
    <w:unhideWhenUsed/>
    <w:rsid w:val="00B06C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C52"/>
    <w:rPr>
      <w:rFonts w:ascii="Segoe UI" w:eastAsia="Times New Roman" w:hAnsi="Segoe UI" w:cs="Segoe UI"/>
      <w:sz w:val="18"/>
      <w:szCs w:val="18"/>
    </w:rPr>
  </w:style>
  <w:style w:type="paragraph" w:styleId="ListParagraph">
    <w:name w:val="List Paragraph"/>
    <w:basedOn w:val="Normal"/>
    <w:uiPriority w:val="34"/>
    <w:qFormat/>
    <w:rsid w:val="00B06C52"/>
    <w:pPr>
      <w:ind w:left="720"/>
      <w:contextualSpacing/>
    </w:pPr>
  </w:style>
  <w:style w:type="paragraph" w:customStyle="1" w:styleId="scbillheader">
    <w:name w:val="sc_bill_header"/>
    <w:qFormat/>
    <w:rsid w:val="00B06C52"/>
    <w:pPr>
      <w:widowControl w:val="0"/>
      <w:suppressAutoHyphens/>
      <w:spacing w:after="0" w:line="240" w:lineRule="auto"/>
      <w:jc w:val="center"/>
    </w:pPr>
    <w:rPr>
      <w:b/>
      <w:caps/>
      <w:sz w:val="30"/>
    </w:rPr>
  </w:style>
  <w:style w:type="paragraph" w:customStyle="1" w:styleId="schouseresolutionbythis">
    <w:name w:val="sc_house_resolution_by_this"/>
    <w:qFormat/>
    <w:rsid w:val="00B06C52"/>
    <w:pPr>
      <w:widowControl w:val="0"/>
      <w:suppressAutoHyphens/>
      <w:spacing w:after="0" w:line="240" w:lineRule="auto"/>
      <w:jc w:val="both"/>
    </w:pPr>
  </w:style>
  <w:style w:type="paragraph" w:customStyle="1" w:styleId="schouseresolutionclippageattorney">
    <w:name w:val="sc_house_resolution_clip_page_attorney"/>
    <w:qFormat/>
    <w:rsid w:val="00B06C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06C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06C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06C5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06C5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06C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06C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06C52"/>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06C52"/>
    <w:pPr>
      <w:widowControl w:val="0"/>
      <w:suppressAutoHyphens/>
      <w:spacing w:after="0" w:line="240" w:lineRule="auto"/>
      <w:jc w:val="both"/>
    </w:pPr>
  </w:style>
  <w:style w:type="paragraph" w:customStyle="1" w:styleId="schouseresolutionemptyline">
    <w:name w:val="sc_house_resolution_empty_line"/>
    <w:qFormat/>
    <w:rsid w:val="00B06C52"/>
    <w:pPr>
      <w:widowControl w:val="0"/>
      <w:suppressAutoHyphens/>
      <w:spacing w:after="0" w:line="240" w:lineRule="auto"/>
      <w:jc w:val="both"/>
    </w:pPr>
  </w:style>
  <w:style w:type="paragraph" w:customStyle="1" w:styleId="schouseresolutionfurtherresolved">
    <w:name w:val="sc_house_resolution_further_resolved"/>
    <w:qFormat/>
    <w:rsid w:val="00B06C52"/>
    <w:pPr>
      <w:widowControl w:val="0"/>
      <w:suppressAutoHyphens/>
      <w:spacing w:after="0" w:line="240" w:lineRule="auto"/>
      <w:jc w:val="both"/>
    </w:pPr>
  </w:style>
  <w:style w:type="paragraph" w:customStyle="1" w:styleId="schouseresolutionheader">
    <w:name w:val="sc_house_resolution_header"/>
    <w:qFormat/>
    <w:rsid w:val="00B06C5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06C5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06C5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06C52"/>
    <w:pPr>
      <w:widowControl w:val="0"/>
      <w:suppressLineNumbers/>
      <w:suppressAutoHyphens/>
      <w:jc w:val="left"/>
    </w:pPr>
    <w:rPr>
      <w:b/>
    </w:rPr>
  </w:style>
  <w:style w:type="paragraph" w:customStyle="1" w:styleId="schouseresolutionjackettitle">
    <w:name w:val="sc_house_resolution_jacket_title"/>
    <w:qFormat/>
    <w:rsid w:val="00B06C5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06C52"/>
    <w:pPr>
      <w:widowControl w:val="0"/>
      <w:suppressAutoHyphens/>
      <w:spacing w:after="0" w:line="360" w:lineRule="auto"/>
      <w:jc w:val="both"/>
    </w:pPr>
  </w:style>
  <w:style w:type="paragraph" w:customStyle="1" w:styleId="scresolutionwhereas">
    <w:name w:val="sc_resolution_whereas"/>
    <w:qFormat/>
    <w:rsid w:val="00B06C52"/>
    <w:pPr>
      <w:widowControl w:val="0"/>
      <w:suppressAutoHyphens/>
      <w:spacing w:after="0" w:line="360" w:lineRule="auto"/>
      <w:jc w:val="both"/>
    </w:pPr>
  </w:style>
  <w:style w:type="paragraph" w:customStyle="1" w:styleId="schouseresolutionxx">
    <w:name w:val="sc_house_resolution_xx"/>
    <w:qFormat/>
    <w:rsid w:val="00B06C52"/>
    <w:pPr>
      <w:widowControl w:val="0"/>
      <w:suppressAutoHyphens/>
      <w:spacing w:after="0" w:line="240" w:lineRule="auto"/>
      <w:jc w:val="center"/>
    </w:pPr>
  </w:style>
  <w:style w:type="paragraph" w:customStyle="1" w:styleId="scconresoattyda">
    <w:name w:val="sc_con_reso_atty_da"/>
    <w:qFormat/>
    <w:rsid w:val="00B06C5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06C5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B06C52"/>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B06C52"/>
    <w:pPr>
      <w:widowControl w:val="0"/>
      <w:suppressAutoHyphens/>
      <w:spacing w:after="0" w:line="360" w:lineRule="auto"/>
      <w:jc w:val="both"/>
    </w:pPr>
  </w:style>
  <w:style w:type="paragraph" w:customStyle="1" w:styleId="scresolutionemptyline">
    <w:name w:val="sc_resolution_empty_line"/>
    <w:qFormat/>
    <w:rsid w:val="00B06C52"/>
    <w:pPr>
      <w:widowControl w:val="0"/>
      <w:suppressAutoHyphens/>
      <w:spacing w:after="0" w:line="240" w:lineRule="auto"/>
      <w:jc w:val="both"/>
    </w:pPr>
  </w:style>
  <w:style w:type="paragraph" w:customStyle="1" w:styleId="scresolutionfooter">
    <w:name w:val="sc_resolution_footer"/>
    <w:link w:val="scresolutionfooterChar"/>
    <w:qFormat/>
    <w:rsid w:val="00B06C5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06C52"/>
    <w:rPr>
      <w:rFonts w:eastAsia="Times New Roman" w:cs="Times New Roman"/>
      <w:szCs w:val="20"/>
    </w:rPr>
  </w:style>
  <w:style w:type="paragraph" w:customStyle="1" w:styleId="scresolutionheader">
    <w:name w:val="sc_resolution_header"/>
    <w:qFormat/>
    <w:rsid w:val="00B06C52"/>
    <w:pPr>
      <w:widowControl w:val="0"/>
      <w:suppressAutoHyphens/>
      <w:spacing w:after="0" w:line="240" w:lineRule="auto"/>
      <w:jc w:val="center"/>
    </w:pPr>
    <w:rPr>
      <w:b/>
      <w:caps/>
      <w:sz w:val="30"/>
    </w:rPr>
  </w:style>
  <w:style w:type="paragraph" w:customStyle="1" w:styleId="scresolutiontitle">
    <w:name w:val="sc_resolution_title"/>
    <w:qFormat/>
    <w:rsid w:val="00B06C52"/>
    <w:pPr>
      <w:widowControl w:val="0"/>
      <w:suppressAutoHyphens/>
      <w:spacing w:after="0" w:line="240" w:lineRule="auto"/>
      <w:jc w:val="both"/>
    </w:pPr>
    <w:rPr>
      <w:caps/>
    </w:rPr>
  </w:style>
  <w:style w:type="paragraph" w:customStyle="1" w:styleId="scresolutionxx">
    <w:name w:val="sc_resolution_xx"/>
    <w:qFormat/>
    <w:rsid w:val="00B06C52"/>
    <w:pPr>
      <w:widowControl w:val="0"/>
      <w:suppressAutoHyphens/>
      <w:spacing w:after="0" w:line="240" w:lineRule="auto"/>
      <w:jc w:val="center"/>
    </w:pPr>
  </w:style>
  <w:style w:type="character" w:customStyle="1" w:styleId="scsenateclippagepath">
    <w:name w:val="sc_senate_clip_page_path"/>
    <w:uiPriority w:val="1"/>
    <w:qFormat/>
    <w:rsid w:val="00B06C52"/>
    <w:rPr>
      <w:rFonts w:ascii="Times New Roman" w:hAnsi="Times New Roman"/>
      <w:caps/>
      <w:smallCaps w:val="0"/>
      <w:sz w:val="22"/>
    </w:rPr>
  </w:style>
  <w:style w:type="paragraph" w:customStyle="1" w:styleId="scsenateresolutionclippagebottom">
    <w:name w:val="sc_senate_resolution_clip_page_bottom"/>
    <w:qFormat/>
    <w:rsid w:val="00B06C5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06C52"/>
    <w:pPr>
      <w:widowControl w:val="0"/>
      <w:suppressLineNumbers/>
      <w:suppressAutoHyphens/>
    </w:pPr>
  </w:style>
  <w:style w:type="paragraph" w:customStyle="1" w:styleId="scsenateresolutionclippagerepdocumentname">
    <w:name w:val="sc_senate_resolution_clip_page_rep_document_name"/>
    <w:qFormat/>
    <w:rsid w:val="00B06C5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06C52"/>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B06C52"/>
    <w:rPr>
      <w:color w:val="808080"/>
    </w:rPr>
  </w:style>
  <w:style w:type="paragraph" w:customStyle="1" w:styleId="scbillfooter">
    <w:name w:val="sc_bill_footer"/>
    <w:qFormat/>
    <w:rsid w:val="00B06C52"/>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B06C52"/>
    <w:pPr>
      <w:widowControl w:val="0"/>
      <w:suppressAutoHyphens/>
      <w:spacing w:after="0" w:line="360" w:lineRule="auto"/>
      <w:jc w:val="both"/>
    </w:pPr>
  </w:style>
  <w:style w:type="paragraph" w:customStyle="1" w:styleId="scdraftheader">
    <w:name w:val="sc_draft_header"/>
    <w:qFormat/>
    <w:rsid w:val="00B06C52"/>
    <w:pPr>
      <w:widowControl w:val="0"/>
      <w:suppressAutoHyphens/>
      <w:spacing w:after="0" w:line="240" w:lineRule="auto"/>
    </w:pPr>
  </w:style>
  <w:style w:type="paragraph" w:customStyle="1" w:styleId="scemptyline">
    <w:name w:val="sc_empty_line"/>
    <w:qFormat/>
    <w:rsid w:val="00B06C52"/>
    <w:pPr>
      <w:widowControl w:val="0"/>
      <w:suppressAutoHyphens/>
      <w:spacing w:after="0" w:line="360" w:lineRule="auto"/>
      <w:jc w:val="both"/>
    </w:pPr>
  </w:style>
  <w:style w:type="paragraph" w:customStyle="1" w:styleId="scemptylineheader">
    <w:name w:val="sc_emptyline_header"/>
    <w:qFormat/>
    <w:rsid w:val="00B06C52"/>
    <w:pPr>
      <w:widowControl w:val="0"/>
      <w:suppressAutoHyphens/>
      <w:spacing w:after="0" w:line="240" w:lineRule="auto"/>
      <w:jc w:val="both"/>
    </w:pPr>
  </w:style>
  <w:style w:type="character" w:customStyle="1" w:styleId="scstrike">
    <w:name w:val="sc_strike"/>
    <w:uiPriority w:val="1"/>
    <w:qFormat/>
    <w:rsid w:val="00B06C52"/>
    <w:rPr>
      <w:strike/>
      <w:dstrike w:val="0"/>
    </w:rPr>
  </w:style>
  <w:style w:type="character" w:customStyle="1" w:styleId="scstrikeblue">
    <w:name w:val="sc_strike_blue"/>
    <w:uiPriority w:val="1"/>
    <w:qFormat/>
    <w:rsid w:val="00B06C52"/>
    <w:rPr>
      <w:strike/>
      <w:dstrike w:val="0"/>
      <w:color w:val="0070C0"/>
    </w:rPr>
  </w:style>
  <w:style w:type="character" w:customStyle="1" w:styleId="scstrikebluenoncodified">
    <w:name w:val="sc_strike_blue_non_codified"/>
    <w:uiPriority w:val="1"/>
    <w:qFormat/>
    <w:rsid w:val="00B06C52"/>
    <w:rPr>
      <w:strike/>
      <w:dstrike w:val="0"/>
      <w:color w:val="0070C0"/>
      <w:lang w:val="en-US"/>
    </w:rPr>
  </w:style>
  <w:style w:type="character" w:customStyle="1" w:styleId="scstrikered">
    <w:name w:val="sc_strike_red"/>
    <w:uiPriority w:val="1"/>
    <w:qFormat/>
    <w:rsid w:val="00B06C52"/>
    <w:rPr>
      <w:strike/>
      <w:dstrike w:val="0"/>
      <w:color w:val="FF0000"/>
    </w:rPr>
  </w:style>
  <w:style w:type="character" w:customStyle="1" w:styleId="scstrikerednoncodified">
    <w:name w:val="sc_strike_red_non_codified"/>
    <w:uiPriority w:val="1"/>
    <w:qFormat/>
    <w:rsid w:val="00B06C52"/>
    <w:rPr>
      <w:strike/>
      <w:dstrike w:val="0"/>
      <w:color w:val="FF0000"/>
    </w:rPr>
  </w:style>
  <w:style w:type="paragraph" w:customStyle="1" w:styleId="sctablecodifiedsection">
    <w:name w:val="sc_table_codified_section"/>
    <w:qFormat/>
    <w:rsid w:val="00B06C52"/>
    <w:pPr>
      <w:widowControl w:val="0"/>
      <w:suppressAutoHyphens/>
      <w:spacing w:after="0" w:line="360" w:lineRule="auto"/>
    </w:pPr>
  </w:style>
  <w:style w:type="paragraph" w:customStyle="1" w:styleId="sctableln">
    <w:name w:val="sc_table_ln"/>
    <w:qFormat/>
    <w:rsid w:val="00B06C52"/>
    <w:pPr>
      <w:widowControl w:val="0"/>
      <w:suppressAutoHyphens/>
      <w:spacing w:after="0" w:line="360" w:lineRule="auto"/>
      <w:jc w:val="right"/>
    </w:pPr>
  </w:style>
  <w:style w:type="paragraph" w:customStyle="1" w:styleId="sctablenoncodifiedsection">
    <w:name w:val="sc_table_non_codified_section"/>
    <w:qFormat/>
    <w:rsid w:val="00B06C52"/>
    <w:pPr>
      <w:widowControl w:val="0"/>
      <w:suppressAutoHyphens/>
      <w:spacing w:after="0" w:line="360" w:lineRule="auto"/>
    </w:pPr>
  </w:style>
  <w:style w:type="paragraph" w:customStyle="1" w:styleId="scnowthereforebold">
    <w:name w:val="sc_now_therefore_bold"/>
    <w:uiPriority w:val="1"/>
    <w:qFormat/>
    <w:rsid w:val="00B06C52"/>
    <w:pPr>
      <w:widowControl w:val="0"/>
      <w:suppressAutoHyphens/>
      <w:spacing w:after="0" w:line="480" w:lineRule="auto"/>
    </w:pPr>
    <w:rPr>
      <w:rFonts w:eastAsia="Calibri" w:cs="Times New Roman"/>
    </w:rPr>
  </w:style>
  <w:style w:type="paragraph" w:customStyle="1" w:styleId="scbillsiglines">
    <w:name w:val="sc_bill_sig_lines"/>
    <w:qFormat/>
    <w:rsid w:val="00B06C52"/>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B06C52"/>
    <w:pPr>
      <w:widowControl w:val="0"/>
      <w:suppressAutoHyphens/>
      <w:spacing w:after="0" w:line="240" w:lineRule="auto"/>
      <w:jc w:val="center"/>
    </w:pPr>
  </w:style>
  <w:style w:type="character" w:customStyle="1" w:styleId="scinsertblue">
    <w:name w:val="sc_insert_blue"/>
    <w:uiPriority w:val="1"/>
    <w:qFormat/>
    <w:rsid w:val="00B06C5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06C52"/>
    <w:rPr>
      <w:caps w:val="0"/>
      <w:smallCaps w:val="0"/>
      <w:strike w:val="0"/>
      <w:dstrike w:val="0"/>
      <w:vanish w:val="0"/>
      <w:color w:val="0070C0"/>
      <w:u w:val="none"/>
      <w:vertAlign w:val="baseline"/>
    </w:rPr>
  </w:style>
  <w:style w:type="character" w:customStyle="1" w:styleId="scinsert">
    <w:name w:val="sc_insert"/>
    <w:uiPriority w:val="1"/>
    <w:qFormat/>
    <w:rsid w:val="00B06C52"/>
    <w:rPr>
      <w:caps w:val="0"/>
      <w:smallCaps w:val="0"/>
      <w:strike w:val="0"/>
      <w:dstrike w:val="0"/>
      <w:vanish w:val="0"/>
      <w:u w:val="single"/>
      <w:vertAlign w:val="baseline"/>
    </w:rPr>
  </w:style>
  <w:style w:type="character" w:customStyle="1" w:styleId="scinsertred">
    <w:name w:val="sc_insert_red"/>
    <w:uiPriority w:val="1"/>
    <w:qFormat/>
    <w:rsid w:val="00B06C5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06C52"/>
    <w:rPr>
      <w:caps w:val="0"/>
      <w:smallCaps w:val="0"/>
      <w:strike w:val="0"/>
      <w:dstrike w:val="0"/>
      <w:vanish w:val="0"/>
      <w:color w:val="FF0000"/>
      <w:u w:val="none"/>
      <w:vertAlign w:val="baseline"/>
    </w:rPr>
  </w:style>
  <w:style w:type="character" w:customStyle="1" w:styleId="scamendhouse">
    <w:name w:val="sc_amend_house"/>
    <w:uiPriority w:val="1"/>
    <w:qFormat/>
    <w:rsid w:val="00B06C52"/>
    <w:rPr>
      <w:bdr w:val="none" w:sz="0" w:space="0" w:color="auto"/>
      <w:shd w:val="clear" w:color="auto" w:fill="FDE9D9" w:themeFill="accent6" w:themeFillTint="33"/>
    </w:rPr>
  </w:style>
  <w:style w:type="character" w:customStyle="1" w:styleId="scamendsenate">
    <w:name w:val="sc_amend_senate"/>
    <w:uiPriority w:val="1"/>
    <w:qFormat/>
    <w:rsid w:val="00B06C52"/>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B06C52"/>
    <w:pPr>
      <w:spacing w:after="0" w:line="240" w:lineRule="auto"/>
    </w:pPr>
    <w:rPr>
      <w:i/>
    </w:rPr>
  </w:style>
  <w:style w:type="paragraph" w:customStyle="1" w:styleId="sccoversheetsenate">
    <w:name w:val="sc_coversheet_senate"/>
    <w:qFormat/>
    <w:rsid w:val="00B06C52"/>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19&amp;session=126&amp;summary=B" TargetMode="External" Id="R3379ae2e3144402a" /><Relationship Type="http://schemas.openxmlformats.org/officeDocument/2006/relationships/hyperlink" Target="https://www.scstatehouse.gov/sess126_2025-2026/prever/4919_20260114.docx" TargetMode="External" Id="R65755a224dc64d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46618E"/>
    <w:rsid w:val="00591B1E"/>
    <w:rsid w:val="0070758B"/>
    <w:rsid w:val="00767F3F"/>
    <w:rsid w:val="007F0EF4"/>
    <w:rsid w:val="008679A5"/>
    <w:rsid w:val="008A0DC7"/>
    <w:rsid w:val="008B6DEB"/>
    <w:rsid w:val="00923B72"/>
    <w:rsid w:val="00933812"/>
    <w:rsid w:val="00983571"/>
    <w:rsid w:val="00A17AE2"/>
    <w:rsid w:val="00AD5948"/>
    <w:rsid w:val="00B32D1D"/>
    <w:rsid w:val="00B961CE"/>
    <w:rsid w:val="00BD39BD"/>
    <w:rsid w:val="00C87589"/>
    <w:rsid w:val="00CB0A4D"/>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27ea6afb-f62b-4baf-988d-a954a8849ad7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769bfef9-a7fd-4cd7-8d00-bb6967a95fad</T_BILL_REQUEST_REQUEST>
  <T_BILL_R_ORIGINALDRAFT>3e9b429e-f04d-4744-b677-d7e854105a76</T_BILL_R_ORIGINALDRAFT>
  <T_BILL_SPONSOR_SPONSOR>257dfae2-f6fd-4d73-8a5c-b7d71d7b7f48</T_BILL_SPONSOR_SPONSOR>
  <T_BILL_T_BILLNAME>[4919]</T_BILL_T_BILLNAME>
  <T_BILL_T_BILLNUMBER>4919</T_BILL_T_BILLNUMBER>
  <T_BILL_T_BILLTITLE>To request the Department of Transportation name the intersection of United States Highways 278 and 301 in the Town of Allendale in Allendale County “Petty Officer 1st Class Johnnie Doctor Jr. Memorial Intersection” and place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Johnnie Doctor Jr. Memorial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C84C04-567E-4881-A37B-EA1DF54F32F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2897</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2026-01-13T16:03:00Z</cp:lastPrinted>
  <dcterms:created xsi:type="dcterms:W3CDTF">2026-01-13T16:04:00Z</dcterms:created>
  <dcterms:modified xsi:type="dcterms:W3CDTF">2026-01-13T16:04:00Z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