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Howard,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LC-0326HDB-GM26.docx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Adopted by the House on January 15, 2026</w:t>
      </w:r>
    </w:p>
    <w:p>
      <w:pPr>
        <w:widowControl w:val="false"/>
        <w:spacing w:after="0"/>
        <w:jc w:val="left"/>
      </w:pPr>
    </w:p>
    <w:p>
      <w:pPr>
        <w:widowControl w:val="false"/>
        <w:spacing w:after="0"/>
        <w:jc w:val="left"/>
      </w:pPr>
      <w:r>
        <w:rPr>
          <w:rFonts w:ascii="Times New Roman"/>
          <w:sz w:val="22"/>
        </w:rPr>
        <w:t xml:space="preserve">Summary: Dr. Chandra R. Cleveland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f689d983a926479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5f68ece74e2480e">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740F8F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91B9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53A85" w14:paraId="48DB32D0" w14:textId="5427A86C">
          <w:pPr>
            <w:pStyle w:val="scresolutiontitle"/>
          </w:pPr>
          <w:r w:rsidRPr="00353A85">
            <w:t>TO RECOGNIZE AND HONOR DR. CHANDRA R. CLEVELAND FOR TWENTY YEARS OF EXEMPLARY SERVICE AND LEADERSHIP IN SOUTH CAROLINA, AND FOR HER DEDICATED WORK IN RAISING STATEWIDE AWARENESS OF HUMAN TRAFFICKING AND EDUCATING COMMUNITIES ON HOW THIS CRIME IMPACTS EVERY REGION OF THE STATE.</w:t>
          </w:r>
        </w:p>
      </w:sdtContent>
    </w:sdt>
    <w:p w:rsidR="0010776B" w:rsidP="00091FD9" w:rsidRDefault="0010776B" w14:paraId="48DB32D1" w14:textId="56627158">
      <w:pPr>
        <w:pStyle w:val="scresolutiontitle"/>
      </w:pPr>
    </w:p>
    <w:p w:rsidR="00353A85" w:rsidP="00353A85" w:rsidRDefault="008C3A19" w14:paraId="5514D8FB" w14:textId="77777777">
      <w:pPr>
        <w:pStyle w:val="scresolutionwhereas"/>
      </w:pPr>
      <w:bookmarkStart w:name="wa_57298b714" w:id="1"/>
      <w:r w:rsidRPr="00084D53">
        <w:t>W</w:t>
      </w:r>
      <w:bookmarkEnd w:id="1"/>
      <w:r w:rsidRPr="00084D53">
        <w:t>hereas,</w:t>
      </w:r>
      <w:r w:rsidR="001347EE">
        <w:t xml:space="preserve"> </w:t>
      </w:r>
      <w:r w:rsidR="00353A85">
        <w:t>Dr. Chandra R. Cleveland is a distinguished public servant, licensed private investigator, certified human trafficking investigator, and a respected advocate for the safety and protection of women, children, and vulnerable populations; and</w:t>
      </w:r>
    </w:p>
    <w:p w:rsidR="00353A85" w:rsidP="00353A85" w:rsidRDefault="00353A85" w14:paraId="43CDFDEC" w14:textId="77777777">
      <w:pPr>
        <w:pStyle w:val="scresolutionwhereas"/>
      </w:pPr>
    </w:p>
    <w:p w:rsidR="00353A85" w:rsidP="00353A85" w:rsidRDefault="00353A85" w14:paraId="1BD500EF" w14:textId="38605C51">
      <w:pPr>
        <w:pStyle w:val="scresolutionwhereas"/>
      </w:pPr>
      <w:bookmarkStart w:name="wa_94e24d6d7" w:id="2"/>
      <w:r>
        <w:t>W</w:t>
      </w:r>
      <w:bookmarkEnd w:id="2"/>
      <w:r>
        <w:t xml:space="preserve">hereas, for more than </w:t>
      </w:r>
      <w:r w:rsidR="00244489">
        <w:t>two decades</w:t>
      </w:r>
      <w:r>
        <w:t>, Dr. Cleveland has devoted her professional career to law enforcement, investigations, and community safety, consistently demonstrating professionalism, integrity, and a steadfast commitment to justice; and</w:t>
      </w:r>
    </w:p>
    <w:p w:rsidR="00353A85" w:rsidP="00353A85" w:rsidRDefault="00353A85" w14:paraId="74186A6B" w14:textId="77777777">
      <w:pPr>
        <w:pStyle w:val="scresolutionwhereas"/>
      </w:pPr>
    </w:p>
    <w:p w:rsidR="00353A85" w:rsidP="00353A85" w:rsidRDefault="00353A85" w14:paraId="55918BF1" w14:textId="54E814E5">
      <w:pPr>
        <w:pStyle w:val="scresolutionwhereas"/>
      </w:pPr>
      <w:bookmarkStart w:name="wa_cfeb97d71" w:id="3"/>
      <w:r>
        <w:t>W</w:t>
      </w:r>
      <w:bookmarkEnd w:id="3"/>
      <w:r>
        <w:t>hereas, throughout her years of service, Dr. Cleveland has worked across the State of South Carolina to increase public understanding of human trafficking and to educate communities about how this crime presents itself differently in urban, rural, and underserved areas; and</w:t>
      </w:r>
    </w:p>
    <w:p w:rsidR="00353A85" w:rsidP="00353A85" w:rsidRDefault="00353A85" w14:paraId="09A81C0B" w14:textId="77777777">
      <w:pPr>
        <w:pStyle w:val="scresolutionwhereas"/>
      </w:pPr>
    </w:p>
    <w:p w:rsidR="00353A85" w:rsidP="00353A85" w:rsidRDefault="00353A85" w14:paraId="4BB28274" w14:textId="20417166">
      <w:pPr>
        <w:pStyle w:val="scresolutionwhereas"/>
      </w:pPr>
      <w:bookmarkStart w:name="wa_cf7ea01c8" w:id="4"/>
      <w:r>
        <w:t>W</w:t>
      </w:r>
      <w:bookmarkEnd w:id="4"/>
      <w:r>
        <w:t>hereas, through her leadership of SHE Private Investigations &amp; Safety Consultants Group and SHE Foundation Group, Dr. Cleveland has provided training, community outreach, and public awareness initiatives designed to help citizens, professionals, and community leaders recognize the signs of human trafficking and take informed action; and</w:t>
      </w:r>
    </w:p>
    <w:p w:rsidR="00353A85" w:rsidP="00353A85" w:rsidRDefault="00353A85" w14:paraId="1D53AE3A" w14:textId="77777777">
      <w:pPr>
        <w:pStyle w:val="scresolutionwhereas"/>
      </w:pPr>
    </w:p>
    <w:p w:rsidR="00353A85" w:rsidP="00353A85" w:rsidRDefault="00353A85" w14:paraId="1A43772E" w14:textId="07C7F6CC">
      <w:pPr>
        <w:pStyle w:val="scresolutionwhereas"/>
      </w:pPr>
      <w:bookmarkStart w:name="wa_5225806b2" w:id="5"/>
      <w:r>
        <w:t>W</w:t>
      </w:r>
      <w:bookmarkEnd w:id="5"/>
      <w:r>
        <w:t>hereas, Dr. Cleveland has organized and supported statewide awareness events, community forums, and educational efforts that have highlighted the presence of human trafficking in South Carolina and emphasized that this crime often occurs in plain sight; and</w:t>
      </w:r>
    </w:p>
    <w:p w:rsidR="00353A85" w:rsidP="00353A85" w:rsidRDefault="00353A85" w14:paraId="17384A47" w14:textId="77777777">
      <w:pPr>
        <w:pStyle w:val="scresolutionwhereas"/>
      </w:pPr>
    </w:p>
    <w:p w:rsidR="00353A85" w:rsidP="00353A85" w:rsidRDefault="00353A85" w14:paraId="293FEDCA" w14:textId="38CC7885">
      <w:pPr>
        <w:pStyle w:val="scresolutionwhereas"/>
      </w:pPr>
      <w:bookmarkStart w:name="wa_5c9a1bd8c" w:id="6"/>
      <w:r>
        <w:t>W</w:t>
      </w:r>
      <w:bookmarkEnd w:id="6"/>
      <w:r>
        <w:t>hereas, her work has fostered collaboration among law enforcement agencies, nonprofit organizations, faith‑based groups, educators, and community leaders, strengthening prevention, identification, and victim‑support efforts across the State; and</w:t>
      </w:r>
    </w:p>
    <w:p w:rsidR="00353A85" w:rsidP="00353A85" w:rsidRDefault="00353A85" w14:paraId="355D5713" w14:textId="77777777">
      <w:pPr>
        <w:pStyle w:val="scresolutionwhereas"/>
      </w:pPr>
    </w:p>
    <w:p w:rsidR="00353A85" w:rsidP="00353A85" w:rsidRDefault="00353A85" w14:paraId="14921C34" w14:textId="3F121FDE">
      <w:pPr>
        <w:pStyle w:val="scresolutionwhereas"/>
      </w:pPr>
      <w:bookmarkStart w:name="wa_ecd18e5f5" w:id="7"/>
      <w:r>
        <w:lastRenderedPageBreak/>
        <w:t>W</w:t>
      </w:r>
      <w:bookmarkEnd w:id="7"/>
      <w:r>
        <w:t>hereas, Dr. Cleveland’s advocacy has elevated survivor voices, supported families, and reinforced the importance of vigilance, education, and accountability in addressing human trafficking; and</w:t>
      </w:r>
    </w:p>
    <w:p w:rsidR="00353A85" w:rsidP="00353A85" w:rsidRDefault="00353A85" w14:paraId="76898F99" w14:textId="77777777">
      <w:pPr>
        <w:pStyle w:val="scresolutionwhereas"/>
      </w:pPr>
    </w:p>
    <w:p w:rsidR="008A7625" w:rsidP="00353A85" w:rsidRDefault="00353A85" w14:paraId="44F28955" w14:textId="40AA8E58">
      <w:pPr>
        <w:pStyle w:val="scresolutionwhereas"/>
      </w:pPr>
      <w:bookmarkStart w:name="wa_b2a82b385" w:id="8"/>
      <w:r>
        <w:t>W</w:t>
      </w:r>
      <w:bookmarkEnd w:id="8"/>
      <w:r>
        <w:t>hereas, Dr. Cleveland’s twenty years of service have made a lasting and positive impact on communities throughout South Carolina and reflect great credit upon herself and the citizens of this State</w:t>
      </w:r>
      <w:r w:rsidR="00244489">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5864130">
      <w:pPr>
        <w:pStyle w:val="scresolutionbody"/>
      </w:pPr>
      <w:bookmarkStart w:name="up_d3d086748"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91B9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3A55E80">
      <w:pPr>
        <w:pStyle w:val="scresolutionmembers"/>
      </w:pPr>
      <w:bookmarkStart w:name="up_64794b0d7"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91B92">
            <w:rPr>
              <w:rStyle w:val="scresolutionbody1"/>
            </w:rPr>
            <w:t>House of Representatives</w:t>
          </w:r>
        </w:sdtContent>
      </w:sdt>
      <w:r w:rsidRPr="00040E43">
        <w:t xml:space="preserve">, by this resolution, </w:t>
      </w:r>
      <w:r w:rsidRPr="00353A85" w:rsidR="00353A85">
        <w:t xml:space="preserve">recognize and honor Dr. Chandra R. Cleveland for twenty years of exemplary service and leadership in South Carolina, and for her dedicated work in raising statewide awareness of human trafficking and educating communities on how this crime impacts every region of the </w:t>
      </w:r>
      <w:r w:rsidR="00353A85">
        <w:t>S</w:t>
      </w:r>
      <w:r w:rsidRPr="00353A85" w:rsidR="00353A85">
        <w:t>tate</w:t>
      </w:r>
      <w:r w:rsidR="00353A85">
        <w:t>.</w:t>
      </w:r>
    </w:p>
    <w:p w:rsidRPr="00040E43" w:rsidR="00007116" w:rsidP="00B703CB" w:rsidRDefault="00007116" w14:paraId="48DB32E7" w14:textId="77777777">
      <w:pPr>
        <w:pStyle w:val="scresolutionbody"/>
      </w:pPr>
    </w:p>
    <w:p w:rsidRPr="00040E43" w:rsidR="00B9052D" w:rsidP="00B703CB" w:rsidRDefault="00007116" w14:paraId="48DB32E8" w14:textId="7A67195D">
      <w:pPr>
        <w:pStyle w:val="scresolutionbody"/>
      </w:pPr>
      <w:bookmarkStart w:name="up_00178791d" w:id="11"/>
      <w:r w:rsidRPr="00040E43">
        <w:t>B</w:t>
      </w:r>
      <w:bookmarkEnd w:id="11"/>
      <w:r w:rsidRPr="00040E43">
        <w:t>e it further resolved that a copy of this resolution be presented to</w:t>
      </w:r>
      <w:r w:rsidRPr="00040E43" w:rsidR="00B9105E">
        <w:t xml:space="preserve"> </w:t>
      </w:r>
      <w:r w:rsidRPr="00353A85" w:rsidR="00353A85">
        <w:t>Dr. Chandra R. Cleveland</w:t>
      </w:r>
      <w:r w:rsidR="00353A8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15EA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E1610E2" w:rsidR="007003E1" w:rsidRDefault="006915A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91B92">
              <w:rPr>
                <w:noProof/>
              </w:rPr>
              <w:t>LC-0326HDB-GM26.docx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0D68"/>
    <w:rsid w:val="00133E66"/>
    <w:rsid w:val="001347EE"/>
    <w:rsid w:val="00136B38"/>
    <w:rsid w:val="001373F6"/>
    <w:rsid w:val="001435A3"/>
    <w:rsid w:val="00146ED3"/>
    <w:rsid w:val="00151044"/>
    <w:rsid w:val="00187057"/>
    <w:rsid w:val="001A022F"/>
    <w:rsid w:val="001A2C0B"/>
    <w:rsid w:val="001A72A6"/>
    <w:rsid w:val="001C4F58"/>
    <w:rsid w:val="001D025E"/>
    <w:rsid w:val="001D08F2"/>
    <w:rsid w:val="001D2A16"/>
    <w:rsid w:val="001D3A58"/>
    <w:rsid w:val="001D525B"/>
    <w:rsid w:val="001D68D8"/>
    <w:rsid w:val="001D7F4F"/>
    <w:rsid w:val="001F75F9"/>
    <w:rsid w:val="002017E6"/>
    <w:rsid w:val="00205238"/>
    <w:rsid w:val="00211B4F"/>
    <w:rsid w:val="002321B6"/>
    <w:rsid w:val="00232912"/>
    <w:rsid w:val="00244489"/>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53A85"/>
    <w:rsid w:val="0036008C"/>
    <w:rsid w:val="0037079A"/>
    <w:rsid w:val="00385E1F"/>
    <w:rsid w:val="003A4798"/>
    <w:rsid w:val="003A4F41"/>
    <w:rsid w:val="003C4DAB"/>
    <w:rsid w:val="003D01E8"/>
    <w:rsid w:val="003D0BC2"/>
    <w:rsid w:val="003E5288"/>
    <w:rsid w:val="003F6D79"/>
    <w:rsid w:val="003F6E8C"/>
    <w:rsid w:val="00404E99"/>
    <w:rsid w:val="0041760A"/>
    <w:rsid w:val="00417C01"/>
    <w:rsid w:val="004252D4"/>
    <w:rsid w:val="00436096"/>
    <w:rsid w:val="004403BD"/>
    <w:rsid w:val="00450C04"/>
    <w:rsid w:val="00461441"/>
    <w:rsid w:val="004623E6"/>
    <w:rsid w:val="0046488E"/>
    <w:rsid w:val="0046685D"/>
    <w:rsid w:val="004669F5"/>
    <w:rsid w:val="004809EE"/>
    <w:rsid w:val="004B7339"/>
    <w:rsid w:val="004E7D54"/>
    <w:rsid w:val="004F676F"/>
    <w:rsid w:val="00511974"/>
    <w:rsid w:val="0052116B"/>
    <w:rsid w:val="005273C6"/>
    <w:rsid w:val="005275A2"/>
    <w:rsid w:val="00530A69"/>
    <w:rsid w:val="00543DF3"/>
    <w:rsid w:val="00544C6E"/>
    <w:rsid w:val="00545593"/>
    <w:rsid w:val="00545C09"/>
    <w:rsid w:val="00551C74"/>
    <w:rsid w:val="00556EBF"/>
    <w:rsid w:val="0055760A"/>
    <w:rsid w:val="00565470"/>
    <w:rsid w:val="00570A93"/>
    <w:rsid w:val="0057560B"/>
    <w:rsid w:val="00577C6C"/>
    <w:rsid w:val="005834ED"/>
    <w:rsid w:val="005A62FE"/>
    <w:rsid w:val="005A6975"/>
    <w:rsid w:val="005C2FE2"/>
    <w:rsid w:val="005E2BC9"/>
    <w:rsid w:val="00605102"/>
    <w:rsid w:val="006053F5"/>
    <w:rsid w:val="00611909"/>
    <w:rsid w:val="00613ACC"/>
    <w:rsid w:val="006215AA"/>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2BF5"/>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03773"/>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2585"/>
    <w:rsid w:val="0092634F"/>
    <w:rsid w:val="009270BA"/>
    <w:rsid w:val="0094021A"/>
    <w:rsid w:val="009425F9"/>
    <w:rsid w:val="00953783"/>
    <w:rsid w:val="0096528D"/>
    <w:rsid w:val="00965B3F"/>
    <w:rsid w:val="009664D6"/>
    <w:rsid w:val="00991B92"/>
    <w:rsid w:val="009B44AF"/>
    <w:rsid w:val="009C6A0B"/>
    <w:rsid w:val="009C7F19"/>
    <w:rsid w:val="009D43DC"/>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4728"/>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5EA1"/>
    <w:rsid w:val="00C21775"/>
    <w:rsid w:val="00C21ABE"/>
    <w:rsid w:val="00C25D9F"/>
    <w:rsid w:val="00C31C95"/>
    <w:rsid w:val="00C3483A"/>
    <w:rsid w:val="00C41EB9"/>
    <w:rsid w:val="00C433D3"/>
    <w:rsid w:val="00C44B8B"/>
    <w:rsid w:val="00C664FC"/>
    <w:rsid w:val="00C7322B"/>
    <w:rsid w:val="00C73AFC"/>
    <w:rsid w:val="00C74E9D"/>
    <w:rsid w:val="00C81286"/>
    <w:rsid w:val="00C826DD"/>
    <w:rsid w:val="00C82FD3"/>
    <w:rsid w:val="00C92819"/>
    <w:rsid w:val="00C93C2C"/>
    <w:rsid w:val="00CA3BCF"/>
    <w:rsid w:val="00CC6B7B"/>
    <w:rsid w:val="00CD2089"/>
    <w:rsid w:val="00CE4EE6"/>
    <w:rsid w:val="00CF44FA"/>
    <w:rsid w:val="00D1567E"/>
    <w:rsid w:val="00D31310"/>
    <w:rsid w:val="00D37AF8"/>
    <w:rsid w:val="00D55053"/>
    <w:rsid w:val="00D65F57"/>
    <w:rsid w:val="00D66B80"/>
    <w:rsid w:val="00D73A67"/>
    <w:rsid w:val="00D8028D"/>
    <w:rsid w:val="00D86BBA"/>
    <w:rsid w:val="00D970A9"/>
    <w:rsid w:val="00DB1F5E"/>
    <w:rsid w:val="00DC47B1"/>
    <w:rsid w:val="00DF3845"/>
    <w:rsid w:val="00E071A0"/>
    <w:rsid w:val="00E178A7"/>
    <w:rsid w:val="00E32D96"/>
    <w:rsid w:val="00E41911"/>
    <w:rsid w:val="00E44B57"/>
    <w:rsid w:val="00E658FD"/>
    <w:rsid w:val="00E879B1"/>
    <w:rsid w:val="00E92EEF"/>
    <w:rsid w:val="00E95B4E"/>
    <w:rsid w:val="00E97AB4"/>
    <w:rsid w:val="00EA150E"/>
    <w:rsid w:val="00EB0F12"/>
    <w:rsid w:val="00EF2368"/>
    <w:rsid w:val="00EF3015"/>
    <w:rsid w:val="00EF5F4D"/>
    <w:rsid w:val="00F02C5C"/>
    <w:rsid w:val="00F16487"/>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58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2258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585"/>
    <w:rPr>
      <w:rFonts w:eastAsia="Times New Roman" w:cs="Times New Roman"/>
      <w:b/>
      <w:sz w:val="30"/>
      <w:szCs w:val="20"/>
    </w:rPr>
  </w:style>
  <w:style w:type="paragraph" w:styleId="Header">
    <w:name w:val="header"/>
    <w:basedOn w:val="Normal"/>
    <w:link w:val="HeaderChar"/>
    <w:uiPriority w:val="99"/>
    <w:unhideWhenUsed/>
    <w:rsid w:val="00922585"/>
    <w:pPr>
      <w:tabs>
        <w:tab w:val="center" w:pos="4680"/>
        <w:tab w:val="right" w:pos="9360"/>
      </w:tabs>
    </w:pPr>
  </w:style>
  <w:style w:type="character" w:customStyle="1" w:styleId="HeaderChar">
    <w:name w:val="Header Char"/>
    <w:basedOn w:val="DefaultParagraphFont"/>
    <w:link w:val="Header"/>
    <w:uiPriority w:val="99"/>
    <w:rsid w:val="00922585"/>
    <w:rPr>
      <w:rFonts w:eastAsia="Times New Roman" w:cs="Times New Roman"/>
      <w:szCs w:val="20"/>
    </w:rPr>
  </w:style>
  <w:style w:type="paragraph" w:styleId="Footer">
    <w:name w:val="footer"/>
    <w:basedOn w:val="Normal"/>
    <w:link w:val="FooterChar"/>
    <w:uiPriority w:val="99"/>
    <w:unhideWhenUsed/>
    <w:rsid w:val="00922585"/>
    <w:pPr>
      <w:tabs>
        <w:tab w:val="center" w:pos="4680"/>
        <w:tab w:val="right" w:pos="9360"/>
      </w:tabs>
    </w:pPr>
  </w:style>
  <w:style w:type="character" w:customStyle="1" w:styleId="FooterChar">
    <w:name w:val="Footer Char"/>
    <w:basedOn w:val="DefaultParagraphFont"/>
    <w:link w:val="Footer"/>
    <w:uiPriority w:val="99"/>
    <w:rsid w:val="00922585"/>
    <w:rPr>
      <w:rFonts w:eastAsia="Times New Roman" w:cs="Times New Roman"/>
      <w:szCs w:val="20"/>
    </w:rPr>
  </w:style>
  <w:style w:type="character" w:styleId="PageNumber">
    <w:name w:val="page number"/>
    <w:basedOn w:val="DefaultParagraphFont"/>
    <w:uiPriority w:val="99"/>
    <w:semiHidden/>
    <w:unhideWhenUsed/>
    <w:rsid w:val="00922585"/>
  </w:style>
  <w:style w:type="character" w:styleId="LineNumber">
    <w:name w:val="line number"/>
    <w:basedOn w:val="DefaultParagraphFont"/>
    <w:uiPriority w:val="99"/>
    <w:semiHidden/>
    <w:unhideWhenUsed/>
    <w:rsid w:val="00922585"/>
  </w:style>
  <w:style w:type="paragraph" w:customStyle="1" w:styleId="BillDots">
    <w:name w:val="Bill Dots"/>
    <w:basedOn w:val="Normal"/>
    <w:qFormat/>
    <w:rsid w:val="0092258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22585"/>
    <w:pPr>
      <w:tabs>
        <w:tab w:val="right" w:pos="5904"/>
      </w:tabs>
    </w:pPr>
  </w:style>
  <w:style w:type="paragraph" w:styleId="BalloonText">
    <w:name w:val="Balloon Text"/>
    <w:basedOn w:val="Normal"/>
    <w:link w:val="BalloonTextChar"/>
    <w:uiPriority w:val="99"/>
    <w:semiHidden/>
    <w:unhideWhenUsed/>
    <w:rsid w:val="00922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585"/>
    <w:rPr>
      <w:rFonts w:ascii="Segoe UI" w:eastAsia="Times New Roman" w:hAnsi="Segoe UI" w:cs="Segoe UI"/>
      <w:sz w:val="18"/>
      <w:szCs w:val="18"/>
    </w:rPr>
  </w:style>
  <w:style w:type="paragraph" w:styleId="ListParagraph">
    <w:name w:val="List Paragraph"/>
    <w:basedOn w:val="Normal"/>
    <w:uiPriority w:val="34"/>
    <w:qFormat/>
    <w:rsid w:val="00922585"/>
    <w:pPr>
      <w:ind w:left="720"/>
      <w:contextualSpacing/>
    </w:pPr>
  </w:style>
  <w:style w:type="paragraph" w:customStyle="1" w:styleId="scbillheader">
    <w:name w:val="sc_bill_header"/>
    <w:qFormat/>
    <w:rsid w:val="00922585"/>
    <w:pPr>
      <w:widowControl w:val="0"/>
      <w:suppressAutoHyphens/>
      <w:spacing w:after="0" w:line="240" w:lineRule="auto"/>
      <w:jc w:val="center"/>
    </w:pPr>
    <w:rPr>
      <w:b/>
      <w:caps/>
      <w:sz w:val="30"/>
    </w:rPr>
  </w:style>
  <w:style w:type="paragraph" w:customStyle="1" w:styleId="schouseresolutionbythis">
    <w:name w:val="sc_house_resolution_by_this"/>
    <w:qFormat/>
    <w:rsid w:val="00922585"/>
    <w:pPr>
      <w:widowControl w:val="0"/>
      <w:suppressAutoHyphens/>
      <w:spacing w:after="0" w:line="240" w:lineRule="auto"/>
      <w:jc w:val="both"/>
    </w:pPr>
  </w:style>
  <w:style w:type="paragraph" w:customStyle="1" w:styleId="schouseresolutionclippageattorney">
    <w:name w:val="sc_house_resolution_clip_page_attorney"/>
    <w:qFormat/>
    <w:rsid w:val="009225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225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225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2258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2258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225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225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2258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22585"/>
    <w:pPr>
      <w:widowControl w:val="0"/>
      <w:suppressAutoHyphens/>
      <w:spacing w:after="0" w:line="240" w:lineRule="auto"/>
      <w:jc w:val="both"/>
    </w:pPr>
    <w:rPr>
      <w:caps/>
    </w:rPr>
  </w:style>
  <w:style w:type="paragraph" w:customStyle="1" w:styleId="schouseresolutionemptyline">
    <w:name w:val="sc_house_resolution_empty_line"/>
    <w:qFormat/>
    <w:rsid w:val="00922585"/>
    <w:pPr>
      <w:widowControl w:val="0"/>
      <w:suppressAutoHyphens/>
      <w:spacing w:after="0" w:line="240" w:lineRule="auto"/>
      <w:jc w:val="both"/>
    </w:pPr>
  </w:style>
  <w:style w:type="paragraph" w:customStyle="1" w:styleId="schouseresolutionfurtherresolved">
    <w:name w:val="sc_house_resolution_further_resolved"/>
    <w:qFormat/>
    <w:rsid w:val="00922585"/>
    <w:pPr>
      <w:widowControl w:val="0"/>
      <w:suppressAutoHyphens/>
      <w:spacing w:after="0" w:line="240" w:lineRule="auto"/>
      <w:jc w:val="both"/>
    </w:pPr>
  </w:style>
  <w:style w:type="paragraph" w:customStyle="1" w:styleId="schouseresolutionheader">
    <w:name w:val="sc_house_resolution_header"/>
    <w:qFormat/>
    <w:rsid w:val="0092258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2258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2258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22585"/>
    <w:pPr>
      <w:widowControl w:val="0"/>
      <w:suppressLineNumbers/>
      <w:suppressAutoHyphens/>
      <w:jc w:val="left"/>
    </w:pPr>
    <w:rPr>
      <w:b/>
    </w:rPr>
  </w:style>
  <w:style w:type="paragraph" w:customStyle="1" w:styleId="schouseresolutionjackettitle">
    <w:name w:val="sc_house_resolution_jacket_title"/>
    <w:qFormat/>
    <w:rsid w:val="0092258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22585"/>
    <w:pPr>
      <w:widowControl w:val="0"/>
      <w:suppressAutoHyphens/>
      <w:spacing w:after="0" w:line="360" w:lineRule="auto"/>
      <w:jc w:val="both"/>
    </w:pPr>
  </w:style>
  <w:style w:type="paragraph" w:customStyle="1" w:styleId="scresolutionwhereas">
    <w:name w:val="sc_resolution_whereas"/>
    <w:qFormat/>
    <w:rsid w:val="00922585"/>
    <w:pPr>
      <w:widowControl w:val="0"/>
      <w:suppressAutoHyphens/>
      <w:spacing w:after="0" w:line="360" w:lineRule="auto"/>
      <w:jc w:val="both"/>
    </w:pPr>
  </w:style>
  <w:style w:type="paragraph" w:customStyle="1" w:styleId="schouseresolutionxx">
    <w:name w:val="sc_house_resolution_xx"/>
    <w:qFormat/>
    <w:rsid w:val="00922585"/>
    <w:pPr>
      <w:widowControl w:val="0"/>
      <w:suppressAutoHyphens/>
      <w:spacing w:after="0" w:line="240" w:lineRule="auto"/>
      <w:jc w:val="center"/>
    </w:pPr>
  </w:style>
  <w:style w:type="paragraph" w:customStyle="1" w:styleId="BillDots0">
    <w:name w:val="BillDots"/>
    <w:basedOn w:val="Normal"/>
    <w:autoRedefine/>
    <w:qFormat/>
    <w:rsid w:val="0092258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22585"/>
    <w:rPr>
      <w:color w:val="0000FF" w:themeColor="hyperlink"/>
      <w:u w:val="single"/>
    </w:rPr>
  </w:style>
  <w:style w:type="paragraph" w:customStyle="1" w:styleId="Numbers">
    <w:name w:val="Numbers"/>
    <w:basedOn w:val="BillDots0"/>
    <w:qFormat/>
    <w:rsid w:val="00922585"/>
    <w:pPr>
      <w:tabs>
        <w:tab w:val="right" w:pos="5904"/>
      </w:tabs>
    </w:pPr>
  </w:style>
  <w:style w:type="character" w:customStyle="1" w:styleId="scclippagepath">
    <w:name w:val="sc_clip_page_path"/>
    <w:uiPriority w:val="1"/>
    <w:qFormat/>
    <w:rsid w:val="00922585"/>
    <w:rPr>
      <w:rFonts w:ascii="Times New Roman" w:hAnsi="Times New Roman"/>
      <w:caps/>
      <w:smallCaps w:val="0"/>
      <w:sz w:val="22"/>
    </w:rPr>
  </w:style>
  <w:style w:type="paragraph" w:customStyle="1" w:styleId="scconresoattyda">
    <w:name w:val="sc_con_reso_atty_da"/>
    <w:qFormat/>
    <w:rsid w:val="0092258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2258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2258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2258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22585"/>
    <w:pPr>
      <w:widowControl w:val="0"/>
      <w:suppressAutoHyphens/>
      <w:spacing w:after="0" w:line="240" w:lineRule="auto"/>
      <w:jc w:val="both"/>
    </w:pPr>
  </w:style>
  <w:style w:type="paragraph" w:customStyle="1" w:styleId="scjrregattydadocno">
    <w:name w:val="sc_jrreg_atty_da_docno"/>
    <w:basedOn w:val="Normal"/>
    <w:qFormat/>
    <w:rsid w:val="0092258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2258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2258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22585"/>
    <w:rPr>
      <w:rFonts w:ascii="Times New Roman" w:hAnsi="Times New Roman"/>
      <w:b/>
      <w:caps/>
      <w:smallCaps w:val="0"/>
      <w:sz w:val="24"/>
    </w:rPr>
  </w:style>
  <w:style w:type="paragraph" w:customStyle="1" w:styleId="scjrregfooter">
    <w:name w:val="sc_jrreg_footer"/>
    <w:qFormat/>
    <w:rsid w:val="0092258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2258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2258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2258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225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2258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2258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225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22585"/>
    <w:pPr>
      <w:widowControl w:val="0"/>
      <w:suppressAutoHyphens/>
      <w:spacing w:after="0" w:line="360" w:lineRule="auto"/>
      <w:jc w:val="both"/>
    </w:pPr>
  </w:style>
  <w:style w:type="paragraph" w:customStyle="1" w:styleId="scresolutionbody">
    <w:name w:val="sc_resolution_body"/>
    <w:qFormat/>
    <w:rsid w:val="00922585"/>
    <w:pPr>
      <w:widowControl w:val="0"/>
      <w:suppressAutoHyphens/>
      <w:spacing w:after="0" w:line="360" w:lineRule="auto"/>
      <w:jc w:val="both"/>
    </w:pPr>
  </w:style>
  <w:style w:type="paragraph" w:customStyle="1" w:styleId="scresolutionclippagebottom">
    <w:name w:val="sc_resolution_clip_page_bottom"/>
    <w:qFormat/>
    <w:rsid w:val="0092258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22585"/>
    <w:pPr>
      <w:widowControl w:val="0"/>
      <w:suppressAutoHyphens/>
      <w:spacing w:after="0" w:line="240" w:lineRule="auto"/>
      <w:jc w:val="both"/>
    </w:pPr>
  </w:style>
  <w:style w:type="paragraph" w:customStyle="1" w:styleId="scresolutionfooter">
    <w:name w:val="sc_resolution_footer"/>
    <w:link w:val="scresolutionfooterChar"/>
    <w:qFormat/>
    <w:rsid w:val="0092258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22585"/>
    <w:rPr>
      <w:rFonts w:eastAsia="Times New Roman" w:cs="Times New Roman"/>
      <w:szCs w:val="20"/>
    </w:rPr>
  </w:style>
  <w:style w:type="paragraph" w:customStyle="1" w:styleId="scresolutionheader">
    <w:name w:val="sc_resolution_header"/>
    <w:qFormat/>
    <w:rsid w:val="00922585"/>
    <w:pPr>
      <w:widowControl w:val="0"/>
      <w:suppressAutoHyphens/>
      <w:spacing w:after="0" w:line="240" w:lineRule="auto"/>
      <w:jc w:val="center"/>
    </w:pPr>
    <w:rPr>
      <w:b/>
      <w:caps/>
      <w:sz w:val="30"/>
    </w:rPr>
  </w:style>
  <w:style w:type="paragraph" w:customStyle="1" w:styleId="scresolutiontitle">
    <w:name w:val="sc_resolution_title"/>
    <w:qFormat/>
    <w:rsid w:val="00922585"/>
    <w:pPr>
      <w:widowControl w:val="0"/>
      <w:suppressAutoHyphens/>
      <w:spacing w:after="0" w:line="240" w:lineRule="auto"/>
      <w:jc w:val="both"/>
    </w:pPr>
    <w:rPr>
      <w:caps/>
    </w:rPr>
  </w:style>
  <w:style w:type="paragraph" w:customStyle="1" w:styleId="scresolutionxx">
    <w:name w:val="sc_resolution_xx"/>
    <w:qFormat/>
    <w:rsid w:val="00922585"/>
    <w:pPr>
      <w:widowControl w:val="0"/>
      <w:suppressAutoHyphens/>
      <w:spacing w:after="0" w:line="240" w:lineRule="auto"/>
      <w:jc w:val="center"/>
    </w:pPr>
  </w:style>
  <w:style w:type="character" w:customStyle="1" w:styleId="scSECTIONS">
    <w:name w:val="sc_SECTIONS"/>
    <w:uiPriority w:val="1"/>
    <w:qFormat/>
    <w:rsid w:val="00922585"/>
    <w:rPr>
      <w:rFonts w:ascii="Times New Roman" w:hAnsi="Times New Roman"/>
      <w:b w:val="0"/>
      <w:i w:val="0"/>
      <w:caps/>
      <w:smallCaps w:val="0"/>
      <w:color w:val="auto"/>
      <w:sz w:val="22"/>
    </w:rPr>
  </w:style>
  <w:style w:type="character" w:customStyle="1" w:styleId="scsenateclippagepath">
    <w:name w:val="sc_senate_clip_page_path"/>
    <w:uiPriority w:val="1"/>
    <w:qFormat/>
    <w:rsid w:val="00922585"/>
    <w:rPr>
      <w:rFonts w:ascii="Times New Roman" w:hAnsi="Times New Roman"/>
      <w:caps/>
      <w:smallCaps w:val="0"/>
      <w:sz w:val="22"/>
    </w:rPr>
  </w:style>
  <w:style w:type="paragraph" w:customStyle="1" w:styleId="scsenateresolutionbody">
    <w:name w:val="sc_senate_resolution_body"/>
    <w:qFormat/>
    <w:rsid w:val="00922585"/>
    <w:pPr>
      <w:widowControl w:val="0"/>
      <w:suppressAutoHyphens/>
      <w:spacing w:after="0" w:line="360" w:lineRule="auto"/>
      <w:jc w:val="both"/>
    </w:pPr>
  </w:style>
  <w:style w:type="paragraph" w:customStyle="1" w:styleId="scsenateresolutionclippagebottom">
    <w:name w:val="sc_senate_resolution_clip_page_bottom"/>
    <w:qFormat/>
    <w:rsid w:val="0092258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22585"/>
    <w:pPr>
      <w:widowControl w:val="0"/>
      <w:suppressLineNumbers/>
      <w:suppressAutoHyphens/>
    </w:pPr>
  </w:style>
  <w:style w:type="paragraph" w:customStyle="1" w:styleId="scsenateresolutionclippagerepdocumentname">
    <w:name w:val="sc_senate_resolution_clip_page_rep_document_name"/>
    <w:qFormat/>
    <w:rsid w:val="0092258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2258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2258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22585"/>
    <w:rPr>
      <w:color w:val="808080"/>
    </w:rPr>
  </w:style>
  <w:style w:type="paragraph" w:customStyle="1" w:styleId="sctablecodifiedsection">
    <w:name w:val="sc_table_codified_section"/>
    <w:qFormat/>
    <w:rsid w:val="00922585"/>
    <w:pPr>
      <w:widowControl w:val="0"/>
      <w:suppressAutoHyphens/>
      <w:spacing w:after="0" w:line="360" w:lineRule="auto"/>
    </w:pPr>
  </w:style>
  <w:style w:type="paragraph" w:customStyle="1" w:styleId="sctableln">
    <w:name w:val="sc_table_ln"/>
    <w:qFormat/>
    <w:rsid w:val="00922585"/>
    <w:pPr>
      <w:widowControl w:val="0"/>
      <w:suppressAutoHyphens/>
      <w:spacing w:after="0" w:line="360" w:lineRule="auto"/>
      <w:jc w:val="right"/>
    </w:pPr>
  </w:style>
  <w:style w:type="paragraph" w:customStyle="1" w:styleId="sctablenoncodifiedsection">
    <w:name w:val="sc_table_non_codified_section"/>
    <w:qFormat/>
    <w:rsid w:val="00922585"/>
    <w:pPr>
      <w:widowControl w:val="0"/>
      <w:suppressAutoHyphens/>
      <w:spacing w:after="0" w:line="360" w:lineRule="auto"/>
    </w:pPr>
  </w:style>
  <w:style w:type="paragraph" w:customStyle="1" w:styleId="scresolutionmembers">
    <w:name w:val="sc_resolution_members"/>
    <w:qFormat/>
    <w:rsid w:val="00922585"/>
    <w:pPr>
      <w:widowControl w:val="0"/>
      <w:suppressAutoHyphens/>
      <w:spacing w:after="0" w:line="360" w:lineRule="auto"/>
      <w:jc w:val="both"/>
    </w:pPr>
  </w:style>
  <w:style w:type="paragraph" w:customStyle="1" w:styleId="scdraftheader">
    <w:name w:val="sc_draft_header"/>
    <w:qFormat/>
    <w:rsid w:val="00922585"/>
    <w:pPr>
      <w:widowControl w:val="0"/>
      <w:suppressAutoHyphens/>
      <w:spacing w:after="0" w:line="240" w:lineRule="auto"/>
    </w:pPr>
  </w:style>
  <w:style w:type="paragraph" w:customStyle="1" w:styleId="scemptyline">
    <w:name w:val="sc_empty_line"/>
    <w:qFormat/>
    <w:rsid w:val="00922585"/>
    <w:pPr>
      <w:widowControl w:val="0"/>
      <w:suppressAutoHyphens/>
      <w:spacing w:after="0" w:line="360" w:lineRule="auto"/>
      <w:jc w:val="both"/>
    </w:pPr>
  </w:style>
  <w:style w:type="paragraph" w:customStyle="1" w:styleId="scemptylineheader">
    <w:name w:val="sc_emptyline_header"/>
    <w:qFormat/>
    <w:rsid w:val="00922585"/>
    <w:pPr>
      <w:widowControl w:val="0"/>
      <w:suppressAutoHyphens/>
      <w:spacing w:after="0" w:line="240" w:lineRule="auto"/>
      <w:jc w:val="both"/>
    </w:pPr>
  </w:style>
  <w:style w:type="character" w:customStyle="1" w:styleId="scinsert">
    <w:name w:val="sc_insert"/>
    <w:uiPriority w:val="1"/>
    <w:qFormat/>
    <w:rsid w:val="00922585"/>
    <w:rPr>
      <w:caps w:val="0"/>
      <w:smallCaps w:val="0"/>
      <w:strike w:val="0"/>
      <w:dstrike w:val="0"/>
      <w:vanish w:val="0"/>
      <w:u w:val="single"/>
      <w:vertAlign w:val="baseline"/>
    </w:rPr>
  </w:style>
  <w:style w:type="character" w:customStyle="1" w:styleId="scinsertblue">
    <w:name w:val="sc_insert_blue"/>
    <w:uiPriority w:val="1"/>
    <w:qFormat/>
    <w:rsid w:val="0092258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22585"/>
    <w:rPr>
      <w:caps w:val="0"/>
      <w:smallCaps w:val="0"/>
      <w:strike w:val="0"/>
      <w:dstrike w:val="0"/>
      <w:vanish w:val="0"/>
      <w:color w:val="0070C0"/>
      <w:u w:val="none"/>
      <w:vertAlign w:val="baseline"/>
    </w:rPr>
  </w:style>
  <w:style w:type="character" w:customStyle="1" w:styleId="scinsertred">
    <w:name w:val="sc_insert_red"/>
    <w:uiPriority w:val="1"/>
    <w:qFormat/>
    <w:rsid w:val="0092258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22585"/>
    <w:rPr>
      <w:caps w:val="0"/>
      <w:smallCaps w:val="0"/>
      <w:strike w:val="0"/>
      <w:dstrike w:val="0"/>
      <w:vanish w:val="0"/>
      <w:color w:val="FF0000"/>
      <w:u w:val="none"/>
      <w:vertAlign w:val="baseline"/>
    </w:rPr>
  </w:style>
  <w:style w:type="character" w:customStyle="1" w:styleId="scstrike">
    <w:name w:val="sc_strike"/>
    <w:uiPriority w:val="1"/>
    <w:qFormat/>
    <w:rsid w:val="00922585"/>
    <w:rPr>
      <w:strike/>
      <w:dstrike w:val="0"/>
    </w:rPr>
  </w:style>
  <w:style w:type="character" w:customStyle="1" w:styleId="scstrikeblue">
    <w:name w:val="sc_strike_blue"/>
    <w:uiPriority w:val="1"/>
    <w:qFormat/>
    <w:rsid w:val="00922585"/>
    <w:rPr>
      <w:strike/>
      <w:dstrike w:val="0"/>
      <w:color w:val="0070C0"/>
    </w:rPr>
  </w:style>
  <w:style w:type="character" w:customStyle="1" w:styleId="scstrikered">
    <w:name w:val="sc_strike_red"/>
    <w:uiPriority w:val="1"/>
    <w:qFormat/>
    <w:rsid w:val="00922585"/>
    <w:rPr>
      <w:strike/>
      <w:dstrike w:val="0"/>
      <w:color w:val="FF0000"/>
    </w:rPr>
  </w:style>
  <w:style w:type="character" w:customStyle="1" w:styleId="scstrikebluenoncodified">
    <w:name w:val="sc_strike_blue_non_codified"/>
    <w:uiPriority w:val="1"/>
    <w:qFormat/>
    <w:rsid w:val="00922585"/>
    <w:rPr>
      <w:strike/>
      <w:dstrike w:val="0"/>
      <w:color w:val="0070C0"/>
      <w:lang w:val="en-US"/>
    </w:rPr>
  </w:style>
  <w:style w:type="character" w:customStyle="1" w:styleId="scstrikerednoncodified">
    <w:name w:val="sc_strike_red_non_codified"/>
    <w:uiPriority w:val="1"/>
    <w:qFormat/>
    <w:rsid w:val="00922585"/>
    <w:rPr>
      <w:strike/>
      <w:dstrike w:val="0"/>
      <w:color w:val="FF0000"/>
    </w:rPr>
  </w:style>
  <w:style w:type="paragraph" w:customStyle="1" w:styleId="scnowthereforebold">
    <w:name w:val="sc_now_therefore_bold"/>
    <w:uiPriority w:val="1"/>
    <w:qFormat/>
    <w:rsid w:val="00922585"/>
    <w:pPr>
      <w:widowControl w:val="0"/>
      <w:suppressAutoHyphens/>
      <w:spacing w:after="0" w:line="480" w:lineRule="auto"/>
    </w:pPr>
    <w:rPr>
      <w:rFonts w:eastAsia="Calibri" w:cs="Times New Roman"/>
    </w:rPr>
  </w:style>
  <w:style w:type="paragraph" w:customStyle="1" w:styleId="scbillsiglines">
    <w:name w:val="sc_bill_sig_lines"/>
    <w:qFormat/>
    <w:rsid w:val="0092258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22585"/>
  </w:style>
  <w:style w:type="paragraph" w:customStyle="1" w:styleId="scbillendxx">
    <w:name w:val="sc_bill_end_xx"/>
    <w:qFormat/>
    <w:rsid w:val="00922585"/>
    <w:pPr>
      <w:widowControl w:val="0"/>
      <w:suppressAutoHyphens/>
      <w:spacing w:after="0" w:line="240" w:lineRule="auto"/>
      <w:jc w:val="center"/>
    </w:pPr>
  </w:style>
  <w:style w:type="character" w:customStyle="1" w:styleId="scbillheader1">
    <w:name w:val="sc_bill_header1"/>
    <w:uiPriority w:val="1"/>
    <w:qFormat/>
    <w:rsid w:val="00922585"/>
  </w:style>
  <w:style w:type="character" w:customStyle="1" w:styleId="scresolutionbody1">
    <w:name w:val="sc_resolution_body1"/>
    <w:uiPriority w:val="1"/>
    <w:qFormat/>
    <w:rsid w:val="00922585"/>
  </w:style>
  <w:style w:type="character" w:styleId="Strong">
    <w:name w:val="Strong"/>
    <w:basedOn w:val="DefaultParagraphFont"/>
    <w:uiPriority w:val="22"/>
    <w:qFormat/>
    <w:rsid w:val="00922585"/>
    <w:rPr>
      <w:b/>
      <w:bCs/>
    </w:rPr>
  </w:style>
  <w:style w:type="character" w:customStyle="1" w:styleId="scamendhouse">
    <w:name w:val="sc_amend_house"/>
    <w:uiPriority w:val="1"/>
    <w:qFormat/>
    <w:rsid w:val="00922585"/>
    <w:rPr>
      <w:bdr w:val="none" w:sz="0" w:space="0" w:color="auto"/>
      <w:shd w:val="clear" w:color="auto" w:fill="FDE9D9" w:themeFill="accent6" w:themeFillTint="33"/>
    </w:rPr>
  </w:style>
  <w:style w:type="character" w:customStyle="1" w:styleId="scamendsenate">
    <w:name w:val="sc_amend_senate"/>
    <w:uiPriority w:val="1"/>
    <w:qFormat/>
    <w:rsid w:val="00922585"/>
    <w:rPr>
      <w:bdr w:val="none" w:sz="0" w:space="0" w:color="auto"/>
      <w:shd w:val="clear" w:color="auto" w:fill="E5DFEC" w:themeFill="accent4" w:themeFillTint="33"/>
    </w:rPr>
  </w:style>
  <w:style w:type="paragraph" w:styleId="Revision">
    <w:name w:val="Revision"/>
    <w:hidden/>
    <w:uiPriority w:val="99"/>
    <w:semiHidden/>
    <w:rsid w:val="0092258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22585"/>
    <w:pPr>
      <w:spacing w:after="0" w:line="240" w:lineRule="auto"/>
    </w:pPr>
    <w:rPr>
      <w:i/>
    </w:rPr>
  </w:style>
  <w:style w:type="paragraph" w:customStyle="1" w:styleId="sccoversheetsenate">
    <w:name w:val="sc_coversheet_senate"/>
    <w:qFormat/>
    <w:rsid w:val="00922585"/>
    <w:pPr>
      <w:spacing w:after="0" w:line="240" w:lineRule="auto"/>
    </w:pPr>
    <w:rPr>
      <w:b/>
    </w:rPr>
  </w:style>
  <w:style w:type="character" w:styleId="FollowedHyperlink">
    <w:name w:val="FollowedHyperlink"/>
    <w:basedOn w:val="DefaultParagraphFont"/>
    <w:uiPriority w:val="99"/>
    <w:semiHidden/>
    <w:unhideWhenUsed/>
    <w:rsid w:val="00613A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32&amp;session=126&amp;summary=B" TargetMode="External" Id="Rf689d983a926479a" /><Relationship Type="http://schemas.openxmlformats.org/officeDocument/2006/relationships/hyperlink" Target="https://www.scstatehouse.gov/sess126_2025-2026/prever/4932_20260115.docx" TargetMode="External" Id="R85f68ece74e2480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A22407"/>
    <w:rsid w:val="00AA6F82"/>
    <w:rsid w:val="00BE097C"/>
    <w:rsid w:val="00C25D9F"/>
    <w:rsid w:val="00E216F6"/>
    <w:rsid w:val="00E879B1"/>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House of Representatives</CHAMBER_DISPLAY>
  <DOCUMENT_TYPE>Bill</DOCUMENT_TYPE>
  <FILENAME>&lt;&lt;filename&gt;&gt;</FILENAME>
  <ID>17cddbe9-7ee3-49a1-8ebc-9b50ff2b96b7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849bd2c0-6e70-442e-9229-26d68e44207c</T_BILL_REQUEST_REQUEST>
  <T_BILL_R_ORIGINALDRAFT>cca89402-1985-4f63-9922-b4a595251864</T_BILL_R_ORIGINALDRAFT>
  <T_BILL_SPONSOR_SPONSOR>2f0abd62-c892-4cfd-95ca-fe4cdaded976</T_BILL_SPONSOR_SPONSOR>
  <T_BILL_T_BILLNAME>[4932]</T_BILL_T_BILLNAME>
  <T_BILL_T_BILLNUMBER>4932</T_BILL_T_BILLNUMBER>
  <T_BILL_T_BILLTITLE>TO RECOGNIZE AND HONOR DR. CHANDRA R. CLEVELAND FOR TWENTY YEARS OF EXEMPLARY SERVICE AND LEADERSHIP IN SOUTH CAROLINA, AND FOR HER DEDICATED WORK IN RAISING STATEWIDE AWARENESS OF HUMAN TRAFFICKING AND EDUCATING COMMUNITIES ON HOW THIS CRIME IMPACTS EVERY REGION OF THE STATE.</T_BILL_T_BILLTITLE>
  <T_BILL_T_CHAMBER>house</T_BILL_T_CHAMBER>
  <T_BILL_T_FILENAME> </T_BILL_T_FILENAME>
  <T_BILL_T_LEGTYPE>resolution</T_BILL_T_LEGTYPE>
  <T_BILL_T_RATNUMBERSTRING>HNone</T_BILL_T_RATNUMBERSTRING>
  <T_BILL_T_SUBJECT>Dr. Chandra R. Cleveland</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9897D-12B5-44A2-BBE9-32D8F2FF08E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2457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2026-01-13T14:12:00Z</cp:lastPrinted>
  <dcterms:created xsi:type="dcterms:W3CDTF">2026-01-13T16:55:00Z</dcterms:created>
  <dcterms:modified xsi:type="dcterms:W3CDTF">2026-01-13T16:55:00Z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