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Scott</w:t>
      </w:r>
    </w:p>
    <w:p>
      <w:pPr>
        <w:widowControl w:val="false"/>
        <w:spacing w:after="0"/>
        <w:jc w:val="left"/>
      </w:pPr>
      <w:r>
        <w:rPr>
          <w:rFonts w:ascii="Times New Roman"/>
          <w:sz w:val="22"/>
        </w:rPr>
        <w:t xml:space="preserve">Document Path: LC-0425CM-GT26.docx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Cecil Stevens Intersection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 xml:space="preserve">Introduced</w:t>
      </w:r>
      <w:r>
        <w:t xml:space="preserve"> (</w:t>
      </w:r>
      <w:hyperlink w:history="true" r:id="Rf01a647875cf4aef">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1/15/2026</w:t>
      </w:r>
      <w:r>
        <w:tab/>
        <w:t>House</w:t>
      </w:r>
      <w:r>
        <w:tab/>
        <w:t xml:space="preserve">Referred to Committee on</w:t>
      </w:r>
      <w:r>
        <w:rPr>
          <w:b/>
        </w:rPr>
        <w:t xml:space="preserve"> Invitations and Memorial Resolutions</w:t>
      </w:r>
      <w:r>
        <w:t xml:space="preserve"> (</w:t>
      </w:r>
      <w:hyperlink w:history="true" r:id="Rbb5a9b9d01d64d85">
        <w:r w:rsidRPr="00770434">
          <w:rPr>
            <w:rStyle w:val="Hyperlink"/>
          </w:rPr>
          <w:t>House Journal</w:t>
        </w:r>
        <w:r w:rsidRPr="00770434">
          <w:rPr>
            <w:rStyle w:val="Hyperlink"/>
          </w:rPr>
          <w:noBreakHyphen/>
          <w:t>page 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db7ae9890af04e8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0b07007588341db">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B52D55" w14:paraId="48DB32D0" w14:textId="192002BE">
          <w:pPr>
            <w:pStyle w:val="scresolutiontitle"/>
          </w:pPr>
          <w:r>
            <w:t xml:space="preserve">To request the Department of Transportation name </w:t>
          </w:r>
          <w:r w:rsidR="009F5534">
            <w:t xml:space="preserve">the intersection of </w:t>
          </w:r>
          <w:r>
            <w:t>Lucknow Road</w:t>
          </w:r>
          <w:r w:rsidR="00492364">
            <w:t xml:space="preserve"> </w:t>
          </w:r>
          <w:r w:rsidR="009F5534">
            <w:t xml:space="preserve">and </w:t>
          </w:r>
          <w:r w:rsidR="00492364">
            <w:t xml:space="preserve">Johnson Pond Road in the Town of Bishopville in Lee County “Cecil </w:t>
          </w:r>
          <w:r w:rsidR="009A371F">
            <w:t xml:space="preserve">L. </w:t>
          </w:r>
          <w:r w:rsidR="00492364">
            <w:t>Stevens Intersection” and erect appropriate signs or markers at this location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6B477D12">
      <w:pPr>
        <w:pStyle w:val="scresolutionwhereas"/>
      </w:pPr>
      <w:bookmarkStart w:name="wa_a53f1c5ba" w:id="1"/>
      <w:r w:rsidRPr="00591EDD">
        <w:t>W</w:t>
      </w:r>
      <w:bookmarkEnd w:id="1"/>
      <w:r w:rsidRPr="00591EDD">
        <w:t>hereas,</w:t>
      </w:r>
      <w:r w:rsidR="00A9569D">
        <w:t xml:space="preserve"> </w:t>
      </w:r>
      <w:r w:rsidR="00492364">
        <w:t xml:space="preserve">for more than </w:t>
      </w:r>
      <w:r w:rsidR="009A371F">
        <w:t>a half century</w:t>
      </w:r>
      <w:r w:rsidR="00492364">
        <w:t xml:space="preserve"> Cecil </w:t>
      </w:r>
      <w:r w:rsidR="00B272DE">
        <w:t xml:space="preserve">L. </w:t>
      </w:r>
      <w:r w:rsidR="00492364">
        <w:t xml:space="preserve">Stevens has served the citizens of Lee County as its auditor, serving with humility, and taking pride in a job well done. </w:t>
      </w:r>
      <w:r w:rsidR="0061686B">
        <w:t>First elected in June 1974</w:t>
      </w:r>
      <w:r w:rsidR="009A371F">
        <w:t xml:space="preserve"> as the youngest auditor in the State, </w:t>
      </w:r>
      <w:r w:rsidR="0061686B">
        <w:t>he received a plaque celebrating his fiftieth anniversary on July 10, 2024, making him the longest serving elected government official in South Carolina</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78AFC63F">
      <w:pPr>
        <w:pStyle w:val="scresolutionwhereas"/>
      </w:pPr>
      <w:bookmarkStart w:name="wa_85c55486b" w:id="2"/>
      <w:r w:rsidRPr="00591EDD">
        <w:t>W</w:t>
      </w:r>
      <w:bookmarkEnd w:id="2"/>
      <w:r w:rsidRPr="00591EDD">
        <w:t>hereas,</w:t>
      </w:r>
      <w:r w:rsidR="00A9569D">
        <w:t xml:space="preserve"> </w:t>
      </w:r>
      <w:r w:rsidR="00A02944">
        <w:t xml:space="preserve">a popular and charismatic elected official, Stevens has been dubbed “The Face of Lee County” by a local newspaper. He has attended thousands of functions supporting local breakfast and service clubs, political entities, and other social programs. </w:t>
      </w:r>
      <w:r w:rsidR="00E96AAF">
        <w:t>An ordained minister,</w:t>
      </w:r>
      <w:r w:rsidR="00A02944">
        <w:t xml:space="preserve"> he also has conducted hundreds of weddings and funerals for Lee County citizens</w:t>
      </w:r>
      <w:r w:rsidR="00E96AAF">
        <w:t xml:space="preserve"> when called upon</w:t>
      </w:r>
      <w:r w:rsidRPr="00591EDD">
        <w:t>; and</w:t>
      </w:r>
    </w:p>
    <w:p w:rsidRPr="00591EDD" w:rsidR="00591EDD" w:rsidP="00275D16" w:rsidRDefault="00591EDD" w14:paraId="36BFE9DF" w14:textId="58ABA93C">
      <w:pPr>
        <w:pStyle w:val="scemptyline"/>
      </w:pPr>
    </w:p>
    <w:p w:rsidR="00591EDD" w:rsidP="00591EDD" w:rsidRDefault="00591EDD" w14:paraId="4A4BA584" w14:textId="7C9ECC5A">
      <w:pPr>
        <w:pStyle w:val="scresolutionwhereas"/>
      </w:pPr>
      <w:bookmarkStart w:name="wa_f28d06e39" w:id="3"/>
      <w:r w:rsidRPr="00591EDD">
        <w:t>W</w:t>
      </w:r>
      <w:bookmarkEnd w:id="3"/>
      <w:r w:rsidRPr="00591EDD">
        <w:t>hereas,</w:t>
      </w:r>
      <w:r w:rsidR="00A9569D">
        <w:t xml:space="preserve"> </w:t>
      </w:r>
      <w:r w:rsidR="00A02944">
        <w:t>in preparation for his life’s journey, Stevens attended the public schools of Lee County where he won state honors in public speaking. He studied business law at Francis Marion University and continued his education at the Lutheran Theological Seminary</w:t>
      </w:r>
      <w:r w:rsidR="00E96AAF">
        <w:t>. He has held most positions at his local church and is a member of the Wesleyan Covenant Association</w:t>
      </w:r>
      <w:r w:rsidRPr="00591EDD">
        <w:t>; and</w:t>
      </w:r>
    </w:p>
    <w:p w:rsidR="00E96AAF" w:rsidP="00591EDD" w:rsidRDefault="00E96AAF" w14:paraId="2282C1C0" w14:textId="77777777">
      <w:pPr>
        <w:pStyle w:val="scresolutionwhereas"/>
      </w:pPr>
    </w:p>
    <w:p w:rsidR="00E96AAF" w:rsidP="00591EDD" w:rsidRDefault="00E96AAF" w14:paraId="43625E6E" w14:textId="044ED316">
      <w:pPr>
        <w:pStyle w:val="scresolutionwhereas"/>
      </w:pPr>
      <w:bookmarkStart w:name="wa_34c467d45" w:id="4"/>
      <w:r>
        <w:t>W</w:t>
      </w:r>
      <w:bookmarkEnd w:id="4"/>
      <w:r>
        <w:t>hereas, a true patriot</w:t>
      </w:r>
      <w:r w:rsidR="00B272DE">
        <w:t xml:space="preserve">, </w:t>
      </w:r>
      <w:r>
        <w:t xml:space="preserve">Stevens served in the United States Army, the Army National Guard, and he is a member of American Legion Post 29. </w:t>
      </w:r>
      <w:r w:rsidR="00B272DE">
        <w:t xml:space="preserve">A call for public service has led to his affiliation with a number of boards and organizations. They include president of the Lee County Chapter of the </w:t>
      </w:r>
      <w:r w:rsidR="00380C0A">
        <w:t>SC</w:t>
      </w:r>
      <w:r w:rsidR="00B272DE">
        <w:t xml:space="preserve"> State Employees Association, the </w:t>
      </w:r>
      <w:r w:rsidR="00380C0A">
        <w:t>SC</w:t>
      </w:r>
      <w:r w:rsidR="00B272DE">
        <w:t xml:space="preserve"> State Employees Board of Directors, Lee County Historical Society, Lee County Arts Council, president of Alive 75 Auditors and Treasurers, charter member of the </w:t>
      </w:r>
      <w:r w:rsidR="00380C0A">
        <w:t>SC</w:t>
      </w:r>
      <w:r w:rsidR="00B272DE">
        <w:t xml:space="preserve"> Association of Countywide Elected Executives, past</w:t>
      </w:r>
      <w:r w:rsidR="003129CD">
        <w:t xml:space="preserve"> chaplain of the </w:t>
      </w:r>
      <w:r w:rsidR="00380C0A">
        <w:t>SC</w:t>
      </w:r>
      <w:r w:rsidR="003129CD">
        <w:t xml:space="preserve"> Association of Auditors, Treasurers and Tax Collectors, and a board member of the Woodward Memorial Foundation of Lee County; and</w:t>
      </w:r>
    </w:p>
    <w:p w:rsidR="006511BC" w:rsidP="00591EDD" w:rsidRDefault="006511BC" w14:paraId="10A6EB60" w14:textId="77777777">
      <w:pPr>
        <w:pStyle w:val="scresolutionwhereas"/>
      </w:pPr>
    </w:p>
    <w:p w:rsidRPr="00591EDD" w:rsidR="006511BC" w:rsidP="00591EDD" w:rsidRDefault="006511BC" w14:paraId="208BF2D0" w14:textId="55827107">
      <w:pPr>
        <w:pStyle w:val="scresolutionwhereas"/>
      </w:pPr>
      <w:bookmarkStart w:name="wa_7021a9c26" w:id="5"/>
      <w:r>
        <w:t>W</w:t>
      </w:r>
      <w:bookmarkEnd w:id="5"/>
      <w:r>
        <w:t xml:space="preserve">hereas, Stevens served as chairman of the Lee County Recreation Board, president of the Rotary Club, </w:t>
      </w:r>
      <w:r w:rsidR="00D72865">
        <w:t xml:space="preserve">was a </w:t>
      </w:r>
      <w:r>
        <w:t xml:space="preserve">board member of the Bishopville Lee Daycare Center, and vice chairman of the Lee County </w:t>
      </w:r>
      <w:r>
        <w:lastRenderedPageBreak/>
        <w:t>Democratic Party. Other memberships include the Jaycees, Kiwanis and Lions clubs, president and owner of the Lee County Observer, and owner and operator of City Laundry and Dry Cleaners</w:t>
      </w:r>
      <w:r w:rsidR="005A4A25">
        <w:t>. His goodwill as a philanthropist has created hope for many Lee County Citizens</w:t>
      </w:r>
      <w:r>
        <w:t>; and</w:t>
      </w:r>
    </w:p>
    <w:p w:rsidRPr="00591EDD" w:rsidR="00591EDD" w:rsidP="00275D16" w:rsidRDefault="00591EDD" w14:paraId="4C8837C4" w14:textId="6E5BAD59">
      <w:pPr>
        <w:pStyle w:val="scemptyline"/>
      </w:pPr>
    </w:p>
    <w:p w:rsidRPr="00591EDD" w:rsidR="00591EDD" w:rsidP="00591EDD" w:rsidRDefault="00591EDD" w14:paraId="19F735BD" w14:textId="30FF17B0">
      <w:pPr>
        <w:pStyle w:val="scresolutionwhereas"/>
      </w:pPr>
      <w:bookmarkStart w:name="wa_70fd6d3f3" w:id="6"/>
      <w:r w:rsidRPr="00591EDD">
        <w:t>W</w:t>
      </w:r>
      <w:bookmarkEnd w:id="6"/>
      <w:r w:rsidRPr="00591EDD">
        <w:t>hereas,</w:t>
      </w:r>
      <w:r w:rsidR="00B644A8">
        <w:t xml:space="preserve"> </w:t>
      </w:r>
      <w:r w:rsidR="005A4A25">
        <w:t>with a life rooted in public service to the citizens of Lee County</w:t>
      </w:r>
      <w:r w:rsidR="00412D19">
        <w:t xml:space="preserve"> as auditor for </w:t>
      </w:r>
      <w:r w:rsidR="009A371F">
        <w:t xml:space="preserve">years spanning </w:t>
      </w:r>
      <w:r w:rsidR="00412D19">
        <w:t>more than a half century, it is only fitting and proper that Cecil L. Stevens</w:t>
      </w:r>
      <w:r w:rsidR="009A371F">
        <w:t xml:space="preserve"> </w:t>
      </w:r>
      <w:r w:rsidR="00412D19">
        <w:t xml:space="preserve">is </w:t>
      </w:r>
      <w:r w:rsidR="009A371F">
        <w:t>recognized</w:t>
      </w:r>
      <w:r w:rsidR="00412D19">
        <w:t xml:space="preserve"> with a </w:t>
      </w:r>
      <w:r w:rsidR="009F5534">
        <w:t>highway intersection</w:t>
      </w:r>
      <w:r w:rsidR="00412D19">
        <w:t xml:space="preserve"> named in</w:t>
      </w:r>
      <w:r w:rsidR="009A371F">
        <w:t xml:space="preserve"> his honor.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e706ebe44" w:id="7"/>
      <w:r w:rsidRPr="008A567B">
        <w:t>B</w:t>
      </w:r>
      <w:bookmarkEnd w:id="7"/>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2B19EA2C">
      <w:pPr>
        <w:pStyle w:val="scresolutionmembers"/>
      </w:pPr>
      <w:bookmarkStart w:name="up_2f717d4a2" w:id="8"/>
      <w:r w:rsidRPr="008A567B">
        <w:t>T</w:t>
      </w:r>
      <w:bookmarkEnd w:id="8"/>
      <w:r w:rsidRPr="008A567B">
        <w:t>hat the members of the South Carolina General Assembly, by this resolution,</w:t>
      </w:r>
      <w:r w:rsidRPr="008A567B" w:rsidR="000C340F">
        <w:t xml:space="preserve"> </w:t>
      </w:r>
      <w:r w:rsidRPr="000C340F" w:rsidR="000C340F">
        <w:t xml:space="preserve">request the Department </w:t>
      </w:r>
      <w:r w:rsidR="000C340F">
        <w:t>o</w:t>
      </w:r>
      <w:r w:rsidRPr="000C340F" w:rsidR="000C340F">
        <w:t xml:space="preserve">f Transportation </w:t>
      </w:r>
      <w:r w:rsidR="000C340F">
        <w:t>n</w:t>
      </w:r>
      <w:r w:rsidRPr="000C340F" w:rsidR="000C340F">
        <w:t xml:space="preserve">ame </w:t>
      </w:r>
      <w:r w:rsidR="009F5534">
        <w:t xml:space="preserve">the intersection of </w:t>
      </w:r>
      <w:r w:rsidRPr="000C340F" w:rsidR="000C340F">
        <w:t>Lucknow Road</w:t>
      </w:r>
      <w:r w:rsidR="009F5534">
        <w:t xml:space="preserve"> and</w:t>
      </w:r>
      <w:r w:rsidRPr="000C340F" w:rsidR="000C340F">
        <w:t xml:space="preserve"> Johnson Pond Road in the </w:t>
      </w:r>
      <w:r w:rsidR="000C340F">
        <w:t>T</w:t>
      </w:r>
      <w:r w:rsidRPr="000C340F" w:rsidR="000C340F">
        <w:t xml:space="preserve">own of </w:t>
      </w:r>
      <w:r w:rsidR="000C340F">
        <w:t>B</w:t>
      </w:r>
      <w:r w:rsidRPr="000C340F" w:rsidR="000C340F">
        <w:t xml:space="preserve">ishopville in </w:t>
      </w:r>
      <w:r w:rsidR="000C340F">
        <w:t>L</w:t>
      </w:r>
      <w:r w:rsidRPr="000C340F" w:rsidR="000C340F">
        <w:t xml:space="preserve">ee </w:t>
      </w:r>
      <w:r w:rsidR="000C340F">
        <w:t>C</w:t>
      </w:r>
      <w:r w:rsidRPr="000C340F" w:rsidR="000C340F">
        <w:t>ounty “Cecil L. Stevens Intersection” and erect appropriate signs or markers at this location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640AF22A">
      <w:pPr>
        <w:pStyle w:val="scresolutionbody"/>
      </w:pPr>
      <w:bookmarkStart w:name="up_e5cd9b59d" w:id="9"/>
      <w:r w:rsidRPr="008A567B">
        <w:t>B</w:t>
      </w:r>
      <w:bookmarkEnd w:id="9"/>
      <w:r w:rsidRPr="008A567B">
        <w:t>e it further resolved</w:t>
      </w:r>
      <w:r w:rsidR="00510BBD">
        <w:t xml:space="preserve"> </w:t>
      </w:r>
      <w:r w:rsidRPr="00510BBD" w:rsidR="00510BBD">
        <w:t xml:space="preserve">that </w:t>
      </w:r>
      <w:r w:rsidR="001734E7">
        <w:t>a</w:t>
      </w:r>
      <w:r w:rsidRPr="00510BBD" w:rsidR="00510BBD">
        <w:t xml:space="preserve"> copy of this resolution be </w:t>
      </w:r>
      <w:r w:rsidR="000C340F">
        <w:t>forward</w:t>
      </w:r>
      <w:r w:rsidRPr="00510BBD" w:rsidR="00510BBD">
        <w:t>ed to</w:t>
      </w:r>
      <w:r w:rsidR="000C340F">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2957D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67F882B1" w:rsidR="005955A6" w:rsidRDefault="007C4F95"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71954">
          <w:t>LC-0425CM-GT26.docx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50DDB"/>
    <w:rsid w:val="000965D2"/>
    <w:rsid w:val="00097234"/>
    <w:rsid w:val="00097C23"/>
    <w:rsid w:val="000A05EA"/>
    <w:rsid w:val="000A53B4"/>
    <w:rsid w:val="000A641D"/>
    <w:rsid w:val="000C340F"/>
    <w:rsid w:val="000D1C4F"/>
    <w:rsid w:val="000E0100"/>
    <w:rsid w:val="000E1785"/>
    <w:rsid w:val="000F045E"/>
    <w:rsid w:val="000F1901"/>
    <w:rsid w:val="000F2E49"/>
    <w:rsid w:val="000F40FA"/>
    <w:rsid w:val="001035F1"/>
    <w:rsid w:val="00104752"/>
    <w:rsid w:val="0010776B"/>
    <w:rsid w:val="00110EDC"/>
    <w:rsid w:val="00111693"/>
    <w:rsid w:val="001154D1"/>
    <w:rsid w:val="00115FB0"/>
    <w:rsid w:val="00127A0C"/>
    <w:rsid w:val="00133E66"/>
    <w:rsid w:val="001435A3"/>
    <w:rsid w:val="00146ED3"/>
    <w:rsid w:val="00151044"/>
    <w:rsid w:val="001734E7"/>
    <w:rsid w:val="00177C51"/>
    <w:rsid w:val="001A022F"/>
    <w:rsid w:val="001A7F04"/>
    <w:rsid w:val="001B2B2F"/>
    <w:rsid w:val="001C27EE"/>
    <w:rsid w:val="001C5986"/>
    <w:rsid w:val="001C6E2D"/>
    <w:rsid w:val="001D08F2"/>
    <w:rsid w:val="001D3A58"/>
    <w:rsid w:val="001D525B"/>
    <w:rsid w:val="001D68D8"/>
    <w:rsid w:val="001D7F4F"/>
    <w:rsid w:val="001F635C"/>
    <w:rsid w:val="001F6DD1"/>
    <w:rsid w:val="001F7AC7"/>
    <w:rsid w:val="002017E6"/>
    <w:rsid w:val="00205238"/>
    <w:rsid w:val="00206003"/>
    <w:rsid w:val="002071ED"/>
    <w:rsid w:val="00211B4F"/>
    <w:rsid w:val="002321B6"/>
    <w:rsid w:val="00232912"/>
    <w:rsid w:val="0025001F"/>
    <w:rsid w:val="00250967"/>
    <w:rsid w:val="002543C8"/>
    <w:rsid w:val="00254EE0"/>
    <w:rsid w:val="0025541D"/>
    <w:rsid w:val="00275D16"/>
    <w:rsid w:val="00284AAE"/>
    <w:rsid w:val="002957D4"/>
    <w:rsid w:val="002A3211"/>
    <w:rsid w:val="002A46F8"/>
    <w:rsid w:val="002B0837"/>
    <w:rsid w:val="002D241B"/>
    <w:rsid w:val="002D55D2"/>
    <w:rsid w:val="002E5912"/>
    <w:rsid w:val="002F3C96"/>
    <w:rsid w:val="002F4473"/>
    <w:rsid w:val="00301B21"/>
    <w:rsid w:val="003129CD"/>
    <w:rsid w:val="003213C6"/>
    <w:rsid w:val="00325348"/>
    <w:rsid w:val="00325BDF"/>
    <w:rsid w:val="0032732C"/>
    <w:rsid w:val="00336AD0"/>
    <w:rsid w:val="00347376"/>
    <w:rsid w:val="0037079A"/>
    <w:rsid w:val="00380C0A"/>
    <w:rsid w:val="00386AE9"/>
    <w:rsid w:val="003A4798"/>
    <w:rsid w:val="003A4F41"/>
    <w:rsid w:val="003C1190"/>
    <w:rsid w:val="003C4DAB"/>
    <w:rsid w:val="003D01E8"/>
    <w:rsid w:val="003E5288"/>
    <w:rsid w:val="003F24E8"/>
    <w:rsid w:val="003F6D79"/>
    <w:rsid w:val="00412D19"/>
    <w:rsid w:val="0041760A"/>
    <w:rsid w:val="00417C01"/>
    <w:rsid w:val="004252D4"/>
    <w:rsid w:val="00436096"/>
    <w:rsid w:val="004403BD"/>
    <w:rsid w:val="00461441"/>
    <w:rsid w:val="00471954"/>
    <w:rsid w:val="00474ED4"/>
    <w:rsid w:val="004809EE"/>
    <w:rsid w:val="00481A00"/>
    <w:rsid w:val="004911FB"/>
    <w:rsid w:val="00492364"/>
    <w:rsid w:val="00494085"/>
    <w:rsid w:val="00494216"/>
    <w:rsid w:val="004D63AC"/>
    <w:rsid w:val="004E7D54"/>
    <w:rsid w:val="00510BBD"/>
    <w:rsid w:val="00517080"/>
    <w:rsid w:val="005273C6"/>
    <w:rsid w:val="005275A2"/>
    <w:rsid w:val="00530A69"/>
    <w:rsid w:val="005453E0"/>
    <w:rsid w:val="00545593"/>
    <w:rsid w:val="00545C09"/>
    <w:rsid w:val="00551C74"/>
    <w:rsid w:val="00556EBF"/>
    <w:rsid w:val="0055760A"/>
    <w:rsid w:val="00567BB4"/>
    <w:rsid w:val="00574EC5"/>
    <w:rsid w:val="0057560B"/>
    <w:rsid w:val="00577C6C"/>
    <w:rsid w:val="005834ED"/>
    <w:rsid w:val="00591EDD"/>
    <w:rsid w:val="005955A6"/>
    <w:rsid w:val="00597B6E"/>
    <w:rsid w:val="005A4A25"/>
    <w:rsid w:val="005A62FE"/>
    <w:rsid w:val="005C2FE2"/>
    <w:rsid w:val="005C7500"/>
    <w:rsid w:val="005E2BC9"/>
    <w:rsid w:val="005F5BEF"/>
    <w:rsid w:val="00605102"/>
    <w:rsid w:val="00611909"/>
    <w:rsid w:val="0061686B"/>
    <w:rsid w:val="00620D0C"/>
    <w:rsid w:val="006215AA"/>
    <w:rsid w:val="00634744"/>
    <w:rsid w:val="006419F9"/>
    <w:rsid w:val="00650755"/>
    <w:rsid w:val="006511BC"/>
    <w:rsid w:val="00666E48"/>
    <w:rsid w:val="00681C97"/>
    <w:rsid w:val="00685C84"/>
    <w:rsid w:val="00690DD9"/>
    <w:rsid w:val="006913C9"/>
    <w:rsid w:val="0069470D"/>
    <w:rsid w:val="006B2EA0"/>
    <w:rsid w:val="006C05B4"/>
    <w:rsid w:val="006D58AA"/>
    <w:rsid w:val="006E6997"/>
    <w:rsid w:val="006F3105"/>
    <w:rsid w:val="007070AD"/>
    <w:rsid w:val="00734F00"/>
    <w:rsid w:val="00736959"/>
    <w:rsid w:val="007465E9"/>
    <w:rsid w:val="00776E76"/>
    <w:rsid w:val="00781DF8"/>
    <w:rsid w:val="00787728"/>
    <w:rsid w:val="007917CE"/>
    <w:rsid w:val="007A1AE8"/>
    <w:rsid w:val="007A70AE"/>
    <w:rsid w:val="007E01B6"/>
    <w:rsid w:val="007F0EF4"/>
    <w:rsid w:val="007F6D64"/>
    <w:rsid w:val="007F7D1C"/>
    <w:rsid w:val="00800D17"/>
    <w:rsid w:val="00804D60"/>
    <w:rsid w:val="0080793D"/>
    <w:rsid w:val="008362E8"/>
    <w:rsid w:val="00843903"/>
    <w:rsid w:val="0085786E"/>
    <w:rsid w:val="008833A1"/>
    <w:rsid w:val="008A1768"/>
    <w:rsid w:val="008A489F"/>
    <w:rsid w:val="008A567B"/>
    <w:rsid w:val="008A5C01"/>
    <w:rsid w:val="008A6483"/>
    <w:rsid w:val="008B4AC4"/>
    <w:rsid w:val="008B7957"/>
    <w:rsid w:val="008C145E"/>
    <w:rsid w:val="008D05D1"/>
    <w:rsid w:val="008E1DCA"/>
    <w:rsid w:val="008E68D3"/>
    <w:rsid w:val="008F0F33"/>
    <w:rsid w:val="008F4429"/>
    <w:rsid w:val="009059FF"/>
    <w:rsid w:val="0094021A"/>
    <w:rsid w:val="00956C29"/>
    <w:rsid w:val="009921D8"/>
    <w:rsid w:val="009A371F"/>
    <w:rsid w:val="009B44AF"/>
    <w:rsid w:val="009C6A0B"/>
    <w:rsid w:val="009C7137"/>
    <w:rsid w:val="009F0C77"/>
    <w:rsid w:val="009F4DD1"/>
    <w:rsid w:val="009F5534"/>
    <w:rsid w:val="009F5A2B"/>
    <w:rsid w:val="00A02543"/>
    <w:rsid w:val="00A02944"/>
    <w:rsid w:val="00A27268"/>
    <w:rsid w:val="00A32251"/>
    <w:rsid w:val="00A41684"/>
    <w:rsid w:val="00A477AA"/>
    <w:rsid w:val="00A50395"/>
    <w:rsid w:val="00A61CB7"/>
    <w:rsid w:val="00A64E80"/>
    <w:rsid w:val="00A72BCD"/>
    <w:rsid w:val="00A74015"/>
    <w:rsid w:val="00A741D9"/>
    <w:rsid w:val="00A833AB"/>
    <w:rsid w:val="00A9569D"/>
    <w:rsid w:val="00A9741D"/>
    <w:rsid w:val="00AB049C"/>
    <w:rsid w:val="00AB2CC0"/>
    <w:rsid w:val="00AC34A2"/>
    <w:rsid w:val="00AC7080"/>
    <w:rsid w:val="00AC7B32"/>
    <w:rsid w:val="00AD05E7"/>
    <w:rsid w:val="00AD1C9A"/>
    <w:rsid w:val="00AD4B17"/>
    <w:rsid w:val="00AD5948"/>
    <w:rsid w:val="00AD73F5"/>
    <w:rsid w:val="00AE2603"/>
    <w:rsid w:val="00AE5C8E"/>
    <w:rsid w:val="00AF0102"/>
    <w:rsid w:val="00B272DE"/>
    <w:rsid w:val="00B3407E"/>
    <w:rsid w:val="00B36D5A"/>
    <w:rsid w:val="00B412D4"/>
    <w:rsid w:val="00B52D55"/>
    <w:rsid w:val="00B63381"/>
    <w:rsid w:val="00B644A8"/>
    <w:rsid w:val="00B6480F"/>
    <w:rsid w:val="00B64FFF"/>
    <w:rsid w:val="00B7267F"/>
    <w:rsid w:val="00B769D8"/>
    <w:rsid w:val="00B9052D"/>
    <w:rsid w:val="00BA01D2"/>
    <w:rsid w:val="00BA36EE"/>
    <w:rsid w:val="00BA562E"/>
    <w:rsid w:val="00BC07B8"/>
    <w:rsid w:val="00BC65D1"/>
    <w:rsid w:val="00BD39BD"/>
    <w:rsid w:val="00BD4498"/>
    <w:rsid w:val="00BE3C22"/>
    <w:rsid w:val="00BE42A2"/>
    <w:rsid w:val="00BE5420"/>
    <w:rsid w:val="00BE6417"/>
    <w:rsid w:val="00C014CE"/>
    <w:rsid w:val="00C02C1B"/>
    <w:rsid w:val="00C0345E"/>
    <w:rsid w:val="00C168BE"/>
    <w:rsid w:val="00C21ABE"/>
    <w:rsid w:val="00C24160"/>
    <w:rsid w:val="00C30377"/>
    <w:rsid w:val="00C31C95"/>
    <w:rsid w:val="00C3483A"/>
    <w:rsid w:val="00C52AA4"/>
    <w:rsid w:val="00C56A5C"/>
    <w:rsid w:val="00C71EB2"/>
    <w:rsid w:val="00C73AFC"/>
    <w:rsid w:val="00C74E9D"/>
    <w:rsid w:val="00C826DD"/>
    <w:rsid w:val="00C82FD3"/>
    <w:rsid w:val="00C831DE"/>
    <w:rsid w:val="00C87589"/>
    <w:rsid w:val="00C92819"/>
    <w:rsid w:val="00CA7D84"/>
    <w:rsid w:val="00CB0582"/>
    <w:rsid w:val="00CB0A4D"/>
    <w:rsid w:val="00CB1CD8"/>
    <w:rsid w:val="00CC6B7B"/>
    <w:rsid w:val="00CD2089"/>
    <w:rsid w:val="00CD2536"/>
    <w:rsid w:val="00CE36AF"/>
    <w:rsid w:val="00CE4EE6"/>
    <w:rsid w:val="00CF63F1"/>
    <w:rsid w:val="00D038A3"/>
    <w:rsid w:val="00D41D6B"/>
    <w:rsid w:val="00D4291B"/>
    <w:rsid w:val="00D62528"/>
    <w:rsid w:val="00D66B80"/>
    <w:rsid w:val="00D72865"/>
    <w:rsid w:val="00D73A67"/>
    <w:rsid w:val="00D8028D"/>
    <w:rsid w:val="00D970A9"/>
    <w:rsid w:val="00DC47B1"/>
    <w:rsid w:val="00DE509C"/>
    <w:rsid w:val="00DE72DC"/>
    <w:rsid w:val="00DF2DD4"/>
    <w:rsid w:val="00DF33D4"/>
    <w:rsid w:val="00DF3845"/>
    <w:rsid w:val="00DF64D9"/>
    <w:rsid w:val="00E1282A"/>
    <w:rsid w:val="00E12EEB"/>
    <w:rsid w:val="00E32D96"/>
    <w:rsid w:val="00E41911"/>
    <w:rsid w:val="00E42AB8"/>
    <w:rsid w:val="00E44B57"/>
    <w:rsid w:val="00E65799"/>
    <w:rsid w:val="00E71F47"/>
    <w:rsid w:val="00E848B1"/>
    <w:rsid w:val="00E92EEF"/>
    <w:rsid w:val="00E967A7"/>
    <w:rsid w:val="00E96AAF"/>
    <w:rsid w:val="00E97571"/>
    <w:rsid w:val="00ED7E83"/>
    <w:rsid w:val="00EF094E"/>
    <w:rsid w:val="00EF2368"/>
    <w:rsid w:val="00EF2A33"/>
    <w:rsid w:val="00EF5200"/>
    <w:rsid w:val="00EF704E"/>
    <w:rsid w:val="00F24442"/>
    <w:rsid w:val="00F3245B"/>
    <w:rsid w:val="00F36F00"/>
    <w:rsid w:val="00F5059F"/>
    <w:rsid w:val="00F50AE3"/>
    <w:rsid w:val="00F65244"/>
    <w:rsid w:val="00F655B7"/>
    <w:rsid w:val="00F656BA"/>
    <w:rsid w:val="00F66A78"/>
    <w:rsid w:val="00F67CF1"/>
    <w:rsid w:val="00F728AA"/>
    <w:rsid w:val="00F8202C"/>
    <w:rsid w:val="00F840F0"/>
    <w:rsid w:val="00FB0D0D"/>
    <w:rsid w:val="00FB43B4"/>
    <w:rsid w:val="00FB6B0B"/>
    <w:rsid w:val="00FC0735"/>
    <w:rsid w:val="00FC184F"/>
    <w:rsid w:val="00FE28AD"/>
    <w:rsid w:val="00FF2AE4"/>
    <w:rsid w:val="00FF35CF"/>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BB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67BB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BB4"/>
    <w:rPr>
      <w:rFonts w:eastAsia="Times New Roman" w:cs="Times New Roman"/>
      <w:b/>
      <w:sz w:val="30"/>
      <w:szCs w:val="20"/>
    </w:rPr>
  </w:style>
  <w:style w:type="paragraph" w:styleId="Header">
    <w:name w:val="header"/>
    <w:basedOn w:val="Normal"/>
    <w:link w:val="HeaderChar"/>
    <w:uiPriority w:val="99"/>
    <w:unhideWhenUsed/>
    <w:rsid w:val="00567BB4"/>
    <w:pPr>
      <w:tabs>
        <w:tab w:val="center" w:pos="4320"/>
        <w:tab w:val="right" w:pos="8640"/>
      </w:tabs>
    </w:pPr>
  </w:style>
  <w:style w:type="character" w:customStyle="1" w:styleId="HeaderChar">
    <w:name w:val="Header Char"/>
    <w:basedOn w:val="DefaultParagraphFont"/>
    <w:link w:val="Header"/>
    <w:uiPriority w:val="99"/>
    <w:rsid w:val="00567BB4"/>
    <w:rPr>
      <w:rFonts w:eastAsia="Times New Roman" w:cs="Times New Roman"/>
      <w:szCs w:val="20"/>
    </w:rPr>
  </w:style>
  <w:style w:type="paragraph" w:styleId="Footer">
    <w:name w:val="footer"/>
    <w:basedOn w:val="Normal"/>
    <w:link w:val="FooterChar"/>
    <w:uiPriority w:val="99"/>
    <w:unhideWhenUsed/>
    <w:rsid w:val="00567BB4"/>
    <w:pPr>
      <w:tabs>
        <w:tab w:val="center" w:pos="4680"/>
        <w:tab w:val="right" w:pos="9360"/>
      </w:tabs>
    </w:pPr>
  </w:style>
  <w:style w:type="character" w:customStyle="1" w:styleId="FooterChar">
    <w:name w:val="Footer Char"/>
    <w:basedOn w:val="DefaultParagraphFont"/>
    <w:link w:val="Footer"/>
    <w:uiPriority w:val="99"/>
    <w:rsid w:val="00567BB4"/>
    <w:rPr>
      <w:rFonts w:eastAsia="Times New Roman" w:cs="Times New Roman"/>
      <w:szCs w:val="20"/>
    </w:rPr>
  </w:style>
  <w:style w:type="character" w:styleId="PageNumber">
    <w:name w:val="page number"/>
    <w:basedOn w:val="DefaultParagraphFont"/>
    <w:uiPriority w:val="99"/>
    <w:semiHidden/>
    <w:unhideWhenUsed/>
    <w:rsid w:val="00567BB4"/>
  </w:style>
  <w:style w:type="character" w:styleId="LineNumber">
    <w:name w:val="line number"/>
    <w:basedOn w:val="DefaultParagraphFont"/>
    <w:uiPriority w:val="99"/>
    <w:semiHidden/>
    <w:unhideWhenUsed/>
    <w:rsid w:val="00567BB4"/>
  </w:style>
  <w:style w:type="paragraph" w:customStyle="1" w:styleId="BillDots">
    <w:name w:val="Bill Dots"/>
    <w:basedOn w:val="Normal"/>
    <w:qFormat/>
    <w:rsid w:val="00567BB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67BB4"/>
    <w:pPr>
      <w:tabs>
        <w:tab w:val="right" w:pos="5904"/>
      </w:tabs>
    </w:pPr>
  </w:style>
  <w:style w:type="paragraph" w:styleId="BalloonText">
    <w:name w:val="Balloon Text"/>
    <w:basedOn w:val="Normal"/>
    <w:link w:val="BalloonTextChar"/>
    <w:uiPriority w:val="99"/>
    <w:semiHidden/>
    <w:unhideWhenUsed/>
    <w:rsid w:val="00567B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BB4"/>
    <w:rPr>
      <w:rFonts w:ascii="Segoe UI" w:eastAsia="Times New Roman" w:hAnsi="Segoe UI" w:cs="Segoe UI"/>
      <w:sz w:val="18"/>
      <w:szCs w:val="18"/>
    </w:rPr>
  </w:style>
  <w:style w:type="paragraph" w:styleId="ListParagraph">
    <w:name w:val="List Paragraph"/>
    <w:basedOn w:val="Normal"/>
    <w:uiPriority w:val="34"/>
    <w:qFormat/>
    <w:rsid w:val="00567BB4"/>
    <w:pPr>
      <w:ind w:left="720"/>
      <w:contextualSpacing/>
    </w:pPr>
  </w:style>
  <w:style w:type="paragraph" w:customStyle="1" w:styleId="scbillheader">
    <w:name w:val="sc_bill_header"/>
    <w:qFormat/>
    <w:rsid w:val="00567BB4"/>
    <w:pPr>
      <w:widowControl w:val="0"/>
      <w:suppressAutoHyphens/>
      <w:spacing w:after="0" w:line="240" w:lineRule="auto"/>
      <w:jc w:val="center"/>
    </w:pPr>
    <w:rPr>
      <w:b/>
      <w:caps/>
      <w:sz w:val="30"/>
    </w:rPr>
  </w:style>
  <w:style w:type="paragraph" w:customStyle="1" w:styleId="schouseresolutionbythis">
    <w:name w:val="sc_house_resolution_by_this"/>
    <w:qFormat/>
    <w:rsid w:val="00567BB4"/>
    <w:pPr>
      <w:widowControl w:val="0"/>
      <w:suppressAutoHyphens/>
      <w:spacing w:after="0" w:line="240" w:lineRule="auto"/>
      <w:jc w:val="both"/>
    </w:pPr>
  </w:style>
  <w:style w:type="paragraph" w:customStyle="1" w:styleId="schouseresolutionclippageattorney">
    <w:name w:val="sc_house_resolution_clip_page_attorney"/>
    <w:qFormat/>
    <w:rsid w:val="00567B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67B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67B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67BB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67BB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67B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67B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67BB4"/>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567BB4"/>
    <w:pPr>
      <w:widowControl w:val="0"/>
      <w:suppressAutoHyphens/>
      <w:spacing w:after="0" w:line="240" w:lineRule="auto"/>
      <w:jc w:val="both"/>
    </w:pPr>
  </w:style>
  <w:style w:type="paragraph" w:customStyle="1" w:styleId="schouseresolutionemptyline">
    <w:name w:val="sc_house_resolution_empty_line"/>
    <w:qFormat/>
    <w:rsid w:val="00567BB4"/>
    <w:pPr>
      <w:widowControl w:val="0"/>
      <w:suppressAutoHyphens/>
      <w:spacing w:after="0" w:line="240" w:lineRule="auto"/>
      <w:jc w:val="both"/>
    </w:pPr>
  </w:style>
  <w:style w:type="paragraph" w:customStyle="1" w:styleId="schouseresolutionfurtherresolved">
    <w:name w:val="sc_house_resolution_further_resolved"/>
    <w:qFormat/>
    <w:rsid w:val="00567BB4"/>
    <w:pPr>
      <w:widowControl w:val="0"/>
      <w:suppressAutoHyphens/>
      <w:spacing w:after="0" w:line="240" w:lineRule="auto"/>
      <w:jc w:val="both"/>
    </w:pPr>
  </w:style>
  <w:style w:type="paragraph" w:customStyle="1" w:styleId="schouseresolutionheader">
    <w:name w:val="sc_house_resolution_header"/>
    <w:qFormat/>
    <w:rsid w:val="00567BB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67BB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67BB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67BB4"/>
    <w:pPr>
      <w:widowControl w:val="0"/>
      <w:suppressLineNumbers/>
      <w:suppressAutoHyphens/>
      <w:jc w:val="left"/>
    </w:pPr>
    <w:rPr>
      <w:b/>
    </w:rPr>
  </w:style>
  <w:style w:type="paragraph" w:customStyle="1" w:styleId="schouseresolutionjackettitle">
    <w:name w:val="sc_house_resolution_jacket_title"/>
    <w:qFormat/>
    <w:rsid w:val="00567BB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67BB4"/>
    <w:pPr>
      <w:widowControl w:val="0"/>
      <w:suppressAutoHyphens/>
      <w:spacing w:after="0" w:line="360" w:lineRule="auto"/>
      <w:jc w:val="both"/>
    </w:pPr>
  </w:style>
  <w:style w:type="paragraph" w:customStyle="1" w:styleId="scresolutionwhereas">
    <w:name w:val="sc_resolution_whereas"/>
    <w:qFormat/>
    <w:rsid w:val="00567BB4"/>
    <w:pPr>
      <w:widowControl w:val="0"/>
      <w:suppressAutoHyphens/>
      <w:spacing w:after="0" w:line="360" w:lineRule="auto"/>
      <w:jc w:val="both"/>
    </w:pPr>
  </w:style>
  <w:style w:type="paragraph" w:customStyle="1" w:styleId="schouseresolutionxx">
    <w:name w:val="sc_house_resolution_xx"/>
    <w:qFormat/>
    <w:rsid w:val="00567BB4"/>
    <w:pPr>
      <w:widowControl w:val="0"/>
      <w:suppressAutoHyphens/>
      <w:spacing w:after="0" w:line="240" w:lineRule="auto"/>
      <w:jc w:val="center"/>
    </w:pPr>
  </w:style>
  <w:style w:type="paragraph" w:customStyle="1" w:styleId="scconresoattyda">
    <w:name w:val="sc_con_reso_atty_da"/>
    <w:qFormat/>
    <w:rsid w:val="00567BB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67BB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567BB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567BB4"/>
    <w:pPr>
      <w:widowControl w:val="0"/>
      <w:suppressAutoHyphens/>
      <w:spacing w:after="0" w:line="360" w:lineRule="auto"/>
      <w:jc w:val="both"/>
    </w:pPr>
  </w:style>
  <w:style w:type="paragraph" w:customStyle="1" w:styleId="scresolutionemptyline">
    <w:name w:val="sc_resolution_empty_line"/>
    <w:qFormat/>
    <w:rsid w:val="00567BB4"/>
    <w:pPr>
      <w:widowControl w:val="0"/>
      <w:suppressAutoHyphens/>
      <w:spacing w:after="0" w:line="240" w:lineRule="auto"/>
      <w:jc w:val="both"/>
    </w:pPr>
  </w:style>
  <w:style w:type="paragraph" w:customStyle="1" w:styleId="scresolutionfooter">
    <w:name w:val="sc_resolution_footer"/>
    <w:link w:val="scresolutionfooterChar"/>
    <w:qFormat/>
    <w:rsid w:val="00567BB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67BB4"/>
    <w:rPr>
      <w:rFonts w:eastAsia="Times New Roman" w:cs="Times New Roman"/>
      <w:szCs w:val="20"/>
    </w:rPr>
  </w:style>
  <w:style w:type="paragraph" w:customStyle="1" w:styleId="scresolutionheader">
    <w:name w:val="sc_resolution_header"/>
    <w:qFormat/>
    <w:rsid w:val="00567BB4"/>
    <w:pPr>
      <w:widowControl w:val="0"/>
      <w:suppressAutoHyphens/>
      <w:spacing w:after="0" w:line="240" w:lineRule="auto"/>
      <w:jc w:val="center"/>
    </w:pPr>
    <w:rPr>
      <w:b/>
      <w:caps/>
      <w:sz w:val="30"/>
    </w:rPr>
  </w:style>
  <w:style w:type="paragraph" w:customStyle="1" w:styleId="scresolutiontitle">
    <w:name w:val="sc_resolution_title"/>
    <w:qFormat/>
    <w:rsid w:val="00567BB4"/>
    <w:pPr>
      <w:widowControl w:val="0"/>
      <w:suppressAutoHyphens/>
      <w:spacing w:after="0" w:line="240" w:lineRule="auto"/>
      <w:jc w:val="both"/>
    </w:pPr>
    <w:rPr>
      <w:caps/>
    </w:rPr>
  </w:style>
  <w:style w:type="paragraph" w:customStyle="1" w:styleId="scresolutionxx">
    <w:name w:val="sc_resolution_xx"/>
    <w:qFormat/>
    <w:rsid w:val="00567BB4"/>
    <w:pPr>
      <w:widowControl w:val="0"/>
      <w:suppressAutoHyphens/>
      <w:spacing w:after="0" w:line="240" w:lineRule="auto"/>
      <w:jc w:val="center"/>
    </w:pPr>
  </w:style>
  <w:style w:type="character" w:customStyle="1" w:styleId="scsenateclippagepath">
    <w:name w:val="sc_senate_clip_page_path"/>
    <w:uiPriority w:val="1"/>
    <w:qFormat/>
    <w:rsid w:val="00567BB4"/>
    <w:rPr>
      <w:rFonts w:ascii="Times New Roman" w:hAnsi="Times New Roman"/>
      <w:caps/>
      <w:smallCaps w:val="0"/>
      <w:sz w:val="22"/>
    </w:rPr>
  </w:style>
  <w:style w:type="paragraph" w:customStyle="1" w:styleId="scsenateresolutionclippagebottom">
    <w:name w:val="sc_senate_resolution_clip_page_bottom"/>
    <w:qFormat/>
    <w:rsid w:val="00567BB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67BB4"/>
    <w:pPr>
      <w:widowControl w:val="0"/>
      <w:suppressLineNumbers/>
      <w:suppressAutoHyphens/>
    </w:pPr>
  </w:style>
  <w:style w:type="paragraph" w:customStyle="1" w:styleId="scsenateresolutionclippagerepdocumentname">
    <w:name w:val="sc_senate_resolution_clip_page_rep_document_name"/>
    <w:qFormat/>
    <w:rsid w:val="00567BB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67BB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567BB4"/>
    <w:rPr>
      <w:color w:val="808080"/>
    </w:rPr>
  </w:style>
  <w:style w:type="paragraph" w:customStyle="1" w:styleId="scbillfooter">
    <w:name w:val="sc_bill_footer"/>
    <w:qFormat/>
    <w:rsid w:val="00567BB4"/>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567BB4"/>
    <w:pPr>
      <w:widowControl w:val="0"/>
      <w:suppressAutoHyphens/>
      <w:spacing w:after="0" w:line="360" w:lineRule="auto"/>
      <w:jc w:val="both"/>
    </w:pPr>
  </w:style>
  <w:style w:type="paragraph" w:customStyle="1" w:styleId="scdraftheader">
    <w:name w:val="sc_draft_header"/>
    <w:qFormat/>
    <w:rsid w:val="00567BB4"/>
    <w:pPr>
      <w:widowControl w:val="0"/>
      <w:suppressAutoHyphens/>
      <w:spacing w:after="0" w:line="240" w:lineRule="auto"/>
    </w:pPr>
  </w:style>
  <w:style w:type="paragraph" w:customStyle="1" w:styleId="scemptyline">
    <w:name w:val="sc_empty_line"/>
    <w:qFormat/>
    <w:rsid w:val="00567BB4"/>
    <w:pPr>
      <w:widowControl w:val="0"/>
      <w:suppressAutoHyphens/>
      <w:spacing w:after="0" w:line="360" w:lineRule="auto"/>
      <w:jc w:val="both"/>
    </w:pPr>
  </w:style>
  <w:style w:type="paragraph" w:customStyle="1" w:styleId="scemptylineheader">
    <w:name w:val="sc_emptyline_header"/>
    <w:qFormat/>
    <w:rsid w:val="00567BB4"/>
    <w:pPr>
      <w:widowControl w:val="0"/>
      <w:suppressAutoHyphens/>
      <w:spacing w:after="0" w:line="240" w:lineRule="auto"/>
      <w:jc w:val="both"/>
    </w:pPr>
  </w:style>
  <w:style w:type="character" w:customStyle="1" w:styleId="scstrike">
    <w:name w:val="sc_strike"/>
    <w:uiPriority w:val="1"/>
    <w:qFormat/>
    <w:rsid w:val="00567BB4"/>
    <w:rPr>
      <w:strike/>
      <w:dstrike w:val="0"/>
    </w:rPr>
  </w:style>
  <w:style w:type="character" w:customStyle="1" w:styleId="scstrikeblue">
    <w:name w:val="sc_strike_blue"/>
    <w:uiPriority w:val="1"/>
    <w:qFormat/>
    <w:rsid w:val="00567BB4"/>
    <w:rPr>
      <w:strike/>
      <w:dstrike w:val="0"/>
      <w:color w:val="0070C0"/>
    </w:rPr>
  </w:style>
  <w:style w:type="character" w:customStyle="1" w:styleId="scstrikebluenoncodified">
    <w:name w:val="sc_strike_blue_non_codified"/>
    <w:uiPriority w:val="1"/>
    <w:qFormat/>
    <w:rsid w:val="00567BB4"/>
    <w:rPr>
      <w:strike/>
      <w:dstrike w:val="0"/>
      <w:color w:val="0070C0"/>
      <w:lang w:val="en-US"/>
    </w:rPr>
  </w:style>
  <w:style w:type="character" w:customStyle="1" w:styleId="scstrikered">
    <w:name w:val="sc_strike_red"/>
    <w:uiPriority w:val="1"/>
    <w:qFormat/>
    <w:rsid w:val="00567BB4"/>
    <w:rPr>
      <w:strike/>
      <w:dstrike w:val="0"/>
      <w:color w:val="FF0000"/>
    </w:rPr>
  </w:style>
  <w:style w:type="character" w:customStyle="1" w:styleId="scstrikerednoncodified">
    <w:name w:val="sc_strike_red_non_codified"/>
    <w:uiPriority w:val="1"/>
    <w:qFormat/>
    <w:rsid w:val="00567BB4"/>
    <w:rPr>
      <w:strike/>
      <w:dstrike w:val="0"/>
      <w:color w:val="FF0000"/>
    </w:rPr>
  </w:style>
  <w:style w:type="paragraph" w:customStyle="1" w:styleId="sctablecodifiedsection">
    <w:name w:val="sc_table_codified_section"/>
    <w:qFormat/>
    <w:rsid w:val="00567BB4"/>
    <w:pPr>
      <w:widowControl w:val="0"/>
      <w:suppressAutoHyphens/>
      <w:spacing w:after="0" w:line="360" w:lineRule="auto"/>
    </w:pPr>
  </w:style>
  <w:style w:type="paragraph" w:customStyle="1" w:styleId="sctableln">
    <w:name w:val="sc_table_ln"/>
    <w:qFormat/>
    <w:rsid w:val="00567BB4"/>
    <w:pPr>
      <w:widowControl w:val="0"/>
      <w:suppressAutoHyphens/>
      <w:spacing w:after="0" w:line="360" w:lineRule="auto"/>
      <w:jc w:val="right"/>
    </w:pPr>
  </w:style>
  <w:style w:type="paragraph" w:customStyle="1" w:styleId="sctablenoncodifiedsection">
    <w:name w:val="sc_table_non_codified_section"/>
    <w:qFormat/>
    <w:rsid w:val="00567BB4"/>
    <w:pPr>
      <w:widowControl w:val="0"/>
      <w:suppressAutoHyphens/>
      <w:spacing w:after="0" w:line="360" w:lineRule="auto"/>
    </w:pPr>
  </w:style>
  <w:style w:type="paragraph" w:customStyle="1" w:styleId="scnowthereforebold">
    <w:name w:val="sc_now_therefore_bold"/>
    <w:uiPriority w:val="1"/>
    <w:qFormat/>
    <w:rsid w:val="00567BB4"/>
    <w:pPr>
      <w:widowControl w:val="0"/>
      <w:suppressAutoHyphens/>
      <w:spacing w:after="0" w:line="480" w:lineRule="auto"/>
    </w:pPr>
    <w:rPr>
      <w:rFonts w:eastAsia="Calibri" w:cs="Times New Roman"/>
    </w:rPr>
  </w:style>
  <w:style w:type="paragraph" w:customStyle="1" w:styleId="scbillsiglines">
    <w:name w:val="sc_bill_sig_lines"/>
    <w:qFormat/>
    <w:rsid w:val="00567BB4"/>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567BB4"/>
    <w:pPr>
      <w:widowControl w:val="0"/>
      <w:suppressAutoHyphens/>
      <w:spacing w:after="0" w:line="240" w:lineRule="auto"/>
      <w:jc w:val="center"/>
    </w:pPr>
  </w:style>
  <w:style w:type="character" w:customStyle="1" w:styleId="scinsertblue">
    <w:name w:val="sc_insert_blue"/>
    <w:uiPriority w:val="1"/>
    <w:qFormat/>
    <w:rsid w:val="00567BB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67BB4"/>
    <w:rPr>
      <w:caps w:val="0"/>
      <w:smallCaps w:val="0"/>
      <w:strike w:val="0"/>
      <w:dstrike w:val="0"/>
      <w:vanish w:val="0"/>
      <w:color w:val="0070C0"/>
      <w:u w:val="none"/>
      <w:vertAlign w:val="baseline"/>
    </w:rPr>
  </w:style>
  <w:style w:type="character" w:customStyle="1" w:styleId="scinsert">
    <w:name w:val="sc_insert"/>
    <w:uiPriority w:val="1"/>
    <w:qFormat/>
    <w:rsid w:val="00567BB4"/>
    <w:rPr>
      <w:caps w:val="0"/>
      <w:smallCaps w:val="0"/>
      <w:strike w:val="0"/>
      <w:dstrike w:val="0"/>
      <w:vanish w:val="0"/>
      <w:u w:val="single"/>
      <w:vertAlign w:val="baseline"/>
    </w:rPr>
  </w:style>
  <w:style w:type="character" w:customStyle="1" w:styleId="scinsertred">
    <w:name w:val="sc_insert_red"/>
    <w:uiPriority w:val="1"/>
    <w:qFormat/>
    <w:rsid w:val="00567BB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67BB4"/>
    <w:rPr>
      <w:caps w:val="0"/>
      <w:smallCaps w:val="0"/>
      <w:strike w:val="0"/>
      <w:dstrike w:val="0"/>
      <w:vanish w:val="0"/>
      <w:color w:val="FF0000"/>
      <w:u w:val="none"/>
      <w:vertAlign w:val="baseline"/>
    </w:rPr>
  </w:style>
  <w:style w:type="character" w:customStyle="1" w:styleId="scamendhouse">
    <w:name w:val="sc_amend_house"/>
    <w:uiPriority w:val="1"/>
    <w:qFormat/>
    <w:rsid w:val="00567BB4"/>
    <w:rPr>
      <w:bdr w:val="none" w:sz="0" w:space="0" w:color="auto"/>
      <w:shd w:val="clear" w:color="auto" w:fill="FDE9D9" w:themeFill="accent6" w:themeFillTint="33"/>
    </w:rPr>
  </w:style>
  <w:style w:type="character" w:customStyle="1" w:styleId="scamendsenate">
    <w:name w:val="sc_amend_senate"/>
    <w:uiPriority w:val="1"/>
    <w:qFormat/>
    <w:rsid w:val="00567BB4"/>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567BB4"/>
    <w:pPr>
      <w:spacing w:after="0" w:line="240" w:lineRule="auto"/>
    </w:pPr>
    <w:rPr>
      <w:i/>
    </w:rPr>
  </w:style>
  <w:style w:type="paragraph" w:customStyle="1" w:styleId="sccoversheetsenate">
    <w:name w:val="sc_coversheet_senate"/>
    <w:qFormat/>
    <w:rsid w:val="00567BB4"/>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58&amp;session=126&amp;summary=B" TargetMode="External" Id="Rdb7ae9890af04e8c" /><Relationship Type="http://schemas.openxmlformats.org/officeDocument/2006/relationships/hyperlink" Target="https://www.scstatehouse.gov/sess126_2025-2026/prever/4958_20260115.docx" TargetMode="External" Id="R20b07007588341db" /><Relationship Type="http://schemas.openxmlformats.org/officeDocument/2006/relationships/hyperlink" Target="h:\hj\20260115.docx" TargetMode="External" Id="Rf01a647875cf4aef" /><Relationship Type="http://schemas.openxmlformats.org/officeDocument/2006/relationships/hyperlink" Target="h:\hj\20260115.docx" TargetMode="External" Id="Rbb5a9b9d01d64d8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591B1E"/>
    <w:rsid w:val="0070758B"/>
    <w:rsid w:val="00767F3F"/>
    <w:rsid w:val="007F0EF4"/>
    <w:rsid w:val="008679A5"/>
    <w:rsid w:val="008A0DC7"/>
    <w:rsid w:val="008B6DEB"/>
    <w:rsid w:val="00923B72"/>
    <w:rsid w:val="00933812"/>
    <w:rsid w:val="00983571"/>
    <w:rsid w:val="00A17AE2"/>
    <w:rsid w:val="00AD05E7"/>
    <w:rsid w:val="00AD5948"/>
    <w:rsid w:val="00B32D1D"/>
    <w:rsid w:val="00B961CE"/>
    <w:rsid w:val="00BD39BD"/>
    <w:rsid w:val="00BE42A2"/>
    <w:rsid w:val="00C87589"/>
    <w:rsid w:val="00CB0A4D"/>
    <w:rsid w:val="00D36FFC"/>
    <w:rsid w:val="00D41BDA"/>
    <w:rsid w:val="00D41D6B"/>
    <w:rsid w:val="00D76641"/>
    <w:rsid w:val="00D933DA"/>
    <w:rsid w:val="00E11E71"/>
    <w:rsid w:val="00E31742"/>
    <w:rsid w:val="00F5059F"/>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254f53d6-839b-4ec4-872e-7526ccc8cd70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a8b779bf-e3ad-41e9-8b1c-6157573756eb</T_BILL_REQUEST_REQUEST>
  <T_BILL_R_ORIGINALDRAFT>0f80068e-b79f-4a27-b626-c16475e145fc</T_BILL_R_ORIGINALDRAFT>
  <T_BILL_SPONSOR_SPONSOR>2db05249-d04c-453f-a251-ad1296e07dda</T_BILL_SPONSOR_SPONSOR>
  <T_BILL_T_BILLNAME>[4958]</T_BILL_T_BILLNAME>
  <T_BILL_T_BILLNUMBER>4958</T_BILL_T_BILLNUMBER>
  <T_BILL_T_BILLTITLE>To request the Department of Transportation name the intersection of Lucknow Road and Johnson Pond Road in the Town of Bishopville in Lee County “Cecil L. Stevens Intersection” and erect appropriate signs or markers at this location containing these words.</T_BILL_T_BILLTITLE>
  <T_BILL_T_CHAMBER>house</T_BILL_T_CHAMBER>
  <T_BILL_T_FILENAME> </T_BILL_T_FILENAME>
  <T_BILL_T_LEGTYPE>concurrent_resolution</T_BILL_T_LEGTYPE>
  <T_BILL_T_RATNUMBERSTRING>HNone</T_BILL_T_RATNUMBERSTRING>
  <T_BILL_T_SUBJECT>Cecil Stevens Intersection</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32A0C1D-0389-40B7-ACDD-9FE0FF25F4E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2834</Characters>
  <Application>Microsoft Office Word</Application>
  <DocSecurity>0</DocSecurity>
  <Lines>59</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2026-01-13T18:30:00Z</cp:lastPrinted>
  <dcterms:created xsi:type="dcterms:W3CDTF">2026-01-13T18:30:00Z</dcterms:created>
  <dcterms:modified xsi:type="dcterms:W3CDTF">2026-01-13T18:30:00Z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