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McDaniel, King, Govan, Howard, Cobb-Hunter, Bauer, Jones, J. Moore, Atkinson, Clyburn, Gilliard, Grant, Hosey, J.L. Johnson, Reese, Scott, Weeks, Williams, Alexander, Anderson, Bailey, Ballentine, Bamberg, Bannister, Beach, Bernstein, Bowers, Bradley, Brewer, Brittain, Burns, Bustos, Calhoon, Caskey, Chapman, Chumley, Collins, Cox, Crawford, Cromer, Davis, Dillard, Duncan, Edgerton, Erickson, Ford, Forrest, Frank, Gagnon, Garvin, Gatch, Gibson, Gilliam, Gilreath, Guest, Guffey, Haddon, Hager, Hardee, Harris, Hart, Hartnett, Hartz, Hayes, Herbkersman, Hewitt, Hiott, Hixon, Holman, Huff, J.E. Johnson, Jordan, Kilmartin, Kirby, Landing, Lastinger, Lawson, Ligon, Long, Lowe, Luck, Magnuson, Martin, McCabe, McCravy, McGinnis, C. Mitchell, D. Mitchell, Montgomery, T. Moore, Morgan, Moss, Neese, B. Newton, W. Newton, Oremus, Pace, Pedalino, Pope, Rankin, Rivers, Robbins, Rose, Rutherford, Sanders, Schuessler, Sessions, G.M. Smith, M.M. Smith, Spann-Wilder, Stavrinakis, Taylor, Teeple, Terribile, Vaughan, Waters, Wetmore, White, Whitmire, Wickensimer, Willis, Wooten and Yow</w:t>
      </w:r>
    </w:p>
    <w:p>
      <w:pPr>
        <w:widowControl w:val="false"/>
        <w:spacing w:after="0"/>
        <w:jc w:val="left"/>
      </w:pPr>
      <w:r>
        <w:rPr>
          <w:rFonts w:ascii="Times New Roman"/>
          <w:sz w:val="22"/>
        </w:rPr>
        <w:t xml:space="preserve">Document Path: LC-0435CM-GM26.docx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Bishop William Barber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 and adopted</w:t>
      </w:r>
      <w:r>
        <w:t xml:space="preserve"> (</w:t>
      </w:r>
      <w:hyperlink w:history="true" r:id="R2782a7fcde654a0f">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881d513eb3314a7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34a9a7abd04823">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1D5205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F405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54D37" w14:paraId="48DB32D0" w14:textId="330E88DA">
          <w:pPr>
            <w:pStyle w:val="scresolutiontitle"/>
          </w:pPr>
          <w:r w:rsidRPr="00C54D37">
            <w:t>to recognize and honor Rev</w:t>
          </w:r>
          <w:r>
            <w:t>erend</w:t>
          </w:r>
          <w:r w:rsidRPr="00C54D37">
            <w:t xml:space="preserve"> Dr. William Joseph Barber II, President</w:t>
          </w:r>
          <w:r>
            <w:t xml:space="preserve"> of</w:t>
          </w:r>
          <w:r w:rsidRPr="00C54D37">
            <w:t xml:space="preserve"> Repairers of the Breach</w:t>
          </w:r>
          <w:r>
            <w:t>, and to welcome him to the State of south Carolina.</w:t>
          </w:r>
        </w:p>
      </w:sdtContent>
    </w:sdt>
    <w:p w:rsidR="0010776B" w:rsidP="00091FD9" w:rsidRDefault="0010776B" w14:paraId="48DB32D1" w14:textId="56627158">
      <w:pPr>
        <w:pStyle w:val="scresolutiontitle"/>
      </w:pPr>
    </w:p>
    <w:p w:rsidR="008C3A19" w:rsidP="00084D53" w:rsidRDefault="008C3A19" w14:paraId="5C7CA9E3" w14:textId="5443B916">
      <w:pPr>
        <w:pStyle w:val="scresolutionwhereas"/>
      </w:pPr>
      <w:bookmarkStart w:name="wa_24585c589" w:id="0"/>
      <w:proofErr w:type="gramStart"/>
      <w:r w:rsidRPr="00084D53">
        <w:t>W</w:t>
      </w:r>
      <w:bookmarkEnd w:id="0"/>
      <w:r w:rsidRPr="00084D53">
        <w:t>hereas,</w:t>
      </w:r>
      <w:proofErr w:type="gramEnd"/>
      <w:r w:rsidR="001347EE">
        <w:t xml:space="preserve"> </w:t>
      </w:r>
      <w:r w:rsidR="00C54D37">
        <w:t xml:space="preserve">the House of Representatives is pleased to learn that Reverend </w:t>
      </w:r>
      <w:r w:rsidRPr="00C54D37" w:rsidR="00C54D37">
        <w:t>Dr. William Joseph Barber II</w:t>
      </w:r>
      <w:r w:rsidR="00C54D37">
        <w:t xml:space="preserve"> will visit the Palmetto State the weekend of January 16 and 17</w:t>
      </w:r>
      <w:r w:rsidR="00B54B61">
        <w:t>, 2026</w:t>
      </w:r>
      <w:r w:rsidRPr="00084D53">
        <w:t>; and</w:t>
      </w:r>
    </w:p>
    <w:p w:rsidR="008C3A19" w:rsidP="00AF1A81" w:rsidRDefault="008C3A19" w14:paraId="69ECC539" w14:textId="77777777">
      <w:pPr>
        <w:pStyle w:val="scemptyline"/>
      </w:pPr>
    </w:p>
    <w:p w:rsidR="00C54D37" w:rsidP="00C54D37" w:rsidRDefault="005D7F0F" w14:paraId="7E437B37" w14:textId="769AB3F1">
      <w:pPr>
        <w:pStyle w:val="scresolutionwhereas"/>
      </w:pPr>
      <w:bookmarkStart w:name="wa_11c7687f9" w:id="1"/>
      <w:proofErr w:type="gramStart"/>
      <w:r w:rsidRPr="005D7F0F">
        <w:t>W</w:t>
      </w:r>
      <w:bookmarkEnd w:id="1"/>
      <w:r w:rsidRPr="005D7F0F">
        <w:t>hereas,</w:t>
      </w:r>
      <w:proofErr w:type="gramEnd"/>
      <w:r w:rsidRPr="005D7F0F">
        <w:t xml:space="preserve"> Bishop Barber graduated from Plymouth High, earned a bachelor’s degree from North Carolina Central University, a Master of Divinity from Duke University, and a doctorate from Drew University</w:t>
      </w:r>
      <w:r w:rsidR="000875C4">
        <w:t>,</w:t>
      </w:r>
      <w:r w:rsidRPr="005D7F0F">
        <w:t xml:space="preserve"> with a concentration in Public Policy and Pastoral Care. He has studied in a special fellowship at </w:t>
      </w:r>
      <w:r w:rsidR="000875C4">
        <w:t>the Massachusetts Institute of Technology</w:t>
      </w:r>
      <w:r w:rsidRPr="005D7F0F">
        <w:t>. Having receiv</w:t>
      </w:r>
      <w:r w:rsidR="000875C4">
        <w:t>ed</w:t>
      </w:r>
      <w:r w:rsidRPr="005D7F0F">
        <w:t xml:space="preserve"> many awards for his service, Bishop Barber has had twelve honorary doctorate degrees conferred upon him; and</w:t>
      </w:r>
    </w:p>
    <w:p w:rsidR="005D7F0F" w:rsidP="00C54D37" w:rsidRDefault="005D7F0F" w14:paraId="532342D4" w14:textId="77777777">
      <w:pPr>
        <w:pStyle w:val="scresolutionwhereas"/>
      </w:pPr>
    </w:p>
    <w:p w:rsidR="005D7F0F" w:rsidP="00C54D37" w:rsidRDefault="005D7F0F" w14:paraId="3CBF11A5" w14:textId="5C00208D">
      <w:pPr>
        <w:pStyle w:val="scresolutionwhereas"/>
      </w:pPr>
      <w:bookmarkStart w:name="wa_c72dcf7e1" w:id="2"/>
      <w:proofErr w:type="gramStart"/>
      <w:r w:rsidRPr="005D7F0F">
        <w:t>W</w:t>
      </w:r>
      <w:bookmarkEnd w:id="2"/>
      <w:r w:rsidRPr="005D7F0F">
        <w:t>hereas,</w:t>
      </w:r>
      <w:proofErr w:type="gramEnd"/>
      <w:r w:rsidRPr="005D7F0F">
        <w:t xml:space="preserve"> Bishop Barber served as senior pastor of Greenleaf Christian Church with the Disciples of Christ for thirty years</w:t>
      </w:r>
      <w:r w:rsidR="00B54B61">
        <w:t>,</w:t>
      </w:r>
      <w:r w:rsidRPr="005D7F0F">
        <w:t xml:space="preserve"> as president of the North Carolina NAACP from 2006 through 2017</w:t>
      </w:r>
      <w:r w:rsidR="00B54B61">
        <w:t>,</w:t>
      </w:r>
      <w:r w:rsidRPr="005D7F0F">
        <w:t xml:space="preserve"> and on the National NAACP Board of Directors from 2008 through 2020. He is the architect of the Forward Together Moral Movement that gained national acclaim in 2013 with its Moral Monday protests at the North Carolina General Assembly; and</w:t>
      </w:r>
    </w:p>
    <w:p w:rsidR="005D7F0F" w:rsidP="00C54D37" w:rsidRDefault="005D7F0F" w14:paraId="79B500EB" w14:textId="77777777">
      <w:pPr>
        <w:pStyle w:val="scresolutionwhereas"/>
      </w:pPr>
    </w:p>
    <w:p w:rsidR="00C54D37" w:rsidP="00C54D37" w:rsidRDefault="005D7F0F" w14:paraId="535F8606" w14:textId="7080C4DA">
      <w:pPr>
        <w:pStyle w:val="scresolutionwhereas"/>
      </w:pPr>
      <w:bookmarkStart w:name="wa_2be42dfb9" w:id="3"/>
      <w:proofErr w:type="gramStart"/>
      <w:r>
        <w:t>W</w:t>
      </w:r>
      <w:bookmarkEnd w:id="3"/>
      <w:r>
        <w:t>hereas,</w:t>
      </w:r>
      <w:proofErr w:type="gramEnd"/>
      <w:r>
        <w:t xml:space="preserve"> he serves as</w:t>
      </w:r>
      <w:r w:rsidR="00C54D37">
        <w:t xml:space="preserve"> </w:t>
      </w:r>
      <w:r>
        <w:t>p</w:t>
      </w:r>
      <w:r w:rsidR="00C54D37">
        <w:t xml:space="preserve">resident and </w:t>
      </w:r>
      <w:r>
        <w:t>s</w:t>
      </w:r>
      <w:r w:rsidR="00C54D37">
        <w:t xml:space="preserve">enior </w:t>
      </w:r>
      <w:r>
        <w:t>l</w:t>
      </w:r>
      <w:r w:rsidR="00C54D37">
        <w:t>ecturer of Repairers of the Breach,</w:t>
      </w:r>
      <w:r>
        <w:t xml:space="preserve"> b</w:t>
      </w:r>
      <w:r w:rsidR="00C54D37">
        <w:t xml:space="preserve">ishop with The Fellowship of Affirming Ministries, </w:t>
      </w:r>
      <w:r>
        <w:t xml:space="preserve">executive board member </w:t>
      </w:r>
      <w:r w:rsidR="00C54D37">
        <w:t xml:space="preserve">of the Christian Church Disciples of Christ, </w:t>
      </w:r>
      <w:r>
        <w:t>p</w:t>
      </w:r>
      <w:r w:rsidR="00C54D37">
        <w:t>rofessor in the Practice of Public Theology and Public Policy</w:t>
      </w:r>
      <w:r>
        <w:t>,</w:t>
      </w:r>
      <w:r w:rsidR="00C54D37">
        <w:t xml:space="preserve"> and</w:t>
      </w:r>
      <w:r>
        <w:t xml:space="preserve"> the</w:t>
      </w:r>
      <w:r w:rsidR="00C54D37">
        <w:t xml:space="preserve"> </w:t>
      </w:r>
      <w:r>
        <w:t>f</w:t>
      </w:r>
      <w:r w:rsidR="00C54D37">
        <w:t xml:space="preserve">ounding </w:t>
      </w:r>
      <w:r>
        <w:t>d</w:t>
      </w:r>
      <w:r w:rsidR="00C54D37">
        <w:t xml:space="preserve">irector of the Center for Public Theology and Public Policy at Yale Divinity School. </w:t>
      </w:r>
      <w:r>
        <w:t>He is the c</w:t>
      </w:r>
      <w:r w:rsidR="00C54D37">
        <w:t>o</w:t>
      </w:r>
      <w:r>
        <w:t>-c</w:t>
      </w:r>
      <w:r w:rsidR="00C54D37">
        <w:t xml:space="preserve">hair of the Poor People’s Campaign: A National Call </w:t>
      </w:r>
      <w:r w:rsidR="00B54B61">
        <w:t>f</w:t>
      </w:r>
      <w:r w:rsidR="00C54D37">
        <w:t xml:space="preserve">or Moral Revival, and </w:t>
      </w:r>
      <w:r w:rsidR="00B54B61">
        <w:t xml:space="preserve">is a </w:t>
      </w:r>
      <w:r w:rsidR="00C54D37">
        <w:t xml:space="preserve">Kettering Foundation </w:t>
      </w:r>
      <w:r w:rsidR="00B54B61">
        <w:t>s</w:t>
      </w:r>
      <w:r w:rsidR="00C54D37">
        <w:t xml:space="preserve">enior </w:t>
      </w:r>
      <w:r w:rsidR="00B54B61">
        <w:t>f</w:t>
      </w:r>
      <w:r w:rsidR="00C54D37">
        <w:t>ellow</w:t>
      </w:r>
      <w:r>
        <w:t>; and</w:t>
      </w:r>
    </w:p>
    <w:p w:rsidR="00C54D37" w:rsidP="00C54D37" w:rsidRDefault="00C54D37" w14:paraId="12A57477" w14:textId="77777777">
      <w:pPr>
        <w:pStyle w:val="scresolutionwhereas"/>
      </w:pPr>
    </w:p>
    <w:p w:rsidR="00C54D37" w:rsidP="00C54D37" w:rsidRDefault="005D7F0F" w14:paraId="7071BC5D" w14:textId="500DBAE8">
      <w:pPr>
        <w:pStyle w:val="scresolutionwhereas"/>
      </w:pPr>
      <w:bookmarkStart w:name="wa_31dd854b0" w:id="4"/>
      <w:proofErr w:type="gramStart"/>
      <w:r>
        <w:t>W</w:t>
      </w:r>
      <w:bookmarkEnd w:id="4"/>
      <w:r>
        <w:t>hereas,</w:t>
      </w:r>
      <w:proofErr w:type="gramEnd"/>
      <w:r>
        <w:t xml:space="preserve"> Bishop Barber</w:t>
      </w:r>
      <w:r w:rsidR="00C54D37">
        <w:t xml:space="preserve"> is the author of five books: </w:t>
      </w:r>
      <w:r w:rsidRPr="005D7F0F" w:rsidR="00C54D37">
        <w:rPr>
          <w:i/>
          <w:iCs/>
        </w:rPr>
        <w:t xml:space="preserve">We Are Called </w:t>
      </w:r>
      <w:r w:rsidR="00B54B61">
        <w:rPr>
          <w:i/>
          <w:iCs/>
        </w:rPr>
        <w:t>t</w:t>
      </w:r>
      <w:r w:rsidRPr="005D7F0F" w:rsidR="00C54D37">
        <w:rPr>
          <w:i/>
          <w:iCs/>
        </w:rPr>
        <w:t xml:space="preserve">o Be </w:t>
      </w:r>
      <w:r w:rsidR="003B28D1">
        <w:rPr>
          <w:i/>
          <w:iCs/>
        </w:rPr>
        <w:t>a</w:t>
      </w:r>
      <w:r w:rsidRPr="005D7F0F" w:rsidR="00C54D37">
        <w:rPr>
          <w:i/>
          <w:iCs/>
        </w:rPr>
        <w:t xml:space="preserve"> Movement; Revive Us Again: Vision and </w:t>
      </w:r>
      <w:r w:rsidRPr="005D7F0F">
        <w:rPr>
          <w:i/>
          <w:iCs/>
        </w:rPr>
        <w:t>action in moral organizing</w:t>
      </w:r>
      <w:r w:rsidR="00C54D37">
        <w:t xml:space="preserve">; </w:t>
      </w:r>
      <w:r w:rsidRPr="005D7F0F" w:rsidR="00C54D37">
        <w:rPr>
          <w:i/>
          <w:iCs/>
        </w:rPr>
        <w:t xml:space="preserve">The Third Reconstruction: Moral Mondays, </w:t>
      </w:r>
      <w:r w:rsidRPr="005D7F0F">
        <w:rPr>
          <w:i/>
          <w:iCs/>
        </w:rPr>
        <w:t>fusion politics, and the rise of a new justice movement</w:t>
      </w:r>
      <w:r w:rsidR="00C54D37">
        <w:t xml:space="preserve">; and </w:t>
      </w:r>
      <w:r w:rsidRPr="005D7F0F" w:rsidR="00C54D37">
        <w:rPr>
          <w:i/>
          <w:iCs/>
        </w:rPr>
        <w:t xml:space="preserve">Forward Together: A </w:t>
      </w:r>
      <w:r w:rsidRPr="005D7F0F">
        <w:rPr>
          <w:i/>
          <w:iCs/>
        </w:rPr>
        <w:t>moral message for the nation</w:t>
      </w:r>
      <w:r w:rsidR="00C54D37">
        <w:t xml:space="preserve">. </w:t>
      </w:r>
      <w:r w:rsidRPr="005D7F0F" w:rsidR="00C54D37">
        <w:rPr>
          <w:i/>
          <w:iCs/>
        </w:rPr>
        <w:t xml:space="preserve">White Poverty: </w:t>
      </w:r>
      <w:proofErr w:type="gramStart"/>
      <w:r w:rsidRPr="005D7F0F" w:rsidR="00C54D37">
        <w:rPr>
          <w:i/>
          <w:iCs/>
        </w:rPr>
        <w:t>How</w:t>
      </w:r>
      <w:proofErr w:type="gramEnd"/>
      <w:r w:rsidRPr="005D7F0F" w:rsidR="00C54D37">
        <w:rPr>
          <w:i/>
          <w:iCs/>
        </w:rPr>
        <w:t xml:space="preserve"> </w:t>
      </w:r>
      <w:r w:rsidRPr="005D7F0F">
        <w:rPr>
          <w:i/>
          <w:iCs/>
        </w:rPr>
        <w:t xml:space="preserve">exposing myths about race and class can reconstruct </w:t>
      </w:r>
      <w:r>
        <w:rPr>
          <w:i/>
          <w:iCs/>
        </w:rPr>
        <w:t>A</w:t>
      </w:r>
      <w:r w:rsidRPr="005D7F0F">
        <w:rPr>
          <w:i/>
          <w:iCs/>
        </w:rPr>
        <w:t>merican democracy</w:t>
      </w:r>
      <w:r w:rsidRPr="005D7F0F" w:rsidR="00C54D37">
        <w:rPr>
          <w:i/>
          <w:iCs/>
        </w:rPr>
        <w:t xml:space="preserve"> </w:t>
      </w:r>
      <w:r w:rsidR="00C54D37">
        <w:t>was released in June 2024</w:t>
      </w:r>
      <w:r>
        <w:t>; and</w:t>
      </w:r>
    </w:p>
    <w:p w:rsidR="00C54D37" w:rsidP="00C54D37" w:rsidRDefault="00C54D37" w14:paraId="0E0A092E" w14:textId="77777777">
      <w:pPr>
        <w:pStyle w:val="scresolutionwhereas"/>
      </w:pPr>
    </w:p>
    <w:p w:rsidR="00C54D37" w:rsidP="00C54D37" w:rsidRDefault="00C54D37" w14:paraId="5F86475A" w14:textId="71AC55CC">
      <w:pPr>
        <w:pStyle w:val="scresolutionwhereas"/>
      </w:pPr>
      <w:bookmarkStart w:name="wa_fd680b85f" w:id="5"/>
      <w:r>
        <w:t>W</w:t>
      </w:r>
      <w:bookmarkEnd w:id="5"/>
      <w:r>
        <w:t>hereas, in 2015, he established Repairers of the Breach to train communities in moral movement building through the Moral Political Organizing Leadership Institute and Summit Trainings. In 2018, he co-anchored the relaunch of the Po</w:t>
      </w:r>
      <w:r w:rsidR="00B54B61">
        <w:t>o</w:t>
      </w:r>
      <w:r>
        <w:t xml:space="preserve">r People’s Campaign: A national call for moral revival, reviving the 1968 Poor People’s Campaign organized by </w:t>
      </w:r>
      <w:r w:rsidR="000875C4">
        <w:t xml:space="preserve">the </w:t>
      </w:r>
      <w:r>
        <w:t>women’s rights movement, Reverend Dr. Martin Luther King Jr. worker’s rights movement, religious leaders, and people of all races to fight poverty in the United States; and</w:t>
      </w:r>
    </w:p>
    <w:p w:rsidR="00C54D37" w:rsidP="00C54D37" w:rsidRDefault="00C54D37" w14:paraId="744C0059" w14:textId="77777777">
      <w:pPr>
        <w:pStyle w:val="scresolutionwhereas"/>
      </w:pPr>
    </w:p>
    <w:p w:rsidR="00C54D37" w:rsidP="00C54D37" w:rsidRDefault="00C54D37" w14:paraId="56543265" w14:textId="40454664">
      <w:pPr>
        <w:pStyle w:val="scresolutionwhereas"/>
      </w:pPr>
      <w:bookmarkStart w:name="wa_6d1caae7e" w:id="6"/>
      <w:r>
        <w:t>W</w:t>
      </w:r>
      <w:bookmarkEnd w:id="6"/>
      <w:r>
        <w:t>hereas, as a moral leader</w:t>
      </w:r>
      <w:r w:rsidR="00B66AB8">
        <w:t xml:space="preserve"> </w:t>
      </w:r>
      <w:r>
        <w:t>engaging in nonviolent civil disobedience</w:t>
      </w:r>
      <w:r w:rsidR="00B66AB8">
        <w:t xml:space="preserve">, </w:t>
      </w:r>
      <w:r w:rsidRPr="00B66AB8" w:rsidR="00B66AB8">
        <w:t>Bishop Barber</w:t>
      </w:r>
      <w:r>
        <w:t xml:space="preserve"> has been arrested more than </w:t>
      </w:r>
      <w:r w:rsidR="00B66AB8">
        <w:t>fifteen</w:t>
      </w:r>
      <w:r>
        <w:t xml:space="preserve"> times in various states</w:t>
      </w:r>
      <w:r w:rsidR="00B66AB8">
        <w:t>,</w:t>
      </w:r>
      <w:r>
        <w:t xml:space="preserve"> standing with those who have been marginalized by systematic racism, poverty, and injustice</w:t>
      </w:r>
      <w:r w:rsidR="00B54B61">
        <w:t>; and</w:t>
      </w:r>
    </w:p>
    <w:p w:rsidR="00C54D37" w:rsidP="00C54D37" w:rsidRDefault="00C54D37" w14:paraId="771E3B35" w14:textId="77777777">
      <w:pPr>
        <w:pStyle w:val="scresolutionwhereas"/>
      </w:pPr>
    </w:p>
    <w:p w:rsidR="00C54D37" w:rsidP="00C54D37" w:rsidRDefault="00B66AB8" w14:paraId="5DD25D62" w14:textId="4D343B46">
      <w:pPr>
        <w:pStyle w:val="scresolutionwhereas"/>
      </w:pPr>
      <w:bookmarkStart w:name="wa_f41040b82" w:id="7"/>
      <w:r>
        <w:t>W</w:t>
      </w:r>
      <w:bookmarkEnd w:id="7"/>
      <w:r>
        <w:t xml:space="preserve">hereas, </w:t>
      </w:r>
      <w:r w:rsidR="00C54D37">
        <w:t xml:space="preserve">Bishop Barber </w:t>
      </w:r>
      <w:r>
        <w:t>gave a keynote address at</w:t>
      </w:r>
      <w:r w:rsidR="00C54D37">
        <w:t xml:space="preserve"> the 2016 Democratic National Convention</w:t>
      </w:r>
      <w:r>
        <w:t>;</w:t>
      </w:r>
      <w:r w:rsidR="00C54D37">
        <w:t xml:space="preserve"> </w:t>
      </w:r>
      <w:r>
        <w:t xml:space="preserve">was </w:t>
      </w:r>
      <w:r w:rsidR="00C54D37">
        <w:t xml:space="preserve">one of few preachers in </w:t>
      </w:r>
      <w:r w:rsidR="000875C4">
        <w:t xml:space="preserve">the </w:t>
      </w:r>
      <w:r w:rsidR="00C54D37">
        <w:t>nation</w:t>
      </w:r>
      <w:r>
        <w:t>’s</w:t>
      </w:r>
      <w:r w:rsidR="00C54D37">
        <w:t xml:space="preserve"> history to be invited to give the homily at </w:t>
      </w:r>
      <w:r>
        <w:t>an</w:t>
      </w:r>
      <w:r w:rsidR="00C54D37">
        <w:t xml:space="preserve"> Inaugural Prayer Service</w:t>
      </w:r>
      <w:r>
        <w:t>, the 59th</w:t>
      </w:r>
      <w:r w:rsidR="00C54D37">
        <w:t xml:space="preserve"> </w:t>
      </w:r>
      <w:r w:rsidRPr="00B66AB8">
        <w:t xml:space="preserve">Inaugural Prayer Service </w:t>
      </w:r>
      <w:r w:rsidR="00C54D37">
        <w:t>for President Joe Biden and Vice President Kamala Harris</w:t>
      </w:r>
      <w:r>
        <w:t>; and</w:t>
      </w:r>
      <w:r w:rsidR="00C54D37">
        <w:t xml:space="preserve"> addressed the 5th U</w:t>
      </w:r>
      <w:r>
        <w:t>NI</w:t>
      </w:r>
      <w:r w:rsidR="00C54D37">
        <w:t xml:space="preserve"> Global Union World Congress to more than </w:t>
      </w:r>
      <w:r>
        <w:t>twenty-five</w:t>
      </w:r>
      <w:r w:rsidR="00C54D37">
        <w:t xml:space="preserve"> countries</w:t>
      </w:r>
      <w:r>
        <w:t xml:space="preserve"> in June 2018; and</w:t>
      </w:r>
    </w:p>
    <w:p w:rsidR="00C54D37" w:rsidP="00C54D37" w:rsidRDefault="00C54D37" w14:paraId="715C24E4" w14:textId="77777777">
      <w:pPr>
        <w:pStyle w:val="scresolutionwhereas"/>
      </w:pPr>
    </w:p>
    <w:p w:rsidR="008A7625" w:rsidP="00843D27" w:rsidRDefault="008A7625" w14:paraId="44F28955" w14:textId="454BE6F7">
      <w:pPr>
        <w:pStyle w:val="scresolutionwhereas"/>
      </w:pPr>
      <w:bookmarkStart w:name="wa_a7a632442" w:id="8"/>
      <w:proofErr w:type="gramStart"/>
      <w:r>
        <w:t>W</w:t>
      </w:r>
      <w:bookmarkEnd w:id="8"/>
      <w:r>
        <w:t>hereas,</w:t>
      </w:r>
      <w:proofErr w:type="gramEnd"/>
      <w:r w:rsidR="001347EE">
        <w:t xml:space="preserve"> </w:t>
      </w:r>
      <w:r w:rsidR="000D38FA">
        <w:t xml:space="preserve">the South Carolina House of Representatives values the dedication of involved citizens like William Barber who seek the betterment of our nation, and the members appreciate the honor that his visit bestows on our great State.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395D1A8">
      <w:pPr>
        <w:pStyle w:val="scresolutionbody"/>
      </w:pPr>
      <w:bookmarkStart w:name="up_35a472517"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F405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EA5567A">
      <w:pPr>
        <w:pStyle w:val="scresolutionmembers"/>
      </w:pPr>
      <w:bookmarkStart w:name="up_48ade4b49"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F4055">
            <w:rPr>
              <w:rStyle w:val="scresolutionbody1"/>
            </w:rPr>
            <w:t>House of Representatives</w:t>
          </w:r>
        </w:sdtContent>
      </w:sdt>
      <w:r w:rsidRPr="00040E43">
        <w:t xml:space="preserve">, by this resolution, </w:t>
      </w:r>
      <w:r w:rsidR="00C54D37">
        <w:t xml:space="preserve">recognize and honor </w:t>
      </w:r>
      <w:r w:rsidRPr="00C54D37" w:rsidR="00C54D37">
        <w:t>Rev</w:t>
      </w:r>
      <w:r w:rsidR="00C54D37">
        <w:t>erend</w:t>
      </w:r>
      <w:r w:rsidRPr="00C54D37" w:rsidR="00C54D37">
        <w:t xml:space="preserve"> Dr. William Joseph Barber II</w:t>
      </w:r>
      <w:r w:rsidR="00C54D37">
        <w:t xml:space="preserve">, </w:t>
      </w:r>
      <w:r w:rsidRPr="00C54D37" w:rsidR="00C54D37">
        <w:t>President</w:t>
      </w:r>
      <w:r w:rsidR="00C54D37">
        <w:t xml:space="preserve"> of</w:t>
      </w:r>
      <w:r w:rsidRPr="00C54D37" w:rsidR="00C54D37">
        <w:t xml:space="preserve"> Repairers of the Breach</w:t>
      </w:r>
      <w:r w:rsidR="00C54D37">
        <w:t>, and welcome him to the State of South Carolina.</w:t>
      </w:r>
    </w:p>
    <w:p w:rsidRPr="00040E43" w:rsidR="00007116" w:rsidP="00B703CB" w:rsidRDefault="00007116" w14:paraId="48DB32E7" w14:textId="77777777">
      <w:pPr>
        <w:pStyle w:val="scresolutionbody"/>
      </w:pPr>
    </w:p>
    <w:p w:rsidRPr="00040E43" w:rsidR="00B9052D" w:rsidP="00B703CB" w:rsidRDefault="00007116" w14:paraId="48DB32E8" w14:textId="448CCA04">
      <w:pPr>
        <w:pStyle w:val="scresolutionbody"/>
      </w:pPr>
      <w:bookmarkStart w:name="up_e273f0683" w:id="11"/>
      <w:r w:rsidRPr="00040E43">
        <w:t>B</w:t>
      </w:r>
      <w:bookmarkEnd w:id="11"/>
      <w:r w:rsidRPr="00040E43">
        <w:t>e it further resolved that a copy of this resolution be presented to</w:t>
      </w:r>
      <w:r w:rsidRPr="00040E43" w:rsidR="00B9105E">
        <w:t xml:space="preserve"> </w:t>
      </w:r>
      <w:r w:rsidRPr="00C54D37" w:rsidR="00C54D37">
        <w:t>Rev</w:t>
      </w:r>
      <w:r w:rsidR="00C54D37">
        <w:t>erend</w:t>
      </w:r>
      <w:r w:rsidRPr="00C54D37" w:rsidR="00C54D37">
        <w:t xml:space="preserve"> Dr. William Joseph Barber</w:t>
      </w:r>
      <w:r w:rsidR="00C54D37">
        <w:t xml:space="preserve"> </w:t>
      </w:r>
      <w:r w:rsidRPr="00C54D37" w:rsidR="00C54D37">
        <w:t>II</w:t>
      </w:r>
      <w:r w:rsidR="00C54D37">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5279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9883FD6" w:rsidR="007003E1" w:rsidRDefault="00730A5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35621">
              <w:t>[4976]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3562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5"/>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875C4"/>
    <w:rsid w:val="00091FD9"/>
    <w:rsid w:val="0009711F"/>
    <w:rsid w:val="00097234"/>
    <w:rsid w:val="00097C23"/>
    <w:rsid w:val="000B041F"/>
    <w:rsid w:val="000C5BE4"/>
    <w:rsid w:val="000D38FA"/>
    <w:rsid w:val="000E0100"/>
    <w:rsid w:val="000E1785"/>
    <w:rsid w:val="000E546A"/>
    <w:rsid w:val="000F1901"/>
    <w:rsid w:val="000F2E49"/>
    <w:rsid w:val="000F40FA"/>
    <w:rsid w:val="001035F1"/>
    <w:rsid w:val="001056BC"/>
    <w:rsid w:val="0010776B"/>
    <w:rsid w:val="00113F58"/>
    <w:rsid w:val="00133E66"/>
    <w:rsid w:val="001347EE"/>
    <w:rsid w:val="00136B38"/>
    <w:rsid w:val="001373F6"/>
    <w:rsid w:val="001435A3"/>
    <w:rsid w:val="00146ED3"/>
    <w:rsid w:val="00151044"/>
    <w:rsid w:val="00187057"/>
    <w:rsid w:val="00197B06"/>
    <w:rsid w:val="001A022F"/>
    <w:rsid w:val="001A2C0B"/>
    <w:rsid w:val="001A72A6"/>
    <w:rsid w:val="001C4F58"/>
    <w:rsid w:val="001D08F2"/>
    <w:rsid w:val="001D2A16"/>
    <w:rsid w:val="001D3A58"/>
    <w:rsid w:val="001D525B"/>
    <w:rsid w:val="001D68D8"/>
    <w:rsid w:val="001D7F4F"/>
    <w:rsid w:val="001F75F9"/>
    <w:rsid w:val="002016FE"/>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B28D1"/>
    <w:rsid w:val="003C4DAB"/>
    <w:rsid w:val="003D01E8"/>
    <w:rsid w:val="003D0BC2"/>
    <w:rsid w:val="003E5288"/>
    <w:rsid w:val="003F6D79"/>
    <w:rsid w:val="003F6E8C"/>
    <w:rsid w:val="0041760A"/>
    <w:rsid w:val="00417C01"/>
    <w:rsid w:val="004252D4"/>
    <w:rsid w:val="00436096"/>
    <w:rsid w:val="004403BD"/>
    <w:rsid w:val="0045295E"/>
    <w:rsid w:val="00461441"/>
    <w:rsid w:val="004623E6"/>
    <w:rsid w:val="0046488E"/>
    <w:rsid w:val="0046685D"/>
    <w:rsid w:val="004669F5"/>
    <w:rsid w:val="0048021D"/>
    <w:rsid w:val="004809EE"/>
    <w:rsid w:val="004B58FF"/>
    <w:rsid w:val="004B7339"/>
    <w:rsid w:val="004E7D54"/>
    <w:rsid w:val="004F42F7"/>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6535"/>
    <w:rsid w:val="005A62FE"/>
    <w:rsid w:val="005C2FE2"/>
    <w:rsid w:val="005D7F0F"/>
    <w:rsid w:val="005E2BC9"/>
    <w:rsid w:val="005F3262"/>
    <w:rsid w:val="00605102"/>
    <w:rsid w:val="006053F5"/>
    <w:rsid w:val="00611909"/>
    <w:rsid w:val="00621421"/>
    <w:rsid w:val="006215AA"/>
    <w:rsid w:val="00627DCA"/>
    <w:rsid w:val="00640D9B"/>
    <w:rsid w:val="00666E48"/>
    <w:rsid w:val="00670F2F"/>
    <w:rsid w:val="00676652"/>
    <w:rsid w:val="006913C9"/>
    <w:rsid w:val="0069470D"/>
    <w:rsid w:val="006B0216"/>
    <w:rsid w:val="006B1590"/>
    <w:rsid w:val="006D58AA"/>
    <w:rsid w:val="006E4451"/>
    <w:rsid w:val="006E655C"/>
    <w:rsid w:val="006E69E6"/>
    <w:rsid w:val="007003E1"/>
    <w:rsid w:val="007070AD"/>
    <w:rsid w:val="00727742"/>
    <w:rsid w:val="00730A5E"/>
    <w:rsid w:val="00733210"/>
    <w:rsid w:val="00734F00"/>
    <w:rsid w:val="007352A5"/>
    <w:rsid w:val="00735621"/>
    <w:rsid w:val="0073631E"/>
    <w:rsid w:val="00736959"/>
    <w:rsid w:val="0074375C"/>
    <w:rsid w:val="00746A58"/>
    <w:rsid w:val="007720AC"/>
    <w:rsid w:val="00781DF8"/>
    <w:rsid w:val="007836CC"/>
    <w:rsid w:val="00787728"/>
    <w:rsid w:val="007917CE"/>
    <w:rsid w:val="007959D3"/>
    <w:rsid w:val="007A70AE"/>
    <w:rsid w:val="007B429D"/>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27F3"/>
    <w:rsid w:val="009059FF"/>
    <w:rsid w:val="00916CF2"/>
    <w:rsid w:val="0092634F"/>
    <w:rsid w:val="009270BA"/>
    <w:rsid w:val="0094021A"/>
    <w:rsid w:val="00941663"/>
    <w:rsid w:val="00953783"/>
    <w:rsid w:val="0096528D"/>
    <w:rsid w:val="00965B3F"/>
    <w:rsid w:val="00982FAB"/>
    <w:rsid w:val="00985762"/>
    <w:rsid w:val="009916DB"/>
    <w:rsid w:val="009B44AF"/>
    <w:rsid w:val="009C6A0B"/>
    <w:rsid w:val="009C7F19"/>
    <w:rsid w:val="009E2BE4"/>
    <w:rsid w:val="009F0C77"/>
    <w:rsid w:val="009F4055"/>
    <w:rsid w:val="009F4DD1"/>
    <w:rsid w:val="009F7B81"/>
    <w:rsid w:val="00A02543"/>
    <w:rsid w:val="00A02FD7"/>
    <w:rsid w:val="00A32564"/>
    <w:rsid w:val="00A41684"/>
    <w:rsid w:val="00A54C21"/>
    <w:rsid w:val="00A64E80"/>
    <w:rsid w:val="00A66C6B"/>
    <w:rsid w:val="00A7261B"/>
    <w:rsid w:val="00A72BCD"/>
    <w:rsid w:val="00A74015"/>
    <w:rsid w:val="00A741D9"/>
    <w:rsid w:val="00A82274"/>
    <w:rsid w:val="00A833AB"/>
    <w:rsid w:val="00A86F18"/>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52797"/>
    <w:rsid w:val="00B54B61"/>
    <w:rsid w:val="00B6480F"/>
    <w:rsid w:val="00B64FFF"/>
    <w:rsid w:val="00B66AB8"/>
    <w:rsid w:val="00B703CB"/>
    <w:rsid w:val="00B7267F"/>
    <w:rsid w:val="00B879A5"/>
    <w:rsid w:val="00B9052D"/>
    <w:rsid w:val="00B9105E"/>
    <w:rsid w:val="00BB2EBC"/>
    <w:rsid w:val="00BC1E62"/>
    <w:rsid w:val="00BC695A"/>
    <w:rsid w:val="00BD086A"/>
    <w:rsid w:val="00BD4498"/>
    <w:rsid w:val="00BE3C22"/>
    <w:rsid w:val="00BE46CD"/>
    <w:rsid w:val="00BE6134"/>
    <w:rsid w:val="00C02C1B"/>
    <w:rsid w:val="00C0345E"/>
    <w:rsid w:val="00C21775"/>
    <w:rsid w:val="00C21ABE"/>
    <w:rsid w:val="00C31C95"/>
    <w:rsid w:val="00C3483A"/>
    <w:rsid w:val="00C41EB9"/>
    <w:rsid w:val="00C433D3"/>
    <w:rsid w:val="00C54D37"/>
    <w:rsid w:val="00C664FC"/>
    <w:rsid w:val="00C7322B"/>
    <w:rsid w:val="00C73AFC"/>
    <w:rsid w:val="00C74E9D"/>
    <w:rsid w:val="00C826DD"/>
    <w:rsid w:val="00C82FD3"/>
    <w:rsid w:val="00C92819"/>
    <w:rsid w:val="00C93C2C"/>
    <w:rsid w:val="00CA3BCF"/>
    <w:rsid w:val="00CC6B7B"/>
    <w:rsid w:val="00CD2089"/>
    <w:rsid w:val="00CE0EEA"/>
    <w:rsid w:val="00CE4EE6"/>
    <w:rsid w:val="00CF44FA"/>
    <w:rsid w:val="00D1567E"/>
    <w:rsid w:val="00D31310"/>
    <w:rsid w:val="00D37AF8"/>
    <w:rsid w:val="00D55053"/>
    <w:rsid w:val="00D561FA"/>
    <w:rsid w:val="00D66B80"/>
    <w:rsid w:val="00D73A67"/>
    <w:rsid w:val="00D8028D"/>
    <w:rsid w:val="00D970A9"/>
    <w:rsid w:val="00DB155F"/>
    <w:rsid w:val="00DB1F5E"/>
    <w:rsid w:val="00DC47B1"/>
    <w:rsid w:val="00DC7BDF"/>
    <w:rsid w:val="00DF3845"/>
    <w:rsid w:val="00E071A0"/>
    <w:rsid w:val="00E32D96"/>
    <w:rsid w:val="00E41911"/>
    <w:rsid w:val="00E44B57"/>
    <w:rsid w:val="00E658FD"/>
    <w:rsid w:val="00E6601A"/>
    <w:rsid w:val="00E81108"/>
    <w:rsid w:val="00E92EEF"/>
    <w:rsid w:val="00E95B4E"/>
    <w:rsid w:val="00E97AB4"/>
    <w:rsid w:val="00EA150E"/>
    <w:rsid w:val="00EB0F12"/>
    <w:rsid w:val="00EF2368"/>
    <w:rsid w:val="00EF3015"/>
    <w:rsid w:val="00EF5F4D"/>
    <w:rsid w:val="00F02C5C"/>
    <w:rsid w:val="00F21DF0"/>
    <w:rsid w:val="00F24442"/>
    <w:rsid w:val="00F42BA9"/>
    <w:rsid w:val="00F47480"/>
    <w:rsid w:val="00F477DA"/>
    <w:rsid w:val="00F50AE3"/>
    <w:rsid w:val="00F655B7"/>
    <w:rsid w:val="00F656BA"/>
    <w:rsid w:val="00F67CF1"/>
    <w:rsid w:val="00F7053B"/>
    <w:rsid w:val="00F71C2A"/>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F5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13F58"/>
    <w:pPr>
      <w:keepNext/>
      <w:suppressAutoHyphens/>
      <w:jc w:val="center"/>
      <w:outlineLvl w:val="0"/>
    </w:pPr>
    <w:rPr>
      <w:b/>
      <w:sz w:val="30"/>
    </w:rPr>
  </w:style>
  <w:style w:type="character" w:default="1" w:styleId="DefaultParagraphFont">
    <w:name w:val="Default Paragraph Font"/>
    <w:uiPriority w:val="1"/>
    <w:semiHidden/>
    <w:unhideWhenUsed/>
    <w:rsid w:val="00113F5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13F58"/>
  </w:style>
  <w:style w:type="character" w:customStyle="1" w:styleId="Heading1Char">
    <w:name w:val="Heading 1 Char"/>
    <w:basedOn w:val="DefaultParagraphFont"/>
    <w:link w:val="Heading1"/>
    <w:uiPriority w:val="9"/>
    <w:rsid w:val="00113F58"/>
    <w:rPr>
      <w:rFonts w:eastAsia="Times New Roman" w:cs="Times New Roman"/>
      <w:b/>
      <w:sz w:val="30"/>
      <w:szCs w:val="20"/>
    </w:rPr>
  </w:style>
  <w:style w:type="paragraph" w:styleId="Header">
    <w:name w:val="header"/>
    <w:basedOn w:val="Normal"/>
    <w:link w:val="HeaderChar"/>
    <w:uiPriority w:val="99"/>
    <w:unhideWhenUsed/>
    <w:rsid w:val="00113F58"/>
    <w:pPr>
      <w:tabs>
        <w:tab w:val="center" w:pos="4680"/>
        <w:tab w:val="right" w:pos="9360"/>
      </w:tabs>
    </w:pPr>
  </w:style>
  <w:style w:type="character" w:customStyle="1" w:styleId="HeaderChar">
    <w:name w:val="Header Char"/>
    <w:basedOn w:val="DefaultParagraphFont"/>
    <w:link w:val="Header"/>
    <w:uiPriority w:val="99"/>
    <w:rsid w:val="00113F58"/>
    <w:rPr>
      <w:rFonts w:eastAsia="Times New Roman" w:cs="Times New Roman"/>
      <w:szCs w:val="20"/>
    </w:rPr>
  </w:style>
  <w:style w:type="paragraph" w:styleId="Footer">
    <w:name w:val="footer"/>
    <w:basedOn w:val="Normal"/>
    <w:link w:val="FooterChar"/>
    <w:uiPriority w:val="99"/>
    <w:unhideWhenUsed/>
    <w:rsid w:val="00113F58"/>
    <w:pPr>
      <w:tabs>
        <w:tab w:val="center" w:pos="4680"/>
        <w:tab w:val="right" w:pos="9360"/>
      </w:tabs>
    </w:pPr>
  </w:style>
  <w:style w:type="character" w:customStyle="1" w:styleId="FooterChar">
    <w:name w:val="Footer Char"/>
    <w:basedOn w:val="DefaultParagraphFont"/>
    <w:link w:val="Footer"/>
    <w:uiPriority w:val="99"/>
    <w:rsid w:val="00113F58"/>
    <w:rPr>
      <w:rFonts w:eastAsia="Times New Roman" w:cs="Times New Roman"/>
      <w:szCs w:val="20"/>
    </w:rPr>
  </w:style>
  <w:style w:type="character" w:styleId="PageNumber">
    <w:name w:val="page number"/>
    <w:basedOn w:val="DefaultParagraphFont"/>
    <w:uiPriority w:val="99"/>
    <w:semiHidden/>
    <w:unhideWhenUsed/>
    <w:rsid w:val="00113F58"/>
  </w:style>
  <w:style w:type="character" w:styleId="LineNumber">
    <w:name w:val="line number"/>
    <w:basedOn w:val="DefaultParagraphFont"/>
    <w:uiPriority w:val="99"/>
    <w:semiHidden/>
    <w:unhideWhenUsed/>
    <w:rsid w:val="00113F58"/>
  </w:style>
  <w:style w:type="paragraph" w:customStyle="1" w:styleId="BillDots">
    <w:name w:val="Bill Dots"/>
    <w:basedOn w:val="Normal"/>
    <w:qFormat/>
    <w:rsid w:val="00113F5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13F58"/>
    <w:pPr>
      <w:tabs>
        <w:tab w:val="right" w:pos="5904"/>
      </w:tabs>
    </w:pPr>
  </w:style>
  <w:style w:type="paragraph" w:styleId="BalloonText">
    <w:name w:val="Balloon Text"/>
    <w:basedOn w:val="Normal"/>
    <w:link w:val="BalloonTextChar"/>
    <w:uiPriority w:val="99"/>
    <w:semiHidden/>
    <w:unhideWhenUsed/>
    <w:rsid w:val="00113F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F58"/>
    <w:rPr>
      <w:rFonts w:ascii="Segoe UI" w:eastAsia="Times New Roman" w:hAnsi="Segoe UI" w:cs="Segoe UI"/>
      <w:sz w:val="18"/>
      <w:szCs w:val="18"/>
    </w:rPr>
  </w:style>
  <w:style w:type="paragraph" w:styleId="ListParagraph">
    <w:name w:val="List Paragraph"/>
    <w:basedOn w:val="Normal"/>
    <w:uiPriority w:val="34"/>
    <w:qFormat/>
    <w:rsid w:val="00113F58"/>
    <w:pPr>
      <w:ind w:left="720"/>
      <w:contextualSpacing/>
    </w:pPr>
  </w:style>
  <w:style w:type="paragraph" w:customStyle="1" w:styleId="scbillheader">
    <w:name w:val="sc_bill_header"/>
    <w:qFormat/>
    <w:rsid w:val="00113F58"/>
    <w:pPr>
      <w:widowControl w:val="0"/>
      <w:suppressAutoHyphens/>
      <w:spacing w:after="0" w:line="240" w:lineRule="auto"/>
      <w:jc w:val="center"/>
    </w:pPr>
    <w:rPr>
      <w:b/>
      <w:caps/>
      <w:sz w:val="30"/>
    </w:rPr>
  </w:style>
  <w:style w:type="paragraph" w:customStyle="1" w:styleId="schouseresolutionbythis">
    <w:name w:val="sc_house_resolution_by_this"/>
    <w:qFormat/>
    <w:rsid w:val="00113F58"/>
    <w:pPr>
      <w:widowControl w:val="0"/>
      <w:suppressAutoHyphens/>
      <w:spacing w:after="0" w:line="240" w:lineRule="auto"/>
      <w:jc w:val="both"/>
    </w:pPr>
  </w:style>
  <w:style w:type="paragraph" w:customStyle="1" w:styleId="schouseresolutionclippageattorney">
    <w:name w:val="sc_house_resolution_clip_page_attorney"/>
    <w:qFormat/>
    <w:rsid w:val="00113F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13F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13F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13F5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13F5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13F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13F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13F5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13F58"/>
    <w:pPr>
      <w:widowControl w:val="0"/>
      <w:suppressAutoHyphens/>
      <w:spacing w:after="0" w:line="240" w:lineRule="auto"/>
      <w:jc w:val="both"/>
    </w:pPr>
    <w:rPr>
      <w:caps/>
    </w:rPr>
  </w:style>
  <w:style w:type="paragraph" w:customStyle="1" w:styleId="schouseresolutionemptyline">
    <w:name w:val="sc_house_resolution_empty_line"/>
    <w:qFormat/>
    <w:rsid w:val="00113F58"/>
    <w:pPr>
      <w:widowControl w:val="0"/>
      <w:suppressAutoHyphens/>
      <w:spacing w:after="0" w:line="240" w:lineRule="auto"/>
      <w:jc w:val="both"/>
    </w:pPr>
  </w:style>
  <w:style w:type="paragraph" w:customStyle="1" w:styleId="schouseresolutionfurtherresolved">
    <w:name w:val="sc_house_resolution_further_resolved"/>
    <w:qFormat/>
    <w:rsid w:val="00113F58"/>
    <w:pPr>
      <w:widowControl w:val="0"/>
      <w:suppressAutoHyphens/>
      <w:spacing w:after="0" w:line="240" w:lineRule="auto"/>
      <w:jc w:val="both"/>
    </w:pPr>
  </w:style>
  <w:style w:type="paragraph" w:customStyle="1" w:styleId="schouseresolutionheader">
    <w:name w:val="sc_house_resolution_header"/>
    <w:qFormat/>
    <w:rsid w:val="00113F5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13F5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3F5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13F58"/>
    <w:pPr>
      <w:widowControl w:val="0"/>
      <w:suppressLineNumbers/>
      <w:suppressAutoHyphens/>
      <w:jc w:val="left"/>
    </w:pPr>
    <w:rPr>
      <w:b/>
    </w:rPr>
  </w:style>
  <w:style w:type="paragraph" w:customStyle="1" w:styleId="schouseresolutionjackettitle">
    <w:name w:val="sc_house_resolution_jacket_title"/>
    <w:qFormat/>
    <w:rsid w:val="00113F5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13F58"/>
    <w:pPr>
      <w:widowControl w:val="0"/>
      <w:suppressAutoHyphens/>
      <w:spacing w:after="0" w:line="360" w:lineRule="auto"/>
      <w:jc w:val="both"/>
    </w:pPr>
  </w:style>
  <w:style w:type="paragraph" w:customStyle="1" w:styleId="scresolutionwhereas">
    <w:name w:val="sc_resolution_whereas"/>
    <w:qFormat/>
    <w:rsid w:val="00113F58"/>
    <w:pPr>
      <w:widowControl w:val="0"/>
      <w:suppressAutoHyphens/>
      <w:spacing w:after="0" w:line="360" w:lineRule="auto"/>
      <w:jc w:val="both"/>
    </w:pPr>
  </w:style>
  <w:style w:type="paragraph" w:customStyle="1" w:styleId="schouseresolutionxx">
    <w:name w:val="sc_house_resolution_xx"/>
    <w:qFormat/>
    <w:rsid w:val="00113F58"/>
    <w:pPr>
      <w:widowControl w:val="0"/>
      <w:suppressAutoHyphens/>
      <w:spacing w:after="0" w:line="240" w:lineRule="auto"/>
      <w:jc w:val="center"/>
    </w:pPr>
  </w:style>
  <w:style w:type="paragraph" w:customStyle="1" w:styleId="BillDots0">
    <w:name w:val="BillDots"/>
    <w:basedOn w:val="Normal"/>
    <w:autoRedefine/>
    <w:qFormat/>
    <w:rsid w:val="00113F5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13F58"/>
    <w:rPr>
      <w:color w:val="0000FF" w:themeColor="hyperlink"/>
      <w:u w:val="single"/>
    </w:rPr>
  </w:style>
  <w:style w:type="paragraph" w:customStyle="1" w:styleId="Numbers">
    <w:name w:val="Numbers"/>
    <w:basedOn w:val="BillDots0"/>
    <w:qFormat/>
    <w:rsid w:val="00113F58"/>
    <w:pPr>
      <w:tabs>
        <w:tab w:val="right" w:pos="5904"/>
      </w:tabs>
    </w:pPr>
  </w:style>
  <w:style w:type="character" w:customStyle="1" w:styleId="scclippagepath">
    <w:name w:val="sc_clip_page_path"/>
    <w:uiPriority w:val="1"/>
    <w:qFormat/>
    <w:rsid w:val="00113F58"/>
    <w:rPr>
      <w:rFonts w:ascii="Times New Roman" w:hAnsi="Times New Roman"/>
      <w:caps/>
      <w:smallCaps w:val="0"/>
      <w:sz w:val="22"/>
    </w:rPr>
  </w:style>
  <w:style w:type="paragraph" w:customStyle="1" w:styleId="scconresoattyda">
    <w:name w:val="sc_con_reso_atty_da"/>
    <w:qFormat/>
    <w:rsid w:val="00113F5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13F5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13F5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13F5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13F58"/>
    <w:pPr>
      <w:widowControl w:val="0"/>
      <w:suppressAutoHyphens/>
      <w:spacing w:after="0" w:line="240" w:lineRule="auto"/>
      <w:jc w:val="both"/>
    </w:pPr>
  </w:style>
  <w:style w:type="paragraph" w:customStyle="1" w:styleId="scjrregattydadocno">
    <w:name w:val="sc_jrreg_atty_da_docno"/>
    <w:basedOn w:val="Normal"/>
    <w:qFormat/>
    <w:rsid w:val="00113F5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13F5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13F5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13F58"/>
    <w:rPr>
      <w:rFonts w:ascii="Times New Roman" w:hAnsi="Times New Roman"/>
      <w:b/>
      <w:caps/>
      <w:smallCaps w:val="0"/>
      <w:sz w:val="24"/>
    </w:rPr>
  </w:style>
  <w:style w:type="paragraph" w:customStyle="1" w:styleId="scjrregfooter">
    <w:name w:val="sc_jrreg_footer"/>
    <w:qFormat/>
    <w:rsid w:val="00113F5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13F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13F5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13F5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13F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13F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13F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13F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13F58"/>
    <w:pPr>
      <w:widowControl w:val="0"/>
      <w:suppressAutoHyphens/>
      <w:spacing w:after="0" w:line="360" w:lineRule="auto"/>
      <w:jc w:val="both"/>
    </w:pPr>
  </w:style>
  <w:style w:type="paragraph" w:customStyle="1" w:styleId="scresolutionbody">
    <w:name w:val="sc_resolution_body"/>
    <w:qFormat/>
    <w:rsid w:val="00113F58"/>
    <w:pPr>
      <w:widowControl w:val="0"/>
      <w:suppressAutoHyphens/>
      <w:spacing w:after="0" w:line="360" w:lineRule="auto"/>
      <w:jc w:val="both"/>
    </w:pPr>
  </w:style>
  <w:style w:type="paragraph" w:customStyle="1" w:styleId="scresolutionclippagebottom">
    <w:name w:val="sc_resolution_clip_page_bottom"/>
    <w:qFormat/>
    <w:rsid w:val="00113F5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13F58"/>
    <w:pPr>
      <w:widowControl w:val="0"/>
      <w:suppressAutoHyphens/>
      <w:spacing w:after="0" w:line="240" w:lineRule="auto"/>
      <w:jc w:val="both"/>
    </w:pPr>
  </w:style>
  <w:style w:type="paragraph" w:customStyle="1" w:styleId="scresolutionfooter">
    <w:name w:val="sc_resolution_footer"/>
    <w:link w:val="scresolutionfooterChar"/>
    <w:qFormat/>
    <w:rsid w:val="00113F5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13F58"/>
    <w:rPr>
      <w:rFonts w:eastAsia="Times New Roman" w:cs="Times New Roman"/>
      <w:szCs w:val="20"/>
    </w:rPr>
  </w:style>
  <w:style w:type="paragraph" w:customStyle="1" w:styleId="scresolutionheader">
    <w:name w:val="sc_resolution_header"/>
    <w:qFormat/>
    <w:rsid w:val="00113F58"/>
    <w:pPr>
      <w:widowControl w:val="0"/>
      <w:suppressAutoHyphens/>
      <w:spacing w:after="0" w:line="240" w:lineRule="auto"/>
      <w:jc w:val="center"/>
    </w:pPr>
    <w:rPr>
      <w:b/>
      <w:caps/>
      <w:sz w:val="30"/>
    </w:rPr>
  </w:style>
  <w:style w:type="paragraph" w:customStyle="1" w:styleId="scresolutiontitle">
    <w:name w:val="sc_resolution_title"/>
    <w:qFormat/>
    <w:rsid w:val="00113F58"/>
    <w:pPr>
      <w:widowControl w:val="0"/>
      <w:suppressAutoHyphens/>
      <w:spacing w:after="0" w:line="240" w:lineRule="auto"/>
      <w:jc w:val="both"/>
    </w:pPr>
    <w:rPr>
      <w:caps/>
    </w:rPr>
  </w:style>
  <w:style w:type="paragraph" w:customStyle="1" w:styleId="scresolutionxx">
    <w:name w:val="sc_resolution_xx"/>
    <w:qFormat/>
    <w:rsid w:val="00113F58"/>
    <w:pPr>
      <w:widowControl w:val="0"/>
      <w:suppressAutoHyphens/>
      <w:spacing w:after="0" w:line="240" w:lineRule="auto"/>
      <w:jc w:val="center"/>
    </w:pPr>
  </w:style>
  <w:style w:type="character" w:customStyle="1" w:styleId="scSECTIONS">
    <w:name w:val="sc_SECTIONS"/>
    <w:uiPriority w:val="1"/>
    <w:qFormat/>
    <w:rsid w:val="00113F58"/>
    <w:rPr>
      <w:rFonts w:ascii="Times New Roman" w:hAnsi="Times New Roman"/>
      <w:b w:val="0"/>
      <w:i w:val="0"/>
      <w:caps/>
      <w:smallCaps w:val="0"/>
      <w:color w:val="auto"/>
      <w:sz w:val="22"/>
    </w:rPr>
  </w:style>
  <w:style w:type="character" w:customStyle="1" w:styleId="scsenateclippagepath">
    <w:name w:val="sc_senate_clip_page_path"/>
    <w:uiPriority w:val="1"/>
    <w:qFormat/>
    <w:rsid w:val="00113F58"/>
    <w:rPr>
      <w:rFonts w:ascii="Times New Roman" w:hAnsi="Times New Roman"/>
      <w:caps/>
      <w:smallCaps w:val="0"/>
      <w:sz w:val="22"/>
    </w:rPr>
  </w:style>
  <w:style w:type="paragraph" w:customStyle="1" w:styleId="scsenateresolutionbody">
    <w:name w:val="sc_senate_resolution_body"/>
    <w:qFormat/>
    <w:rsid w:val="00113F58"/>
    <w:pPr>
      <w:widowControl w:val="0"/>
      <w:suppressAutoHyphens/>
      <w:spacing w:after="0" w:line="360" w:lineRule="auto"/>
      <w:jc w:val="both"/>
    </w:pPr>
  </w:style>
  <w:style w:type="paragraph" w:customStyle="1" w:styleId="scsenateresolutionclippagebottom">
    <w:name w:val="sc_senate_resolution_clip_page_bottom"/>
    <w:qFormat/>
    <w:rsid w:val="00113F5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13F58"/>
    <w:pPr>
      <w:widowControl w:val="0"/>
      <w:suppressLineNumbers/>
      <w:suppressAutoHyphens/>
    </w:pPr>
  </w:style>
  <w:style w:type="paragraph" w:customStyle="1" w:styleId="scsenateresolutionclippagerepdocumentname">
    <w:name w:val="sc_senate_resolution_clip_page_rep_document_name"/>
    <w:qFormat/>
    <w:rsid w:val="00113F5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13F5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13F5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13F58"/>
    <w:rPr>
      <w:color w:val="808080"/>
    </w:rPr>
  </w:style>
  <w:style w:type="paragraph" w:customStyle="1" w:styleId="sctablecodifiedsection">
    <w:name w:val="sc_table_codified_section"/>
    <w:qFormat/>
    <w:rsid w:val="00113F58"/>
    <w:pPr>
      <w:widowControl w:val="0"/>
      <w:suppressAutoHyphens/>
      <w:spacing w:after="0" w:line="360" w:lineRule="auto"/>
    </w:pPr>
  </w:style>
  <w:style w:type="paragraph" w:customStyle="1" w:styleId="sctableln">
    <w:name w:val="sc_table_ln"/>
    <w:qFormat/>
    <w:rsid w:val="00113F58"/>
    <w:pPr>
      <w:widowControl w:val="0"/>
      <w:suppressAutoHyphens/>
      <w:spacing w:after="0" w:line="360" w:lineRule="auto"/>
      <w:jc w:val="right"/>
    </w:pPr>
  </w:style>
  <w:style w:type="paragraph" w:customStyle="1" w:styleId="sctablenoncodifiedsection">
    <w:name w:val="sc_table_non_codified_section"/>
    <w:qFormat/>
    <w:rsid w:val="00113F58"/>
    <w:pPr>
      <w:widowControl w:val="0"/>
      <w:suppressAutoHyphens/>
      <w:spacing w:after="0" w:line="360" w:lineRule="auto"/>
    </w:pPr>
  </w:style>
  <w:style w:type="paragraph" w:customStyle="1" w:styleId="scresolutionmembers">
    <w:name w:val="sc_resolution_members"/>
    <w:qFormat/>
    <w:rsid w:val="00113F58"/>
    <w:pPr>
      <w:widowControl w:val="0"/>
      <w:suppressAutoHyphens/>
      <w:spacing w:after="0" w:line="360" w:lineRule="auto"/>
      <w:jc w:val="both"/>
    </w:pPr>
  </w:style>
  <w:style w:type="paragraph" w:customStyle="1" w:styleId="scdraftheader">
    <w:name w:val="sc_draft_header"/>
    <w:qFormat/>
    <w:rsid w:val="00113F58"/>
    <w:pPr>
      <w:widowControl w:val="0"/>
      <w:suppressAutoHyphens/>
      <w:spacing w:after="0" w:line="240" w:lineRule="auto"/>
    </w:pPr>
  </w:style>
  <w:style w:type="paragraph" w:customStyle="1" w:styleId="scemptyline">
    <w:name w:val="sc_empty_line"/>
    <w:qFormat/>
    <w:rsid w:val="00113F58"/>
    <w:pPr>
      <w:widowControl w:val="0"/>
      <w:suppressAutoHyphens/>
      <w:spacing w:after="0" w:line="360" w:lineRule="auto"/>
      <w:jc w:val="both"/>
    </w:pPr>
  </w:style>
  <w:style w:type="paragraph" w:customStyle="1" w:styleId="scemptylineheader">
    <w:name w:val="sc_emptyline_header"/>
    <w:qFormat/>
    <w:rsid w:val="00113F58"/>
    <w:pPr>
      <w:widowControl w:val="0"/>
      <w:suppressAutoHyphens/>
      <w:spacing w:after="0" w:line="240" w:lineRule="auto"/>
      <w:jc w:val="both"/>
    </w:pPr>
  </w:style>
  <w:style w:type="character" w:customStyle="1" w:styleId="scinsert">
    <w:name w:val="sc_insert"/>
    <w:uiPriority w:val="1"/>
    <w:qFormat/>
    <w:rsid w:val="00113F58"/>
    <w:rPr>
      <w:caps w:val="0"/>
      <w:smallCaps w:val="0"/>
      <w:strike w:val="0"/>
      <w:dstrike w:val="0"/>
      <w:vanish w:val="0"/>
      <w:u w:val="single"/>
      <w:vertAlign w:val="baseline"/>
    </w:rPr>
  </w:style>
  <w:style w:type="character" w:customStyle="1" w:styleId="scinsertblue">
    <w:name w:val="sc_insert_blue"/>
    <w:uiPriority w:val="1"/>
    <w:qFormat/>
    <w:rsid w:val="00113F5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13F58"/>
    <w:rPr>
      <w:caps w:val="0"/>
      <w:smallCaps w:val="0"/>
      <w:strike w:val="0"/>
      <w:dstrike w:val="0"/>
      <w:vanish w:val="0"/>
      <w:color w:val="0070C0"/>
      <w:u w:val="none"/>
      <w:vertAlign w:val="baseline"/>
    </w:rPr>
  </w:style>
  <w:style w:type="character" w:customStyle="1" w:styleId="scinsertred">
    <w:name w:val="sc_insert_red"/>
    <w:uiPriority w:val="1"/>
    <w:qFormat/>
    <w:rsid w:val="00113F5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13F58"/>
    <w:rPr>
      <w:caps w:val="0"/>
      <w:smallCaps w:val="0"/>
      <w:strike w:val="0"/>
      <w:dstrike w:val="0"/>
      <w:vanish w:val="0"/>
      <w:color w:val="FF0000"/>
      <w:u w:val="none"/>
      <w:vertAlign w:val="baseline"/>
    </w:rPr>
  </w:style>
  <w:style w:type="character" w:customStyle="1" w:styleId="scstrike">
    <w:name w:val="sc_strike"/>
    <w:uiPriority w:val="1"/>
    <w:qFormat/>
    <w:rsid w:val="00113F58"/>
    <w:rPr>
      <w:strike/>
      <w:dstrike w:val="0"/>
    </w:rPr>
  </w:style>
  <w:style w:type="character" w:customStyle="1" w:styleId="scstrikeblue">
    <w:name w:val="sc_strike_blue"/>
    <w:uiPriority w:val="1"/>
    <w:qFormat/>
    <w:rsid w:val="00113F58"/>
    <w:rPr>
      <w:strike/>
      <w:dstrike w:val="0"/>
      <w:color w:val="0070C0"/>
    </w:rPr>
  </w:style>
  <w:style w:type="character" w:customStyle="1" w:styleId="scstrikered">
    <w:name w:val="sc_strike_red"/>
    <w:uiPriority w:val="1"/>
    <w:qFormat/>
    <w:rsid w:val="00113F58"/>
    <w:rPr>
      <w:strike/>
      <w:dstrike w:val="0"/>
      <w:color w:val="FF0000"/>
    </w:rPr>
  </w:style>
  <w:style w:type="character" w:customStyle="1" w:styleId="scstrikebluenoncodified">
    <w:name w:val="sc_strike_blue_non_codified"/>
    <w:uiPriority w:val="1"/>
    <w:qFormat/>
    <w:rsid w:val="00113F58"/>
    <w:rPr>
      <w:strike/>
      <w:dstrike w:val="0"/>
      <w:color w:val="0070C0"/>
      <w:lang w:val="en-US"/>
    </w:rPr>
  </w:style>
  <w:style w:type="character" w:customStyle="1" w:styleId="scstrikerednoncodified">
    <w:name w:val="sc_strike_red_non_codified"/>
    <w:uiPriority w:val="1"/>
    <w:qFormat/>
    <w:rsid w:val="00113F58"/>
    <w:rPr>
      <w:strike/>
      <w:dstrike w:val="0"/>
      <w:color w:val="FF0000"/>
    </w:rPr>
  </w:style>
  <w:style w:type="paragraph" w:customStyle="1" w:styleId="scnowthereforebold">
    <w:name w:val="sc_now_therefore_bold"/>
    <w:uiPriority w:val="1"/>
    <w:qFormat/>
    <w:rsid w:val="00113F58"/>
    <w:pPr>
      <w:widowControl w:val="0"/>
      <w:suppressAutoHyphens/>
      <w:spacing w:after="0" w:line="480" w:lineRule="auto"/>
    </w:pPr>
    <w:rPr>
      <w:rFonts w:eastAsia="Calibri" w:cs="Times New Roman"/>
    </w:rPr>
  </w:style>
  <w:style w:type="paragraph" w:customStyle="1" w:styleId="scbillsiglines">
    <w:name w:val="sc_bill_sig_lines"/>
    <w:qFormat/>
    <w:rsid w:val="00113F5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13F58"/>
  </w:style>
  <w:style w:type="paragraph" w:customStyle="1" w:styleId="scbillendxx">
    <w:name w:val="sc_bill_end_xx"/>
    <w:qFormat/>
    <w:rsid w:val="00113F58"/>
    <w:pPr>
      <w:widowControl w:val="0"/>
      <w:suppressAutoHyphens/>
      <w:spacing w:after="0" w:line="240" w:lineRule="auto"/>
      <w:jc w:val="center"/>
    </w:pPr>
  </w:style>
  <w:style w:type="character" w:customStyle="1" w:styleId="scbillheader1">
    <w:name w:val="sc_bill_header1"/>
    <w:uiPriority w:val="1"/>
    <w:qFormat/>
    <w:rsid w:val="00113F58"/>
  </w:style>
  <w:style w:type="character" w:customStyle="1" w:styleId="scresolutionbody1">
    <w:name w:val="sc_resolution_body1"/>
    <w:uiPriority w:val="1"/>
    <w:qFormat/>
    <w:rsid w:val="00113F58"/>
  </w:style>
  <w:style w:type="character" w:styleId="Strong">
    <w:name w:val="Strong"/>
    <w:basedOn w:val="DefaultParagraphFont"/>
    <w:uiPriority w:val="22"/>
    <w:qFormat/>
    <w:rsid w:val="00113F58"/>
    <w:rPr>
      <w:b/>
      <w:bCs/>
    </w:rPr>
  </w:style>
  <w:style w:type="character" w:customStyle="1" w:styleId="scamendhouse">
    <w:name w:val="sc_amend_house"/>
    <w:uiPriority w:val="1"/>
    <w:qFormat/>
    <w:rsid w:val="00113F58"/>
    <w:rPr>
      <w:bdr w:val="none" w:sz="0" w:space="0" w:color="auto"/>
      <w:shd w:val="clear" w:color="auto" w:fill="FDE9D9" w:themeFill="accent6" w:themeFillTint="33"/>
    </w:rPr>
  </w:style>
  <w:style w:type="character" w:customStyle="1" w:styleId="scamendsenate">
    <w:name w:val="sc_amend_senate"/>
    <w:uiPriority w:val="1"/>
    <w:qFormat/>
    <w:rsid w:val="00113F58"/>
    <w:rPr>
      <w:bdr w:val="none" w:sz="0" w:space="0" w:color="auto"/>
      <w:shd w:val="clear" w:color="auto" w:fill="E5DFEC" w:themeFill="accent4" w:themeFillTint="33"/>
    </w:rPr>
  </w:style>
  <w:style w:type="paragraph" w:styleId="Revision">
    <w:name w:val="Revision"/>
    <w:hidden/>
    <w:uiPriority w:val="99"/>
    <w:semiHidden/>
    <w:rsid w:val="00113F5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13F58"/>
    <w:pPr>
      <w:spacing w:after="0" w:line="240" w:lineRule="auto"/>
    </w:pPr>
    <w:rPr>
      <w:i/>
    </w:rPr>
  </w:style>
  <w:style w:type="paragraph" w:customStyle="1" w:styleId="sccoversheetsenate">
    <w:name w:val="sc_coversheet_senate"/>
    <w:qFormat/>
    <w:rsid w:val="00113F58"/>
    <w:pPr>
      <w:spacing w:after="0" w:line="240" w:lineRule="auto"/>
    </w:pPr>
    <w:rPr>
      <w:b/>
    </w:rPr>
  </w:style>
  <w:style w:type="character" w:styleId="FollowedHyperlink">
    <w:name w:val="FollowedHyperlink"/>
    <w:basedOn w:val="DefaultParagraphFont"/>
    <w:uiPriority w:val="99"/>
    <w:semiHidden/>
    <w:unhideWhenUsed/>
    <w:rsid w:val="00DB15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76&amp;session=126&amp;summary=B" TargetMode="External" Id="R881d513eb3314a7b" /><Relationship Type="http://schemas.openxmlformats.org/officeDocument/2006/relationships/hyperlink" Target="https://www.scstatehouse.gov/sess126_2025-2026/prever/4976_20260115.docx" TargetMode="External" Id="Rea34a9a7abd04823" /><Relationship Type="http://schemas.openxmlformats.org/officeDocument/2006/relationships/hyperlink" Target="h:\hj\20260115.docx" TargetMode="External" Id="R2782a7fcde654a0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B041F"/>
    <w:rsid w:val="00174066"/>
    <w:rsid w:val="00212BEF"/>
    <w:rsid w:val="002A3D45"/>
    <w:rsid w:val="00362988"/>
    <w:rsid w:val="00460640"/>
    <w:rsid w:val="004D1BF3"/>
    <w:rsid w:val="00573513"/>
    <w:rsid w:val="00621421"/>
    <w:rsid w:val="00640D9B"/>
    <w:rsid w:val="0072205F"/>
    <w:rsid w:val="00804B1A"/>
    <w:rsid w:val="008228BC"/>
    <w:rsid w:val="00A22407"/>
    <w:rsid w:val="00AA6F82"/>
    <w:rsid w:val="00BE097C"/>
    <w:rsid w:val="00CE0EEA"/>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de2dd8d9-e411-4587-8e04-9f647597ae64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6625afe0-1dde-46e2-bef8-7c98b10807e7</T_BILL_REQUEST_REQUEST>
  <T_BILL_R_ORIGINALDRAFT>b95ce095-c8e5-4ecd-94bf-d091a7805004</T_BILL_R_ORIGINALDRAFT>
  <T_BILL_SPONSOR_SPONSOR>12678573-7270-4f04-9256-f8d88178e5b4</T_BILL_SPONSOR_SPONSOR>
  <T_BILL_T_BILLNAME>[4976]</T_BILL_T_BILLNAME>
  <T_BILL_T_BILLNUMBER>4976</T_BILL_T_BILLNUMBER>
  <T_BILL_T_BILLTITLE>to recognize and honor Reverend Dr. William Joseph Barber II, President of Repairers of the Breach, and to welcome him to the State of south Carolina.</T_BILL_T_BILLTITLE>
  <T_BILL_T_CHAMBER>house</T_BILL_T_CHAMBER>
  <T_BILL_T_FILENAME> </T_BILL_T_FILENAME>
  <T_BILL_T_LEGTYPE>resolution</T_BILL_T_LEGTYPE>
  <T_BILL_T_RATNUMBERSTRING>HNone</T_BILL_T_RATNUMBERSTRING>
  <T_BILL_T_SUBJECT>Bishop William Barber</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3339</Characters>
  <Application>Microsoft Office Word</Application>
  <DocSecurity>0</DocSecurity>
  <Lines>72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4</cp:revision>
  <cp:lastPrinted>2026-01-14T17:54:00Z</cp:lastPrinted>
  <dcterms:created xsi:type="dcterms:W3CDTF">2026-01-15T17:07:00Z</dcterms:created>
  <dcterms:modified xsi:type="dcterms:W3CDTF">2026-01-15T17:16:00Z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