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LC-0292DG-RM26.docx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 xml:space="preserve">Adopted by the House on January 20, 2026</w:t>
      </w:r>
    </w:p>
    <w:p>
      <w:pPr>
        <w:widowControl w:val="false"/>
        <w:spacing w:after="0"/>
        <w:jc w:val="left"/>
      </w:pPr>
    </w:p>
    <w:p>
      <w:pPr>
        <w:widowControl w:val="false"/>
        <w:spacing w:after="0"/>
        <w:jc w:val="left"/>
      </w:pPr>
      <w:r>
        <w:rPr>
          <w:rFonts w:ascii="Times New Roman"/>
          <w:sz w:val="22"/>
        </w:rPr>
        <w:t xml:space="preserve">Summary: Dr. Charles E. Young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 and adopted</w:t>
      </w:r>
      <w:r>
        <w:t xml:space="preserve"> (</w:t>
      </w:r>
      <w:hyperlink w:history="true" r:id="R93805d3cb9354101">
        <w:r w:rsidRPr="00770434">
          <w:rPr>
            <w:rStyle w:val="Hyperlink"/>
          </w:rPr>
          <w:t>House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e12ceffe6446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4aca3ff2904001">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8D27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43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05D6" w14:paraId="48DB32D0" w14:textId="625CE6BE">
          <w:pPr>
            <w:pStyle w:val="scresolutiontitle"/>
          </w:pPr>
          <w:r w:rsidRPr="001305D6">
            <w:t>TO THANK DR. CHARLES E. YOUNG FOR A LIFETIME OF SERVICE AS AN EDUCATOR, ADMINISTRATOR, PASTOR, AND CHRISTIAN LEADER AND TO CONGRATULATE HIM ON HIS RETIREMENT AFTER NEARLY FIFTY YEARS OF MINISTRY UNTO THE LORD.</w:t>
          </w:r>
        </w:p>
      </w:sdtContent>
    </w:sdt>
    <w:p w:rsidR="0010776B" w:rsidP="00091FD9" w:rsidRDefault="0010776B" w14:paraId="48DB32D1" w14:textId="56627158">
      <w:pPr>
        <w:pStyle w:val="scresolutiontitle"/>
      </w:pPr>
    </w:p>
    <w:p w:rsidR="00B132FC" w:rsidP="00B132FC" w:rsidRDefault="008C3A19" w14:paraId="37110187" w14:textId="77777777">
      <w:pPr>
        <w:pStyle w:val="scresolutionwhereas"/>
      </w:pPr>
      <w:bookmarkStart w:name="wa_11ee07563" w:id="1"/>
      <w:r w:rsidRPr="00084D53">
        <w:t>W</w:t>
      </w:r>
      <w:bookmarkEnd w:id="1"/>
      <w:r w:rsidRPr="00084D53">
        <w:t>hereas,</w:t>
      </w:r>
      <w:r w:rsidR="001347EE">
        <w:t xml:space="preserve"> </w:t>
      </w:r>
      <w:r w:rsidR="00B132FC">
        <w:t>a Georgetown County native, Dr. Charles E. Young received his early education in that county’s public school system. After serving in the United States Army, he continued his education at Virginia Union University in Virginia, where he earned a bachelor’s degree in biology. However, following his conversion and acceptance of the call to preach, he set aside his pursuit of medical science and enrolled at Columbia International University, where he earned a master’s degree in divinity. Dr. Young further strengthened his ministry skills by completing studies in urban church planting at Westminster Theological Seminary in Pennsylvania, a doctorate in systematic theology from Trinity Theological Seminary in Indiana, and a certificate in educational management and presidential leadership from Harvard Graduate School of Education; and</w:t>
      </w:r>
    </w:p>
    <w:p w:rsidR="00B132FC" w:rsidP="00B132FC" w:rsidRDefault="00B132FC" w14:paraId="2274745B" w14:textId="77777777">
      <w:pPr>
        <w:pStyle w:val="scresolutionwhereas"/>
      </w:pPr>
    </w:p>
    <w:p w:rsidR="00B132FC" w:rsidP="00B132FC" w:rsidRDefault="00B132FC" w14:paraId="68A09881" w14:textId="77777777">
      <w:pPr>
        <w:pStyle w:val="scresolutionwhereas"/>
      </w:pPr>
      <w:bookmarkStart w:name="wa_bc7c217e2" w:id="2"/>
      <w:r>
        <w:t>W</w:t>
      </w:r>
      <w:bookmarkEnd w:id="2"/>
      <w:r>
        <w:t>hereas, Dr. Young cultivated a distinguished career in theological education, pastoral ministry, and higher education administration. During his forty-nine years of Christian ministry, he served as a seminary professor, pastor, college president, and presiding elder. Currently, as the presiding elder of the Midlands District in the Central South Carolina Annual Conference of the Seventh Episcopal District, he functions as a middle manager for the presiding bishop of the Seventh Episcopal District. His position as presiding elder is both administrative and advisory. He provides in-service training for pastors, itinerant preachers, local preachers, and lay workers; and</w:t>
      </w:r>
    </w:p>
    <w:p w:rsidR="00B132FC" w:rsidP="00B132FC" w:rsidRDefault="00B132FC" w14:paraId="740777B5" w14:textId="77777777">
      <w:pPr>
        <w:pStyle w:val="scresolutionwhereas"/>
      </w:pPr>
    </w:p>
    <w:p w:rsidR="00B132FC" w:rsidP="00B132FC" w:rsidRDefault="00B132FC" w14:paraId="5D885BB4" w14:textId="77777777">
      <w:pPr>
        <w:pStyle w:val="scresolutionwhereas"/>
      </w:pPr>
      <w:bookmarkStart w:name="wa_e986bbb4a" w:id="3"/>
      <w:r>
        <w:t>W</w:t>
      </w:r>
      <w:bookmarkEnd w:id="3"/>
      <w:r>
        <w:t>hereas, further, while Dr. Young served as president of Allen University, that institution saw growth in academic offerings and enrollment and experienced increased revenues and strengthening of academic programs. The university also saw an increase in faculty with terminal degrees, enjoyed facility renovation and new construction, and acquired more property for future growth; and</w:t>
      </w:r>
    </w:p>
    <w:p w:rsidR="00B132FC" w:rsidP="00B132FC" w:rsidRDefault="00B132FC" w14:paraId="5332F975" w14:textId="77777777">
      <w:pPr>
        <w:pStyle w:val="scresolutionwhereas"/>
      </w:pPr>
    </w:p>
    <w:p w:rsidR="00B132FC" w:rsidP="00B132FC" w:rsidRDefault="00B132FC" w14:paraId="6598DB03" w14:textId="77777777">
      <w:pPr>
        <w:pStyle w:val="scresolutionwhereas"/>
      </w:pPr>
      <w:bookmarkStart w:name="wa_99ff568bf" w:id="4"/>
      <w:r>
        <w:t>W</w:t>
      </w:r>
      <w:bookmarkEnd w:id="4"/>
      <w:r>
        <w:t xml:space="preserve">hereas, in 1994, sensing a new call to pastoral leadership, Dr. Young transitioned into full-time congregational ministry. He served as full-time pastor of three congregations within the Seventh Episcopal District of the African Methodist Episcopal (AME) Church: Ebenezer AME (Charleston), Campbell AME (Bluffton), and Pine Grove AME (Columbia). His pastoral work emphasized church </w:t>
      </w:r>
      <w:r>
        <w:lastRenderedPageBreak/>
        <w:t>growth, discipleship formation, and intergenerational ministry. He led his congregations through major capital improvement projects and initiated relevant community development programs, including housing and economic revitalization. As chair of the Charleston Empowerment Community, he was instrumental in expanding access to affordable housing for low-income families; and</w:t>
      </w:r>
    </w:p>
    <w:p w:rsidR="00B132FC" w:rsidP="00B132FC" w:rsidRDefault="00B132FC" w14:paraId="3416F64E" w14:textId="77777777">
      <w:pPr>
        <w:pStyle w:val="scresolutionwhereas"/>
      </w:pPr>
    </w:p>
    <w:p w:rsidR="00B132FC" w:rsidP="00B132FC" w:rsidRDefault="00B132FC" w14:paraId="6FF3DD9C" w14:textId="77777777">
      <w:pPr>
        <w:pStyle w:val="scresolutionwhereas"/>
      </w:pPr>
      <w:bookmarkStart w:name="wa_774f5fefb" w:id="5"/>
      <w:r>
        <w:t>W</w:t>
      </w:r>
      <w:bookmarkEnd w:id="5"/>
      <w:r>
        <w:t>hereas, Dr. Young also enjoyed numerous years of service in theological education and higher education administration. For fifteen years, he served on the faculty of Columbia International University, where he taught Christian theology, homiletics, and evangelism, with a focus on urban missions. His academic influence extended globally through his leadership of summer study tours across Europe, Asia, and South America. He also taught courses in theology, preaching, and church ministry at Dickerson-Green Theological Seminary; and</w:t>
      </w:r>
    </w:p>
    <w:p w:rsidR="00B132FC" w:rsidP="00B132FC" w:rsidRDefault="00B132FC" w14:paraId="79898A40" w14:textId="77777777">
      <w:pPr>
        <w:pStyle w:val="scresolutionwhereas"/>
      </w:pPr>
    </w:p>
    <w:p w:rsidR="00B132FC" w:rsidP="00B132FC" w:rsidRDefault="00B132FC" w14:paraId="2C89BEB3" w14:textId="77777777">
      <w:pPr>
        <w:pStyle w:val="scresolutionwhereas"/>
      </w:pPr>
      <w:bookmarkStart w:name="wa_8ce11b67a" w:id="6"/>
      <w:r>
        <w:t>W</w:t>
      </w:r>
      <w:bookmarkEnd w:id="6"/>
      <w:r>
        <w:t>hereas, Dr. Young has demonstrated a strong commitment to preparing individuals for pastoral ministry throughout his pastoral career and tenure as presiding elder, including his extensive service as chair of the board of examiners for three annual conferences. He currently serves as chair of the Seventh Episcopal Board of Examiners and chair of the Central South Carolina Annual Conference Board of Examiners; and</w:t>
      </w:r>
    </w:p>
    <w:p w:rsidR="00B132FC" w:rsidP="00B132FC" w:rsidRDefault="00B132FC" w14:paraId="3B659FD6" w14:textId="77777777">
      <w:pPr>
        <w:pStyle w:val="scresolutionwhereas"/>
      </w:pPr>
    </w:p>
    <w:p w:rsidR="00B132FC" w:rsidP="00B132FC" w:rsidRDefault="00B132FC" w14:paraId="59CD2536" w14:textId="44B1A12B">
      <w:pPr>
        <w:pStyle w:val="scresolutionwhereas"/>
      </w:pPr>
      <w:bookmarkStart w:name="wa_533cb553b" w:id="7"/>
      <w:r>
        <w:t>W</w:t>
      </w:r>
      <w:bookmarkEnd w:id="7"/>
      <w:r>
        <w:t>hereas, Dr. Young finds strength for his labors in the loving support of his family: his dear wife of more than forty years, Sandra Archer, Ph.D.; their children, Charlotte (Sola) and Christopher (Kristen); and their three grandchildren. Now, therefore,</w:t>
      </w:r>
    </w:p>
    <w:p w:rsidRPr="00040E43" w:rsidR="008A7625" w:rsidP="006B1590" w:rsidRDefault="008A7625" w14:paraId="24BB5989" w14:textId="77777777">
      <w:pPr>
        <w:pStyle w:val="scresolutionbody"/>
      </w:pPr>
    </w:p>
    <w:p w:rsidRPr="00040E43" w:rsidR="00B9052D" w:rsidP="00FA0B1D" w:rsidRDefault="00B9052D" w14:paraId="48DB32E4" w14:textId="59BA6790">
      <w:pPr>
        <w:pStyle w:val="scresolutionbody"/>
      </w:pPr>
      <w:bookmarkStart w:name="up_1ce19a7b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43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3043C1">
      <w:pPr>
        <w:pStyle w:val="scresolutionmembers"/>
      </w:pPr>
      <w:bookmarkStart w:name="up_25add40d4"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43DB">
            <w:rPr>
              <w:rStyle w:val="scresolutionbody1"/>
            </w:rPr>
            <w:t>House of Representatives</w:t>
          </w:r>
        </w:sdtContent>
      </w:sdt>
      <w:r w:rsidRPr="00040E43">
        <w:t xml:space="preserve">, by this resolution, </w:t>
      </w:r>
      <w:r w:rsidRPr="00073E3E" w:rsidR="00073E3E">
        <w:t xml:space="preserve">thank </w:t>
      </w:r>
      <w:r w:rsidR="00073E3E">
        <w:t>D</w:t>
      </w:r>
      <w:r w:rsidRPr="00073E3E" w:rsidR="00073E3E">
        <w:t xml:space="preserve">r. </w:t>
      </w:r>
      <w:r w:rsidR="00073E3E">
        <w:t>C</w:t>
      </w:r>
      <w:r w:rsidRPr="00073E3E" w:rsidR="00073E3E">
        <w:t xml:space="preserve">harles </w:t>
      </w:r>
      <w:r w:rsidR="00073E3E">
        <w:t>E</w:t>
      </w:r>
      <w:r w:rsidRPr="00073E3E" w:rsidR="00073E3E">
        <w:t xml:space="preserve">. </w:t>
      </w:r>
      <w:r w:rsidR="00073E3E">
        <w:t>Y</w:t>
      </w:r>
      <w:r w:rsidRPr="00073E3E" w:rsidR="00073E3E">
        <w:t xml:space="preserve">oung for a lifetime of service as an educator, administrator, pastor, and </w:t>
      </w:r>
      <w:r w:rsidR="00073E3E">
        <w:t>C</w:t>
      </w:r>
      <w:r w:rsidRPr="00073E3E" w:rsidR="00073E3E">
        <w:t xml:space="preserve">hristian leader and congratulate him on his retirement after nearly fifty years of ministry unto the </w:t>
      </w:r>
      <w:r w:rsidR="00073E3E">
        <w:t>L</w:t>
      </w:r>
      <w:r w:rsidRPr="00073E3E" w:rsidR="00073E3E">
        <w:t>ord.</w:t>
      </w:r>
    </w:p>
    <w:p w:rsidRPr="00040E43" w:rsidR="00007116" w:rsidP="00B703CB" w:rsidRDefault="00007116" w14:paraId="48DB32E7" w14:textId="77777777">
      <w:pPr>
        <w:pStyle w:val="scresolutionbody"/>
      </w:pPr>
    </w:p>
    <w:p w:rsidRPr="00040E43" w:rsidR="00B9052D" w:rsidP="00B703CB" w:rsidRDefault="00007116" w14:paraId="48DB32E8" w14:textId="6B38A633">
      <w:pPr>
        <w:pStyle w:val="scresolutionbody"/>
      </w:pPr>
      <w:bookmarkStart w:name="up_aeb0801fe" w:id="10"/>
      <w:r w:rsidRPr="00040E43">
        <w:t>B</w:t>
      </w:r>
      <w:bookmarkEnd w:id="10"/>
      <w:r w:rsidRPr="00040E43">
        <w:t>e it further resolved that a copy of this resolution be presented to</w:t>
      </w:r>
      <w:r w:rsidRPr="00040E43" w:rsidR="00B9105E">
        <w:t xml:space="preserve"> </w:t>
      </w:r>
      <w:r w:rsidRPr="00073E3E" w:rsidR="00073E3E">
        <w:t>Dr. Charles E. Young</w:t>
      </w:r>
      <w:r w:rsidR="00073E3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F38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E29657" w:rsidR="007003E1" w:rsidRDefault="00F726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43DB">
              <w:rPr>
                <w:noProof/>
              </w:rPr>
              <w:t>LC-0292DG-RM26.docx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831"/>
    <w:rsid w:val="00073E3E"/>
    <w:rsid w:val="0008202C"/>
    <w:rsid w:val="000843D7"/>
    <w:rsid w:val="00084D53"/>
    <w:rsid w:val="00087FF1"/>
    <w:rsid w:val="00091FD9"/>
    <w:rsid w:val="0009711F"/>
    <w:rsid w:val="00097234"/>
    <w:rsid w:val="00097C23"/>
    <w:rsid w:val="000C5BE4"/>
    <w:rsid w:val="000E0100"/>
    <w:rsid w:val="000E1785"/>
    <w:rsid w:val="000E546A"/>
    <w:rsid w:val="000F1901"/>
    <w:rsid w:val="000F2E49"/>
    <w:rsid w:val="000F40FA"/>
    <w:rsid w:val="001035F1"/>
    <w:rsid w:val="0010776B"/>
    <w:rsid w:val="001305D6"/>
    <w:rsid w:val="00133E66"/>
    <w:rsid w:val="001347EE"/>
    <w:rsid w:val="00136B38"/>
    <w:rsid w:val="001373F6"/>
    <w:rsid w:val="001435A3"/>
    <w:rsid w:val="00146ED3"/>
    <w:rsid w:val="00151044"/>
    <w:rsid w:val="001654E8"/>
    <w:rsid w:val="00187057"/>
    <w:rsid w:val="0018705F"/>
    <w:rsid w:val="00193D49"/>
    <w:rsid w:val="001A022F"/>
    <w:rsid w:val="001A16C8"/>
    <w:rsid w:val="001A2C0B"/>
    <w:rsid w:val="001A72A6"/>
    <w:rsid w:val="001C4F58"/>
    <w:rsid w:val="001C6EFB"/>
    <w:rsid w:val="001D08F2"/>
    <w:rsid w:val="001D2A16"/>
    <w:rsid w:val="001D3A58"/>
    <w:rsid w:val="001D525B"/>
    <w:rsid w:val="001D68D8"/>
    <w:rsid w:val="001D7F4F"/>
    <w:rsid w:val="001F75F9"/>
    <w:rsid w:val="002017E6"/>
    <w:rsid w:val="00205238"/>
    <w:rsid w:val="00211B4F"/>
    <w:rsid w:val="00213821"/>
    <w:rsid w:val="002321B6"/>
    <w:rsid w:val="00232912"/>
    <w:rsid w:val="0025001F"/>
    <w:rsid w:val="00250967"/>
    <w:rsid w:val="002543C8"/>
    <w:rsid w:val="0025528A"/>
    <w:rsid w:val="0025541D"/>
    <w:rsid w:val="002635C9"/>
    <w:rsid w:val="00284AAE"/>
    <w:rsid w:val="002B451A"/>
    <w:rsid w:val="002D55D2"/>
    <w:rsid w:val="002E5912"/>
    <w:rsid w:val="002F4473"/>
    <w:rsid w:val="00301B21"/>
    <w:rsid w:val="00325348"/>
    <w:rsid w:val="0032732C"/>
    <w:rsid w:val="003321E4"/>
    <w:rsid w:val="00336AD0"/>
    <w:rsid w:val="0036008C"/>
    <w:rsid w:val="003643DB"/>
    <w:rsid w:val="0037079A"/>
    <w:rsid w:val="00385E1F"/>
    <w:rsid w:val="00386968"/>
    <w:rsid w:val="00397EB3"/>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778"/>
    <w:rsid w:val="0046685D"/>
    <w:rsid w:val="004669F5"/>
    <w:rsid w:val="004809EE"/>
    <w:rsid w:val="0048330E"/>
    <w:rsid w:val="004A6FF1"/>
    <w:rsid w:val="004B7339"/>
    <w:rsid w:val="004C6B10"/>
    <w:rsid w:val="004E7D54"/>
    <w:rsid w:val="00502167"/>
    <w:rsid w:val="00511974"/>
    <w:rsid w:val="0052116B"/>
    <w:rsid w:val="005273C6"/>
    <w:rsid w:val="005275A2"/>
    <w:rsid w:val="00530A69"/>
    <w:rsid w:val="00537B64"/>
    <w:rsid w:val="00542983"/>
    <w:rsid w:val="00543DF3"/>
    <w:rsid w:val="00544C6E"/>
    <w:rsid w:val="00545593"/>
    <w:rsid w:val="00545C09"/>
    <w:rsid w:val="00551C74"/>
    <w:rsid w:val="00556EBF"/>
    <w:rsid w:val="0055760A"/>
    <w:rsid w:val="0057560B"/>
    <w:rsid w:val="0057593E"/>
    <w:rsid w:val="00577C6C"/>
    <w:rsid w:val="005834ED"/>
    <w:rsid w:val="005A62FE"/>
    <w:rsid w:val="005C038C"/>
    <w:rsid w:val="005C2FE2"/>
    <w:rsid w:val="005E2BC9"/>
    <w:rsid w:val="005F3878"/>
    <w:rsid w:val="006041AE"/>
    <w:rsid w:val="00605102"/>
    <w:rsid w:val="006053F5"/>
    <w:rsid w:val="0060689F"/>
    <w:rsid w:val="00611909"/>
    <w:rsid w:val="00617E3A"/>
    <w:rsid w:val="006215AA"/>
    <w:rsid w:val="00627DCA"/>
    <w:rsid w:val="00666E48"/>
    <w:rsid w:val="00670F2F"/>
    <w:rsid w:val="006913C9"/>
    <w:rsid w:val="0069470D"/>
    <w:rsid w:val="006B1590"/>
    <w:rsid w:val="006D58AA"/>
    <w:rsid w:val="006E4451"/>
    <w:rsid w:val="006E4CD4"/>
    <w:rsid w:val="006E655C"/>
    <w:rsid w:val="006E69E6"/>
    <w:rsid w:val="007003E1"/>
    <w:rsid w:val="007070AD"/>
    <w:rsid w:val="00714DE6"/>
    <w:rsid w:val="00733210"/>
    <w:rsid w:val="00734F00"/>
    <w:rsid w:val="007352A5"/>
    <w:rsid w:val="0073631E"/>
    <w:rsid w:val="00736959"/>
    <w:rsid w:val="0074375C"/>
    <w:rsid w:val="0074655A"/>
    <w:rsid w:val="00746A58"/>
    <w:rsid w:val="00762756"/>
    <w:rsid w:val="007720AC"/>
    <w:rsid w:val="00781DF8"/>
    <w:rsid w:val="007836CC"/>
    <w:rsid w:val="00787728"/>
    <w:rsid w:val="007917CE"/>
    <w:rsid w:val="00791B93"/>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2087"/>
    <w:rsid w:val="0096528D"/>
    <w:rsid w:val="00965B3F"/>
    <w:rsid w:val="009B44AF"/>
    <w:rsid w:val="009C6A0B"/>
    <w:rsid w:val="009C7F19"/>
    <w:rsid w:val="009E2BE4"/>
    <w:rsid w:val="009F0C77"/>
    <w:rsid w:val="009F4DD1"/>
    <w:rsid w:val="009F7B81"/>
    <w:rsid w:val="00A02543"/>
    <w:rsid w:val="00A13742"/>
    <w:rsid w:val="00A25E6E"/>
    <w:rsid w:val="00A41684"/>
    <w:rsid w:val="00A64E80"/>
    <w:rsid w:val="00A66C6B"/>
    <w:rsid w:val="00A7261B"/>
    <w:rsid w:val="00A72BCD"/>
    <w:rsid w:val="00A74015"/>
    <w:rsid w:val="00A741D9"/>
    <w:rsid w:val="00A833AB"/>
    <w:rsid w:val="00A935B8"/>
    <w:rsid w:val="00A95560"/>
    <w:rsid w:val="00A9741D"/>
    <w:rsid w:val="00AA4983"/>
    <w:rsid w:val="00AB1254"/>
    <w:rsid w:val="00AB2CC0"/>
    <w:rsid w:val="00AC34A2"/>
    <w:rsid w:val="00AC74F4"/>
    <w:rsid w:val="00AD1C9A"/>
    <w:rsid w:val="00AD4B17"/>
    <w:rsid w:val="00AF0102"/>
    <w:rsid w:val="00AF1A81"/>
    <w:rsid w:val="00AF69EE"/>
    <w:rsid w:val="00B00C4F"/>
    <w:rsid w:val="00B128F5"/>
    <w:rsid w:val="00B132FC"/>
    <w:rsid w:val="00B31DA6"/>
    <w:rsid w:val="00B3602C"/>
    <w:rsid w:val="00B412D4"/>
    <w:rsid w:val="00B519D6"/>
    <w:rsid w:val="00B52FAC"/>
    <w:rsid w:val="00B6480F"/>
    <w:rsid w:val="00B64FFF"/>
    <w:rsid w:val="00B66336"/>
    <w:rsid w:val="00B703CB"/>
    <w:rsid w:val="00B7267F"/>
    <w:rsid w:val="00B879A5"/>
    <w:rsid w:val="00B9052D"/>
    <w:rsid w:val="00B9105E"/>
    <w:rsid w:val="00BC1E62"/>
    <w:rsid w:val="00BC574C"/>
    <w:rsid w:val="00BC695A"/>
    <w:rsid w:val="00BD086A"/>
    <w:rsid w:val="00BD4498"/>
    <w:rsid w:val="00BE3C22"/>
    <w:rsid w:val="00BE4456"/>
    <w:rsid w:val="00BE46CD"/>
    <w:rsid w:val="00C02C1B"/>
    <w:rsid w:val="00C0345E"/>
    <w:rsid w:val="00C21775"/>
    <w:rsid w:val="00C21ABE"/>
    <w:rsid w:val="00C31C95"/>
    <w:rsid w:val="00C3483A"/>
    <w:rsid w:val="00C41EB9"/>
    <w:rsid w:val="00C433D3"/>
    <w:rsid w:val="00C506EA"/>
    <w:rsid w:val="00C664FC"/>
    <w:rsid w:val="00C7322B"/>
    <w:rsid w:val="00C73536"/>
    <w:rsid w:val="00C73AFC"/>
    <w:rsid w:val="00C74E9D"/>
    <w:rsid w:val="00C826DD"/>
    <w:rsid w:val="00C82CDE"/>
    <w:rsid w:val="00C82FD3"/>
    <w:rsid w:val="00C92819"/>
    <w:rsid w:val="00C93C2C"/>
    <w:rsid w:val="00CA3BCF"/>
    <w:rsid w:val="00CC6B7B"/>
    <w:rsid w:val="00CD2089"/>
    <w:rsid w:val="00CE4EE6"/>
    <w:rsid w:val="00CF44FA"/>
    <w:rsid w:val="00D1567E"/>
    <w:rsid w:val="00D31310"/>
    <w:rsid w:val="00D37AF8"/>
    <w:rsid w:val="00D44AA1"/>
    <w:rsid w:val="00D55053"/>
    <w:rsid w:val="00D66B80"/>
    <w:rsid w:val="00D73A67"/>
    <w:rsid w:val="00D8028D"/>
    <w:rsid w:val="00D970A9"/>
    <w:rsid w:val="00DB1F5E"/>
    <w:rsid w:val="00DC47B1"/>
    <w:rsid w:val="00DF225C"/>
    <w:rsid w:val="00DF3845"/>
    <w:rsid w:val="00E071A0"/>
    <w:rsid w:val="00E32D96"/>
    <w:rsid w:val="00E41911"/>
    <w:rsid w:val="00E44B57"/>
    <w:rsid w:val="00E658FD"/>
    <w:rsid w:val="00E92BB9"/>
    <w:rsid w:val="00E92EEF"/>
    <w:rsid w:val="00E95B4E"/>
    <w:rsid w:val="00E97AB4"/>
    <w:rsid w:val="00EA150E"/>
    <w:rsid w:val="00EA4B9E"/>
    <w:rsid w:val="00EB0F12"/>
    <w:rsid w:val="00EF2368"/>
    <w:rsid w:val="00EF3015"/>
    <w:rsid w:val="00EF4AF0"/>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156"/>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1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41A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AE"/>
    <w:rPr>
      <w:rFonts w:eastAsia="Times New Roman" w:cs="Times New Roman"/>
      <w:b/>
      <w:sz w:val="30"/>
      <w:szCs w:val="20"/>
    </w:rPr>
  </w:style>
  <w:style w:type="paragraph" w:styleId="Header">
    <w:name w:val="header"/>
    <w:basedOn w:val="Normal"/>
    <w:link w:val="HeaderChar"/>
    <w:uiPriority w:val="99"/>
    <w:unhideWhenUsed/>
    <w:rsid w:val="006041AE"/>
    <w:pPr>
      <w:tabs>
        <w:tab w:val="center" w:pos="4680"/>
        <w:tab w:val="right" w:pos="9360"/>
      </w:tabs>
    </w:pPr>
  </w:style>
  <w:style w:type="character" w:customStyle="1" w:styleId="HeaderChar">
    <w:name w:val="Header Char"/>
    <w:basedOn w:val="DefaultParagraphFont"/>
    <w:link w:val="Header"/>
    <w:uiPriority w:val="99"/>
    <w:rsid w:val="006041AE"/>
    <w:rPr>
      <w:rFonts w:eastAsia="Times New Roman" w:cs="Times New Roman"/>
      <w:szCs w:val="20"/>
    </w:rPr>
  </w:style>
  <w:style w:type="paragraph" w:styleId="Footer">
    <w:name w:val="footer"/>
    <w:basedOn w:val="Normal"/>
    <w:link w:val="FooterChar"/>
    <w:uiPriority w:val="99"/>
    <w:unhideWhenUsed/>
    <w:rsid w:val="006041AE"/>
    <w:pPr>
      <w:tabs>
        <w:tab w:val="center" w:pos="4680"/>
        <w:tab w:val="right" w:pos="9360"/>
      </w:tabs>
    </w:pPr>
  </w:style>
  <w:style w:type="character" w:customStyle="1" w:styleId="FooterChar">
    <w:name w:val="Footer Char"/>
    <w:basedOn w:val="DefaultParagraphFont"/>
    <w:link w:val="Footer"/>
    <w:uiPriority w:val="99"/>
    <w:rsid w:val="006041AE"/>
    <w:rPr>
      <w:rFonts w:eastAsia="Times New Roman" w:cs="Times New Roman"/>
      <w:szCs w:val="20"/>
    </w:rPr>
  </w:style>
  <w:style w:type="character" w:styleId="PageNumber">
    <w:name w:val="page number"/>
    <w:basedOn w:val="DefaultParagraphFont"/>
    <w:uiPriority w:val="99"/>
    <w:semiHidden/>
    <w:unhideWhenUsed/>
    <w:rsid w:val="006041AE"/>
  </w:style>
  <w:style w:type="character" w:styleId="LineNumber">
    <w:name w:val="line number"/>
    <w:basedOn w:val="DefaultParagraphFont"/>
    <w:uiPriority w:val="99"/>
    <w:semiHidden/>
    <w:unhideWhenUsed/>
    <w:rsid w:val="006041AE"/>
  </w:style>
  <w:style w:type="paragraph" w:customStyle="1" w:styleId="BillDots">
    <w:name w:val="Bill Dots"/>
    <w:basedOn w:val="Normal"/>
    <w:qFormat/>
    <w:rsid w:val="006041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41AE"/>
    <w:pPr>
      <w:tabs>
        <w:tab w:val="right" w:pos="5904"/>
      </w:tabs>
    </w:pPr>
  </w:style>
  <w:style w:type="paragraph" w:styleId="BalloonText">
    <w:name w:val="Balloon Text"/>
    <w:basedOn w:val="Normal"/>
    <w:link w:val="BalloonTextChar"/>
    <w:uiPriority w:val="99"/>
    <w:semiHidden/>
    <w:unhideWhenUsed/>
    <w:rsid w:val="00604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AE"/>
    <w:rPr>
      <w:rFonts w:ascii="Segoe UI" w:eastAsia="Times New Roman" w:hAnsi="Segoe UI" w:cs="Segoe UI"/>
      <w:sz w:val="18"/>
      <w:szCs w:val="18"/>
    </w:rPr>
  </w:style>
  <w:style w:type="paragraph" w:styleId="ListParagraph">
    <w:name w:val="List Paragraph"/>
    <w:basedOn w:val="Normal"/>
    <w:uiPriority w:val="34"/>
    <w:qFormat/>
    <w:rsid w:val="006041AE"/>
    <w:pPr>
      <w:ind w:left="720"/>
      <w:contextualSpacing/>
    </w:pPr>
  </w:style>
  <w:style w:type="paragraph" w:customStyle="1" w:styleId="scbillheader">
    <w:name w:val="sc_bill_header"/>
    <w:qFormat/>
    <w:rsid w:val="006041AE"/>
    <w:pPr>
      <w:widowControl w:val="0"/>
      <w:suppressAutoHyphens/>
      <w:spacing w:after="0" w:line="240" w:lineRule="auto"/>
      <w:jc w:val="center"/>
    </w:pPr>
    <w:rPr>
      <w:b/>
      <w:caps/>
      <w:sz w:val="30"/>
    </w:rPr>
  </w:style>
  <w:style w:type="paragraph" w:customStyle="1" w:styleId="schouseresolutionbythis">
    <w:name w:val="sc_house_resolution_by_this"/>
    <w:qFormat/>
    <w:rsid w:val="006041AE"/>
    <w:pPr>
      <w:widowControl w:val="0"/>
      <w:suppressAutoHyphens/>
      <w:spacing w:after="0" w:line="240" w:lineRule="auto"/>
      <w:jc w:val="both"/>
    </w:pPr>
  </w:style>
  <w:style w:type="paragraph" w:customStyle="1" w:styleId="schouseresolutionclippageattorney">
    <w:name w:val="sc_house_resolution_clip_page_attorney"/>
    <w:qFormat/>
    <w:rsid w:val="006041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41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41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41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41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41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41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41A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41AE"/>
    <w:pPr>
      <w:widowControl w:val="0"/>
      <w:suppressAutoHyphens/>
      <w:spacing w:after="0" w:line="240" w:lineRule="auto"/>
      <w:jc w:val="both"/>
    </w:pPr>
    <w:rPr>
      <w:caps/>
    </w:rPr>
  </w:style>
  <w:style w:type="paragraph" w:customStyle="1" w:styleId="schouseresolutionemptyline">
    <w:name w:val="sc_house_resolution_empty_line"/>
    <w:qFormat/>
    <w:rsid w:val="006041AE"/>
    <w:pPr>
      <w:widowControl w:val="0"/>
      <w:suppressAutoHyphens/>
      <w:spacing w:after="0" w:line="240" w:lineRule="auto"/>
      <w:jc w:val="both"/>
    </w:pPr>
  </w:style>
  <w:style w:type="paragraph" w:customStyle="1" w:styleId="schouseresolutionfurtherresolved">
    <w:name w:val="sc_house_resolution_further_resolved"/>
    <w:qFormat/>
    <w:rsid w:val="006041AE"/>
    <w:pPr>
      <w:widowControl w:val="0"/>
      <w:suppressAutoHyphens/>
      <w:spacing w:after="0" w:line="240" w:lineRule="auto"/>
      <w:jc w:val="both"/>
    </w:pPr>
  </w:style>
  <w:style w:type="paragraph" w:customStyle="1" w:styleId="schouseresolutionheader">
    <w:name w:val="sc_house_resolution_header"/>
    <w:qFormat/>
    <w:rsid w:val="006041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41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41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41AE"/>
    <w:pPr>
      <w:widowControl w:val="0"/>
      <w:suppressLineNumbers/>
      <w:suppressAutoHyphens/>
      <w:jc w:val="left"/>
    </w:pPr>
    <w:rPr>
      <w:b/>
    </w:rPr>
  </w:style>
  <w:style w:type="paragraph" w:customStyle="1" w:styleId="schouseresolutionjackettitle">
    <w:name w:val="sc_house_resolution_jacket_title"/>
    <w:qFormat/>
    <w:rsid w:val="006041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41AE"/>
    <w:pPr>
      <w:widowControl w:val="0"/>
      <w:suppressAutoHyphens/>
      <w:spacing w:after="0" w:line="360" w:lineRule="auto"/>
      <w:jc w:val="both"/>
    </w:pPr>
  </w:style>
  <w:style w:type="paragraph" w:customStyle="1" w:styleId="scresolutionwhereas">
    <w:name w:val="sc_resolution_whereas"/>
    <w:qFormat/>
    <w:rsid w:val="006041AE"/>
    <w:pPr>
      <w:widowControl w:val="0"/>
      <w:suppressAutoHyphens/>
      <w:spacing w:after="0" w:line="360" w:lineRule="auto"/>
      <w:jc w:val="both"/>
    </w:pPr>
  </w:style>
  <w:style w:type="paragraph" w:customStyle="1" w:styleId="schouseresolutionxx">
    <w:name w:val="sc_house_resolution_xx"/>
    <w:qFormat/>
    <w:rsid w:val="006041AE"/>
    <w:pPr>
      <w:widowControl w:val="0"/>
      <w:suppressAutoHyphens/>
      <w:spacing w:after="0" w:line="240" w:lineRule="auto"/>
      <w:jc w:val="center"/>
    </w:pPr>
  </w:style>
  <w:style w:type="paragraph" w:customStyle="1" w:styleId="BillDots0">
    <w:name w:val="BillDots"/>
    <w:basedOn w:val="Normal"/>
    <w:autoRedefine/>
    <w:qFormat/>
    <w:rsid w:val="006041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41AE"/>
    <w:rPr>
      <w:color w:val="0000FF" w:themeColor="hyperlink"/>
      <w:u w:val="single"/>
    </w:rPr>
  </w:style>
  <w:style w:type="paragraph" w:customStyle="1" w:styleId="Numbers">
    <w:name w:val="Numbers"/>
    <w:basedOn w:val="BillDots0"/>
    <w:qFormat/>
    <w:rsid w:val="006041AE"/>
    <w:pPr>
      <w:tabs>
        <w:tab w:val="right" w:pos="5904"/>
      </w:tabs>
    </w:pPr>
  </w:style>
  <w:style w:type="character" w:customStyle="1" w:styleId="scclippagepath">
    <w:name w:val="sc_clip_page_path"/>
    <w:uiPriority w:val="1"/>
    <w:qFormat/>
    <w:rsid w:val="006041AE"/>
    <w:rPr>
      <w:rFonts w:ascii="Times New Roman" w:hAnsi="Times New Roman"/>
      <w:caps/>
      <w:smallCaps w:val="0"/>
      <w:sz w:val="22"/>
    </w:rPr>
  </w:style>
  <w:style w:type="paragraph" w:customStyle="1" w:styleId="scconresoattyda">
    <w:name w:val="sc_con_reso_atty_da"/>
    <w:qFormat/>
    <w:rsid w:val="006041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41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41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41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41AE"/>
    <w:pPr>
      <w:widowControl w:val="0"/>
      <w:suppressAutoHyphens/>
      <w:spacing w:after="0" w:line="240" w:lineRule="auto"/>
      <w:jc w:val="both"/>
    </w:pPr>
  </w:style>
  <w:style w:type="paragraph" w:customStyle="1" w:styleId="scjrregattydadocno">
    <w:name w:val="sc_jrreg_atty_da_docno"/>
    <w:basedOn w:val="Normal"/>
    <w:qFormat/>
    <w:rsid w:val="006041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41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41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41AE"/>
    <w:rPr>
      <w:rFonts w:ascii="Times New Roman" w:hAnsi="Times New Roman"/>
      <w:b/>
      <w:caps/>
      <w:smallCaps w:val="0"/>
      <w:sz w:val="24"/>
    </w:rPr>
  </w:style>
  <w:style w:type="paragraph" w:customStyle="1" w:styleId="scjrregfooter">
    <w:name w:val="sc_jrreg_footer"/>
    <w:qFormat/>
    <w:rsid w:val="006041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41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41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41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4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41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41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41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41AE"/>
    <w:pPr>
      <w:widowControl w:val="0"/>
      <w:suppressAutoHyphens/>
      <w:spacing w:after="0" w:line="360" w:lineRule="auto"/>
      <w:jc w:val="both"/>
    </w:pPr>
  </w:style>
  <w:style w:type="paragraph" w:customStyle="1" w:styleId="scresolutionbody">
    <w:name w:val="sc_resolution_body"/>
    <w:qFormat/>
    <w:rsid w:val="006041AE"/>
    <w:pPr>
      <w:widowControl w:val="0"/>
      <w:suppressAutoHyphens/>
      <w:spacing w:after="0" w:line="360" w:lineRule="auto"/>
      <w:jc w:val="both"/>
    </w:pPr>
  </w:style>
  <w:style w:type="paragraph" w:customStyle="1" w:styleId="scresolutionclippagebottom">
    <w:name w:val="sc_resolution_clip_page_bottom"/>
    <w:qFormat/>
    <w:rsid w:val="006041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41AE"/>
    <w:pPr>
      <w:widowControl w:val="0"/>
      <w:suppressAutoHyphens/>
      <w:spacing w:after="0" w:line="240" w:lineRule="auto"/>
      <w:jc w:val="both"/>
    </w:pPr>
  </w:style>
  <w:style w:type="paragraph" w:customStyle="1" w:styleId="scresolutionfooter">
    <w:name w:val="sc_resolution_footer"/>
    <w:link w:val="scresolutionfooterChar"/>
    <w:qFormat/>
    <w:rsid w:val="006041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41AE"/>
    <w:rPr>
      <w:rFonts w:eastAsia="Times New Roman" w:cs="Times New Roman"/>
      <w:szCs w:val="20"/>
    </w:rPr>
  </w:style>
  <w:style w:type="paragraph" w:customStyle="1" w:styleId="scresolutionheader">
    <w:name w:val="sc_resolution_header"/>
    <w:qFormat/>
    <w:rsid w:val="006041AE"/>
    <w:pPr>
      <w:widowControl w:val="0"/>
      <w:suppressAutoHyphens/>
      <w:spacing w:after="0" w:line="240" w:lineRule="auto"/>
      <w:jc w:val="center"/>
    </w:pPr>
    <w:rPr>
      <w:b/>
      <w:caps/>
      <w:sz w:val="30"/>
    </w:rPr>
  </w:style>
  <w:style w:type="paragraph" w:customStyle="1" w:styleId="scresolutiontitle">
    <w:name w:val="sc_resolution_title"/>
    <w:qFormat/>
    <w:rsid w:val="006041AE"/>
    <w:pPr>
      <w:widowControl w:val="0"/>
      <w:suppressAutoHyphens/>
      <w:spacing w:after="0" w:line="240" w:lineRule="auto"/>
      <w:jc w:val="both"/>
    </w:pPr>
    <w:rPr>
      <w:caps/>
    </w:rPr>
  </w:style>
  <w:style w:type="paragraph" w:customStyle="1" w:styleId="scresolutionxx">
    <w:name w:val="sc_resolution_xx"/>
    <w:qFormat/>
    <w:rsid w:val="006041AE"/>
    <w:pPr>
      <w:widowControl w:val="0"/>
      <w:suppressAutoHyphens/>
      <w:spacing w:after="0" w:line="240" w:lineRule="auto"/>
      <w:jc w:val="center"/>
    </w:pPr>
  </w:style>
  <w:style w:type="character" w:customStyle="1" w:styleId="scSECTIONS">
    <w:name w:val="sc_SECTIONS"/>
    <w:uiPriority w:val="1"/>
    <w:qFormat/>
    <w:rsid w:val="006041AE"/>
    <w:rPr>
      <w:rFonts w:ascii="Times New Roman" w:hAnsi="Times New Roman"/>
      <w:b w:val="0"/>
      <w:i w:val="0"/>
      <w:caps/>
      <w:smallCaps w:val="0"/>
      <w:color w:val="auto"/>
      <w:sz w:val="22"/>
    </w:rPr>
  </w:style>
  <w:style w:type="character" w:customStyle="1" w:styleId="scsenateclippagepath">
    <w:name w:val="sc_senate_clip_page_path"/>
    <w:uiPriority w:val="1"/>
    <w:qFormat/>
    <w:rsid w:val="006041AE"/>
    <w:rPr>
      <w:rFonts w:ascii="Times New Roman" w:hAnsi="Times New Roman"/>
      <w:caps/>
      <w:smallCaps w:val="0"/>
      <w:sz w:val="22"/>
    </w:rPr>
  </w:style>
  <w:style w:type="paragraph" w:customStyle="1" w:styleId="scsenateresolutionbody">
    <w:name w:val="sc_senate_resolution_body"/>
    <w:qFormat/>
    <w:rsid w:val="006041AE"/>
    <w:pPr>
      <w:widowControl w:val="0"/>
      <w:suppressAutoHyphens/>
      <w:spacing w:after="0" w:line="360" w:lineRule="auto"/>
      <w:jc w:val="both"/>
    </w:pPr>
  </w:style>
  <w:style w:type="paragraph" w:customStyle="1" w:styleId="scsenateresolutionclippagebottom">
    <w:name w:val="sc_senate_resolution_clip_page_bottom"/>
    <w:qFormat/>
    <w:rsid w:val="006041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41AE"/>
    <w:pPr>
      <w:widowControl w:val="0"/>
      <w:suppressLineNumbers/>
      <w:suppressAutoHyphens/>
    </w:pPr>
  </w:style>
  <w:style w:type="paragraph" w:customStyle="1" w:styleId="scsenateresolutionclippagerepdocumentname">
    <w:name w:val="sc_senate_resolution_clip_page_rep_document_name"/>
    <w:qFormat/>
    <w:rsid w:val="006041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41A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41A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41AE"/>
    <w:rPr>
      <w:color w:val="808080"/>
    </w:rPr>
  </w:style>
  <w:style w:type="paragraph" w:customStyle="1" w:styleId="sctablecodifiedsection">
    <w:name w:val="sc_table_codified_section"/>
    <w:qFormat/>
    <w:rsid w:val="006041AE"/>
    <w:pPr>
      <w:widowControl w:val="0"/>
      <w:suppressAutoHyphens/>
      <w:spacing w:after="0" w:line="360" w:lineRule="auto"/>
    </w:pPr>
  </w:style>
  <w:style w:type="paragraph" w:customStyle="1" w:styleId="sctableln">
    <w:name w:val="sc_table_ln"/>
    <w:qFormat/>
    <w:rsid w:val="006041AE"/>
    <w:pPr>
      <w:widowControl w:val="0"/>
      <w:suppressAutoHyphens/>
      <w:spacing w:after="0" w:line="360" w:lineRule="auto"/>
      <w:jc w:val="right"/>
    </w:pPr>
  </w:style>
  <w:style w:type="paragraph" w:customStyle="1" w:styleId="sctablenoncodifiedsection">
    <w:name w:val="sc_table_non_codified_section"/>
    <w:qFormat/>
    <w:rsid w:val="006041AE"/>
    <w:pPr>
      <w:widowControl w:val="0"/>
      <w:suppressAutoHyphens/>
      <w:spacing w:after="0" w:line="360" w:lineRule="auto"/>
    </w:pPr>
  </w:style>
  <w:style w:type="paragraph" w:customStyle="1" w:styleId="scresolutionmembers">
    <w:name w:val="sc_resolution_members"/>
    <w:qFormat/>
    <w:rsid w:val="006041AE"/>
    <w:pPr>
      <w:widowControl w:val="0"/>
      <w:suppressAutoHyphens/>
      <w:spacing w:after="0" w:line="360" w:lineRule="auto"/>
      <w:jc w:val="both"/>
    </w:pPr>
  </w:style>
  <w:style w:type="paragraph" w:customStyle="1" w:styleId="scdraftheader">
    <w:name w:val="sc_draft_header"/>
    <w:qFormat/>
    <w:rsid w:val="006041AE"/>
    <w:pPr>
      <w:widowControl w:val="0"/>
      <w:suppressAutoHyphens/>
      <w:spacing w:after="0" w:line="240" w:lineRule="auto"/>
    </w:pPr>
  </w:style>
  <w:style w:type="paragraph" w:customStyle="1" w:styleId="scemptyline">
    <w:name w:val="sc_empty_line"/>
    <w:qFormat/>
    <w:rsid w:val="006041AE"/>
    <w:pPr>
      <w:widowControl w:val="0"/>
      <w:suppressAutoHyphens/>
      <w:spacing w:after="0" w:line="360" w:lineRule="auto"/>
      <w:jc w:val="both"/>
    </w:pPr>
  </w:style>
  <w:style w:type="paragraph" w:customStyle="1" w:styleId="scemptylineheader">
    <w:name w:val="sc_emptyline_header"/>
    <w:qFormat/>
    <w:rsid w:val="006041AE"/>
    <w:pPr>
      <w:widowControl w:val="0"/>
      <w:suppressAutoHyphens/>
      <w:spacing w:after="0" w:line="240" w:lineRule="auto"/>
      <w:jc w:val="both"/>
    </w:pPr>
  </w:style>
  <w:style w:type="character" w:customStyle="1" w:styleId="scinsert">
    <w:name w:val="sc_insert"/>
    <w:uiPriority w:val="1"/>
    <w:qFormat/>
    <w:rsid w:val="006041AE"/>
    <w:rPr>
      <w:caps w:val="0"/>
      <w:smallCaps w:val="0"/>
      <w:strike w:val="0"/>
      <w:dstrike w:val="0"/>
      <w:vanish w:val="0"/>
      <w:u w:val="single"/>
      <w:vertAlign w:val="baseline"/>
    </w:rPr>
  </w:style>
  <w:style w:type="character" w:customStyle="1" w:styleId="scinsertblue">
    <w:name w:val="sc_insert_blue"/>
    <w:uiPriority w:val="1"/>
    <w:qFormat/>
    <w:rsid w:val="006041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41AE"/>
    <w:rPr>
      <w:caps w:val="0"/>
      <w:smallCaps w:val="0"/>
      <w:strike w:val="0"/>
      <w:dstrike w:val="0"/>
      <w:vanish w:val="0"/>
      <w:color w:val="0070C0"/>
      <w:u w:val="none"/>
      <w:vertAlign w:val="baseline"/>
    </w:rPr>
  </w:style>
  <w:style w:type="character" w:customStyle="1" w:styleId="scinsertred">
    <w:name w:val="sc_insert_red"/>
    <w:uiPriority w:val="1"/>
    <w:qFormat/>
    <w:rsid w:val="006041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41AE"/>
    <w:rPr>
      <w:caps w:val="0"/>
      <w:smallCaps w:val="0"/>
      <w:strike w:val="0"/>
      <w:dstrike w:val="0"/>
      <w:vanish w:val="0"/>
      <w:color w:val="FF0000"/>
      <w:u w:val="none"/>
      <w:vertAlign w:val="baseline"/>
    </w:rPr>
  </w:style>
  <w:style w:type="character" w:customStyle="1" w:styleId="scstrike">
    <w:name w:val="sc_strike"/>
    <w:uiPriority w:val="1"/>
    <w:qFormat/>
    <w:rsid w:val="006041AE"/>
    <w:rPr>
      <w:strike/>
      <w:dstrike w:val="0"/>
    </w:rPr>
  </w:style>
  <w:style w:type="character" w:customStyle="1" w:styleId="scstrikeblue">
    <w:name w:val="sc_strike_blue"/>
    <w:uiPriority w:val="1"/>
    <w:qFormat/>
    <w:rsid w:val="006041AE"/>
    <w:rPr>
      <w:strike/>
      <w:dstrike w:val="0"/>
      <w:color w:val="0070C0"/>
    </w:rPr>
  </w:style>
  <w:style w:type="character" w:customStyle="1" w:styleId="scstrikered">
    <w:name w:val="sc_strike_red"/>
    <w:uiPriority w:val="1"/>
    <w:qFormat/>
    <w:rsid w:val="006041AE"/>
    <w:rPr>
      <w:strike/>
      <w:dstrike w:val="0"/>
      <w:color w:val="FF0000"/>
    </w:rPr>
  </w:style>
  <w:style w:type="character" w:customStyle="1" w:styleId="scstrikebluenoncodified">
    <w:name w:val="sc_strike_blue_non_codified"/>
    <w:uiPriority w:val="1"/>
    <w:qFormat/>
    <w:rsid w:val="006041AE"/>
    <w:rPr>
      <w:strike/>
      <w:dstrike w:val="0"/>
      <w:color w:val="0070C0"/>
      <w:lang w:val="en-US"/>
    </w:rPr>
  </w:style>
  <w:style w:type="character" w:customStyle="1" w:styleId="scstrikerednoncodified">
    <w:name w:val="sc_strike_red_non_codified"/>
    <w:uiPriority w:val="1"/>
    <w:qFormat/>
    <w:rsid w:val="006041AE"/>
    <w:rPr>
      <w:strike/>
      <w:dstrike w:val="0"/>
      <w:color w:val="FF0000"/>
    </w:rPr>
  </w:style>
  <w:style w:type="paragraph" w:customStyle="1" w:styleId="scnowthereforebold">
    <w:name w:val="sc_now_therefore_bold"/>
    <w:uiPriority w:val="1"/>
    <w:qFormat/>
    <w:rsid w:val="006041AE"/>
    <w:pPr>
      <w:widowControl w:val="0"/>
      <w:suppressAutoHyphens/>
      <w:spacing w:after="0" w:line="480" w:lineRule="auto"/>
    </w:pPr>
    <w:rPr>
      <w:rFonts w:eastAsia="Calibri" w:cs="Times New Roman"/>
    </w:rPr>
  </w:style>
  <w:style w:type="paragraph" w:customStyle="1" w:styleId="scbillsiglines">
    <w:name w:val="sc_bill_sig_lines"/>
    <w:qFormat/>
    <w:rsid w:val="006041A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41AE"/>
  </w:style>
  <w:style w:type="paragraph" w:customStyle="1" w:styleId="scbillendxx">
    <w:name w:val="sc_bill_end_xx"/>
    <w:qFormat/>
    <w:rsid w:val="006041AE"/>
    <w:pPr>
      <w:widowControl w:val="0"/>
      <w:suppressAutoHyphens/>
      <w:spacing w:after="0" w:line="240" w:lineRule="auto"/>
      <w:jc w:val="center"/>
    </w:pPr>
  </w:style>
  <w:style w:type="character" w:customStyle="1" w:styleId="scbillheader1">
    <w:name w:val="sc_bill_header1"/>
    <w:uiPriority w:val="1"/>
    <w:qFormat/>
    <w:rsid w:val="006041AE"/>
  </w:style>
  <w:style w:type="character" w:customStyle="1" w:styleId="scresolutionbody1">
    <w:name w:val="sc_resolution_body1"/>
    <w:uiPriority w:val="1"/>
    <w:qFormat/>
    <w:rsid w:val="006041AE"/>
  </w:style>
  <w:style w:type="character" w:styleId="Strong">
    <w:name w:val="Strong"/>
    <w:basedOn w:val="DefaultParagraphFont"/>
    <w:uiPriority w:val="22"/>
    <w:qFormat/>
    <w:rsid w:val="006041AE"/>
    <w:rPr>
      <w:b/>
      <w:bCs/>
    </w:rPr>
  </w:style>
  <w:style w:type="character" w:customStyle="1" w:styleId="scamendhouse">
    <w:name w:val="sc_amend_house"/>
    <w:uiPriority w:val="1"/>
    <w:qFormat/>
    <w:rsid w:val="006041AE"/>
    <w:rPr>
      <w:bdr w:val="none" w:sz="0" w:space="0" w:color="auto"/>
      <w:shd w:val="clear" w:color="auto" w:fill="FDE9D9" w:themeFill="accent6" w:themeFillTint="33"/>
    </w:rPr>
  </w:style>
  <w:style w:type="character" w:customStyle="1" w:styleId="scamendsenate">
    <w:name w:val="sc_amend_senate"/>
    <w:uiPriority w:val="1"/>
    <w:qFormat/>
    <w:rsid w:val="006041AE"/>
    <w:rPr>
      <w:bdr w:val="none" w:sz="0" w:space="0" w:color="auto"/>
      <w:shd w:val="clear" w:color="auto" w:fill="E5DFEC" w:themeFill="accent4" w:themeFillTint="33"/>
    </w:rPr>
  </w:style>
  <w:style w:type="paragraph" w:styleId="Revision">
    <w:name w:val="Revision"/>
    <w:hidden/>
    <w:uiPriority w:val="99"/>
    <w:semiHidden/>
    <w:rsid w:val="006041A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041AE"/>
    <w:pPr>
      <w:spacing w:after="0" w:line="240" w:lineRule="auto"/>
    </w:pPr>
    <w:rPr>
      <w:i/>
    </w:rPr>
  </w:style>
  <w:style w:type="paragraph" w:customStyle="1" w:styleId="sccoversheetsenate">
    <w:name w:val="sc_coversheet_senate"/>
    <w:qFormat/>
    <w:rsid w:val="006041AE"/>
    <w:pPr>
      <w:spacing w:after="0" w:line="240" w:lineRule="auto"/>
    </w:pPr>
    <w:rPr>
      <w:b/>
    </w:rPr>
  </w:style>
  <w:style w:type="character" w:styleId="FollowedHyperlink">
    <w:name w:val="FollowedHyperlink"/>
    <w:basedOn w:val="DefaultParagraphFont"/>
    <w:uiPriority w:val="99"/>
    <w:semiHidden/>
    <w:unhideWhenUsed/>
    <w:rsid w:val="002138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7&amp;session=126&amp;summary=B" TargetMode="External" Id="Rede12ceffe644609" /><Relationship Type="http://schemas.openxmlformats.org/officeDocument/2006/relationships/hyperlink" Target="https://www.scstatehouse.gov/sess126_2025-2026/prever/4977_20260120.docx" TargetMode="External" Id="R744aca3ff2904001" /><Relationship Type="http://schemas.openxmlformats.org/officeDocument/2006/relationships/hyperlink" Target="h:\hj\20260120.docx" TargetMode="External" Id="R93805d3cb93541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3D49"/>
    <w:rsid w:val="00212BEF"/>
    <w:rsid w:val="0025528A"/>
    <w:rsid w:val="002A3D45"/>
    <w:rsid w:val="00362988"/>
    <w:rsid w:val="00460640"/>
    <w:rsid w:val="004C6B10"/>
    <w:rsid w:val="004D1BF3"/>
    <w:rsid w:val="00573513"/>
    <w:rsid w:val="0060689F"/>
    <w:rsid w:val="006E4CD4"/>
    <w:rsid w:val="0072205F"/>
    <w:rsid w:val="00762756"/>
    <w:rsid w:val="00804B1A"/>
    <w:rsid w:val="008228BC"/>
    <w:rsid w:val="00A22407"/>
    <w:rsid w:val="00AA6F82"/>
    <w:rsid w:val="00B52FAC"/>
    <w:rsid w:val="00BE097C"/>
    <w:rsid w:val="00E216F6"/>
    <w:rsid w:val="00E92BB9"/>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bf477dd4-20d1-4d26-815c-07d1e9076f2e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N_INTERNALVERSIONNUMBER>1</T_BILL_N_INTERNALVERSIONNUMBER>
  <T_BILL_N_SESSION>126</T_BILL_N_SESSION>
  <T_BILL_N_VERSIONNUMBER>1</T_BILL_N_VERSIONNUMBER>
  <T_BILL_N_YEAR>2026</T_BILL_N_YEAR>
  <T_BILL_REQUEST_REQUEST>5d3062bb-a5ea-4291-9067-0a6f3a11fcb6</T_BILL_REQUEST_REQUEST>
  <T_BILL_R_ORIGINALDRAFT>6214f39f-4ac1-4608-bbac-91444caa0fb4</T_BILL_R_ORIGINALDRAFT>
  <T_BILL_SPONSOR_SPONSOR>e766c6b3-0a86-4f99-9e93-04ab128037ad</T_BILL_SPONSOR_SPONSOR>
  <T_BILL_T_BILLNAME>[4977]</T_BILL_T_BILLNAME>
  <T_BILL_T_BILLNUMBER>4977</T_BILL_T_BILLNUMBER>
  <T_BILL_T_BILLTITLE>TO THANK DR. CHARLES E. YOUNG FOR A LIFETIME OF SERVICE AS AN EDUCATOR, ADMINISTRATOR, PASTOR, AND CHRISTIAN LEADER AND TO CONGRATULATE HIM ON HIS RETIREMENT AFTER NEARLY FIFTY YEARS OF MINISTRY UNTO THE LORD.</T_BILL_T_BILLTITLE>
  <T_BILL_T_CHAMBER>house</T_BILL_T_CHAMBER>
  <T_BILL_T_FILENAME> </T_BILL_T_FILENAME>
  <T_BILL_T_LEGTYPE>resolution</T_BILL_T_LEGTYPE>
  <T_BILL_T_RATNUMBERSTRING>HNone</T_BILL_T_RATNUMBERSTRING>
  <T_BILL_T_SUBJECT>Dr. Charles E. Young</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EDB7DB3-54D5-4656-9BB2-F39D2B5BC2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3909</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2025-08-20T18:27:00Z</cp:lastPrinted>
  <dcterms:created xsi:type="dcterms:W3CDTF">2026-01-07T16:27:00Z</dcterms:created>
  <dcterms:modified xsi:type="dcterms:W3CDTF">2026-01-07T16:27:00Z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GrammarlyDocumentId">
    <vt:lpwstr>d7e71d96-38af-4b18-a159-25f3c6107979</vt:lpwstr>
  </property>
</Properties>
</file>