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LC-0251HA-JAH26.docx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bench dedication to Sharon Brown Harriott for her leadership and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cd66c69e6504e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7747abd9644ef8">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4D5DF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C217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5FEA" w14:paraId="48DB32D0" w14:textId="615D9035">
          <w:pPr>
            <w:pStyle w:val="scresolutiontitle"/>
          </w:pPr>
          <w:r>
            <w:t>to recognize and honor Sharon B. Brown Harriott for her leadership</w:t>
          </w:r>
          <w:r w:rsidR="00B51499">
            <w:t>, service</w:t>
          </w:r>
          <w:r w:rsidR="00AD551D">
            <w:t>,</w:t>
          </w:r>
          <w:r w:rsidR="00B51499">
            <w:t xml:space="preserve"> and outstand</w:t>
          </w:r>
          <w:r w:rsidR="00AD551D">
            <w:t>i</w:t>
          </w:r>
          <w:r w:rsidR="00B51499">
            <w:t xml:space="preserve">ng contributions to the state of south carolina. </w:t>
          </w:r>
          <w:r>
            <w:t xml:space="preserve">  </w:t>
          </w:r>
        </w:p>
      </w:sdtContent>
    </w:sdt>
    <w:p w:rsidR="0010776B" w:rsidP="00091FD9" w:rsidRDefault="0010776B" w14:paraId="48DB32D1" w14:textId="56627158">
      <w:pPr>
        <w:pStyle w:val="scresolutiontitle"/>
      </w:pPr>
    </w:p>
    <w:p w:rsidR="008C3A19" w:rsidP="00084D53" w:rsidRDefault="008C3A19" w14:paraId="5C7CA9E3" w14:textId="69B3C5CC">
      <w:pPr>
        <w:pStyle w:val="scresolutionwhereas"/>
      </w:pPr>
      <w:bookmarkStart w:name="wa_42dacdfe1" w:id="1"/>
      <w:r w:rsidRPr="00084D53">
        <w:t>W</w:t>
      </w:r>
      <w:bookmarkEnd w:id="1"/>
      <w:r w:rsidRPr="00084D53">
        <w:t>hereas,</w:t>
      </w:r>
      <w:r w:rsidR="00DC5FEA">
        <w:t xml:space="preserve"> </w:t>
      </w:r>
      <w:r w:rsidR="00AD551D">
        <w:t xml:space="preserve">the members of the South Carolina </w:t>
      </w:r>
      <w:r w:rsidR="0093580D">
        <w:t>House of Representatives</w:t>
      </w:r>
      <w:r w:rsidR="00AD551D">
        <w:t xml:space="preserve"> take great pleasure in recognizing and honoring Sharon B. Brown Harriott for her exemplary accomplishments and lasting contributions to her community and the State of South Carolina; and</w:t>
      </w:r>
    </w:p>
    <w:p w:rsidR="008C3A19" w:rsidP="00AF1A81" w:rsidRDefault="008C3A19" w14:paraId="69ECC539" w14:textId="77777777">
      <w:pPr>
        <w:pStyle w:val="scemptyline"/>
      </w:pPr>
    </w:p>
    <w:p w:rsidR="00F935A0" w:rsidP="00084D53" w:rsidRDefault="00F935A0" w14:paraId="2EACEF40" w14:textId="3AC00CD8">
      <w:pPr>
        <w:pStyle w:val="scresolutionwhereas"/>
      </w:pPr>
      <w:bookmarkStart w:name="wa_677b7e8c7" w:id="2"/>
      <w:r>
        <w:t>W</w:t>
      </w:r>
      <w:bookmarkEnd w:id="2"/>
      <w:r>
        <w:t>hereas,</w:t>
      </w:r>
      <w:r w:rsidR="001347EE">
        <w:t xml:space="preserve"> </w:t>
      </w:r>
      <w:r w:rsidR="00AD551D">
        <w:t xml:space="preserve">Sharon B. Brown </w:t>
      </w:r>
      <w:r w:rsidR="00C142DA">
        <w:t xml:space="preserve">Harriott </w:t>
      </w:r>
      <w:r w:rsidR="00AD551D">
        <w:t>is the</w:t>
      </w:r>
      <w:r w:rsidR="00DC5FEA">
        <w:t xml:space="preserve"> daughter of the late Moses and Ruby Young Brown and</w:t>
      </w:r>
      <w:r w:rsidR="00AD551D">
        <w:t xml:space="preserve"> the</w:t>
      </w:r>
      <w:r w:rsidR="00DC5FEA">
        <w:t xml:space="preserve"> granddaughter of the late Re</w:t>
      </w:r>
      <w:r w:rsidR="00ED1192">
        <w:t>v</w:t>
      </w:r>
      <w:r w:rsidR="00AD551D">
        <w:t>erend</w:t>
      </w:r>
      <w:r w:rsidR="00ED1192">
        <w:t xml:space="preserve"> </w:t>
      </w:r>
      <w:r w:rsidR="00DC5FEA">
        <w:t>H.D. and Alice Logan Brown and the late Rev</w:t>
      </w:r>
      <w:r w:rsidR="00AD551D">
        <w:t>erend</w:t>
      </w:r>
      <w:r w:rsidR="00DC5FEA">
        <w:t xml:space="preserve"> W.S. and Lou E. Young, </w:t>
      </w:r>
      <w:r w:rsidR="00AD551D">
        <w:t xml:space="preserve">all of whom served as </w:t>
      </w:r>
      <w:r w:rsidR="00DC5FEA">
        <w:t>longstanding pastors in the African Methodist Episcopal Church</w:t>
      </w:r>
      <w:r w:rsidR="00AD551D">
        <w:t xml:space="preserve">, instilling in her a legacy deeply rooted in faith, </w:t>
      </w:r>
      <w:r w:rsidR="00747A1A">
        <w:t>service, and leadership</w:t>
      </w:r>
      <w:r>
        <w:t>; and</w:t>
      </w:r>
    </w:p>
    <w:p w:rsidR="00F935A0" w:rsidP="00B31DA6" w:rsidRDefault="00F935A0" w14:paraId="16A4F864" w14:textId="4BF881AD">
      <w:pPr>
        <w:pStyle w:val="scemptyline"/>
      </w:pPr>
    </w:p>
    <w:p w:rsidR="008A7625" w:rsidP="00084D53" w:rsidRDefault="00F935A0" w14:paraId="4666F527" w14:textId="0EAE9138">
      <w:pPr>
        <w:pStyle w:val="scresolutionwhereas"/>
      </w:pPr>
      <w:bookmarkStart w:name="wa_fa8dc909c" w:id="3"/>
      <w:r>
        <w:t>W</w:t>
      </w:r>
      <w:bookmarkEnd w:id="3"/>
      <w:r>
        <w:t>here</w:t>
      </w:r>
      <w:r w:rsidR="008A7625">
        <w:t>as,</w:t>
      </w:r>
      <w:r w:rsidR="00747A1A">
        <w:t xml:space="preserve"> Mrs. Harriott is a distinguished alumna of the University of South Carolina, </w:t>
      </w:r>
      <w:r w:rsidR="00AD551D">
        <w:t xml:space="preserve">where she earned a </w:t>
      </w:r>
      <w:r w:rsidR="00C142DA">
        <w:t>b</w:t>
      </w:r>
      <w:r w:rsidR="00747A1A">
        <w:t>achelor</w:t>
      </w:r>
      <w:r w:rsidR="00C142DA">
        <w:t>’s degree in journalism</w:t>
      </w:r>
      <w:r w:rsidR="00747A1A">
        <w:t xml:space="preserve"> and a </w:t>
      </w:r>
      <w:r w:rsidR="00C142DA">
        <w:t>m</w:t>
      </w:r>
      <w:r w:rsidR="00BD5CC6">
        <w:t>aster</w:t>
      </w:r>
      <w:r w:rsidR="00C142DA">
        <w:t>’s degree</w:t>
      </w:r>
      <w:r w:rsidR="00BD5CC6">
        <w:t xml:space="preserve"> in </w:t>
      </w:r>
      <w:r w:rsidR="00C142DA">
        <w:t>a</w:t>
      </w:r>
      <w:r w:rsidR="00747A1A">
        <w:t xml:space="preserve">dult and </w:t>
      </w:r>
      <w:r w:rsidR="00C142DA">
        <w:t>c</w:t>
      </w:r>
      <w:r w:rsidR="00747A1A">
        <w:t xml:space="preserve">ommunity </w:t>
      </w:r>
      <w:r w:rsidR="00C142DA">
        <w:t>e</w:t>
      </w:r>
      <w:r w:rsidR="00747A1A">
        <w:t xml:space="preserve">ducation, </w:t>
      </w:r>
      <w:r w:rsidR="00AD551D">
        <w:t>along with</w:t>
      </w:r>
      <w:r w:rsidR="00747A1A">
        <w:t xml:space="preserve"> additional postgraduate studies, </w:t>
      </w:r>
      <w:r w:rsidR="00AD551D">
        <w:t>and she has devoted more than</w:t>
      </w:r>
      <w:r w:rsidR="00AF46B4">
        <w:t xml:space="preserve"> </w:t>
      </w:r>
      <w:r w:rsidR="00747A1A">
        <w:t xml:space="preserve">thirty‑six years to advancing educational access, workforce development, and student success </w:t>
      </w:r>
      <w:r w:rsidR="00AD551D">
        <w:t xml:space="preserve">throughout </w:t>
      </w:r>
      <w:r w:rsidR="00747A1A">
        <w:t>South Carolina</w:t>
      </w:r>
      <w:r w:rsidR="008A7625">
        <w:t>; and</w:t>
      </w:r>
    </w:p>
    <w:p w:rsidR="008A7625" w:rsidP="007720AC" w:rsidRDefault="008A7625" w14:paraId="251CC829" w14:textId="0705D188">
      <w:pPr>
        <w:pStyle w:val="scemptyline"/>
      </w:pPr>
    </w:p>
    <w:p w:rsidR="00747A1A" w:rsidP="00843D27" w:rsidRDefault="00747A1A" w14:paraId="771CCBCF" w14:textId="785F7809">
      <w:pPr>
        <w:pStyle w:val="scresolutionwhereas"/>
      </w:pPr>
      <w:bookmarkStart w:name="wa_2bb574b27" w:id="4"/>
      <w:r>
        <w:t>W</w:t>
      </w:r>
      <w:bookmarkEnd w:id="4"/>
      <w:r>
        <w:t xml:space="preserve">hereas, she served </w:t>
      </w:r>
      <w:r w:rsidR="00AD551D">
        <w:t xml:space="preserve">with distinction for </w:t>
      </w:r>
      <w:r w:rsidR="00C142DA">
        <w:t xml:space="preserve">over </w:t>
      </w:r>
      <w:r>
        <w:t>thirty‑four years in counseling and administrative leadership roles at Midlands Technical College, positively impacting high school students, adult learners, and individuals returning to the workforce, while also serving her community as a licensed funeral director; and</w:t>
      </w:r>
    </w:p>
    <w:p w:rsidR="00747A1A" w:rsidP="00843D27" w:rsidRDefault="00747A1A" w14:paraId="1BC77719" w14:textId="77777777">
      <w:pPr>
        <w:pStyle w:val="scresolutionwhereas"/>
      </w:pPr>
    </w:p>
    <w:p w:rsidR="00747A1A" w:rsidP="00843D27" w:rsidRDefault="00747A1A" w14:paraId="75685E11" w14:textId="061E7822">
      <w:pPr>
        <w:pStyle w:val="scresolutionwhereas"/>
      </w:pPr>
      <w:bookmarkStart w:name="wa_e60c89296" w:id="5"/>
      <w:r>
        <w:t>W</w:t>
      </w:r>
      <w:bookmarkEnd w:id="5"/>
      <w:r>
        <w:t xml:space="preserve">hereas, </w:t>
      </w:r>
      <w:r w:rsidR="006A70D6">
        <w:t>Mrs.</w:t>
      </w:r>
      <w:r>
        <w:t xml:space="preserve"> Harriott has demonstrated exemplary civic leadership as a member of the 1994 </w:t>
      </w:r>
      <w:r w:rsidR="00C142DA">
        <w:t>c</w:t>
      </w:r>
      <w:r>
        <w:t xml:space="preserve">lass of Leadership Columbia; former </w:t>
      </w:r>
      <w:r w:rsidR="00C142DA">
        <w:t>p</w:t>
      </w:r>
      <w:r>
        <w:t xml:space="preserve">resident </w:t>
      </w:r>
      <w:r w:rsidR="00C142DA">
        <w:t>for</w:t>
      </w:r>
      <w:r>
        <w:t xml:space="preserve"> the </w:t>
      </w:r>
      <w:r w:rsidR="00BD5CC6">
        <w:t>N</w:t>
      </w:r>
      <w:r>
        <w:t xml:space="preserve">ational Governing Board of the National Network for Women’s Employment; former board member and vice chairman of the YWCA of the Midlands; board member of the </w:t>
      </w:r>
      <w:r w:rsidR="00C142DA">
        <w:t xml:space="preserve">Leadership </w:t>
      </w:r>
      <w:r>
        <w:t>Columbia Alumni Association; and an active member of the NAACP; and</w:t>
      </w:r>
    </w:p>
    <w:p w:rsidR="00747A1A" w:rsidP="00843D27" w:rsidRDefault="00747A1A" w14:paraId="053334DD" w14:textId="77777777">
      <w:pPr>
        <w:pStyle w:val="scresolutionwhereas"/>
      </w:pPr>
    </w:p>
    <w:p w:rsidR="00747A1A" w:rsidP="00843D27" w:rsidRDefault="00747A1A" w14:paraId="190344CC" w14:textId="02582BAD">
      <w:pPr>
        <w:pStyle w:val="scresolutionwhereas"/>
      </w:pPr>
      <w:bookmarkStart w:name="wa_1ef2ed47f" w:id="6"/>
      <w:r>
        <w:t>W</w:t>
      </w:r>
      <w:bookmarkEnd w:id="6"/>
      <w:r>
        <w:t>hereas,</w:t>
      </w:r>
      <w:r w:rsidR="00AD551D">
        <w:t xml:space="preserve"> </w:t>
      </w:r>
      <w:r>
        <w:t>she</w:t>
      </w:r>
      <w:r w:rsidR="006A70D6">
        <w:t xml:space="preserve"> is</w:t>
      </w:r>
      <w:r>
        <w:t xml:space="preserve"> a</w:t>
      </w:r>
      <w:r w:rsidR="00AD551D">
        <w:t xml:space="preserve"> </w:t>
      </w:r>
      <w:r>
        <w:t>forty‑seven</w:t>
      </w:r>
      <w:r w:rsidR="00BD5CC6">
        <w:t>‑</w:t>
      </w:r>
      <w:r>
        <w:t>year legacy and life member of Alpha Kappa Alpha Sorority, Incorporated, having been initiated into the Theta Gamma Chapter at the University of South Carolina and affiliated with the Gamma Nu Omega Chapter in Columbia</w:t>
      </w:r>
      <w:r w:rsidR="00D9654D">
        <w:t xml:space="preserve"> </w:t>
      </w:r>
      <w:r w:rsidR="0059769B">
        <w:t xml:space="preserve">for forty‑five years, during which she </w:t>
      </w:r>
      <w:r w:rsidR="0059769B">
        <w:lastRenderedPageBreak/>
        <w:t>has served with distinction in numerous leadership capacities; and</w:t>
      </w:r>
    </w:p>
    <w:p w:rsidR="00747A1A" w:rsidP="00843D27" w:rsidRDefault="00747A1A" w14:paraId="52153613" w14:textId="77777777">
      <w:pPr>
        <w:pStyle w:val="scresolutionwhereas"/>
      </w:pPr>
    </w:p>
    <w:p w:rsidR="00747A1A" w:rsidP="00843D27" w:rsidRDefault="0059769B" w14:paraId="09FD7CCC" w14:textId="515FBEEF">
      <w:pPr>
        <w:pStyle w:val="scresolutionwhereas"/>
      </w:pPr>
      <w:bookmarkStart w:name="wa_4fb5497f5" w:id="7"/>
      <w:r>
        <w:t>W</w:t>
      </w:r>
      <w:bookmarkEnd w:id="7"/>
      <w:r>
        <w:t xml:space="preserve">hereas, from 2014 to 2018, Mrs. Harriott served honorably as the </w:t>
      </w:r>
      <w:r w:rsidR="00C77F0B">
        <w:t>eighteenth</w:t>
      </w:r>
      <w:r>
        <w:t xml:space="preserve"> South Atlantic </w:t>
      </w:r>
      <w:r w:rsidR="00C142DA">
        <w:t>r</w:t>
      </w:r>
      <w:r>
        <w:t xml:space="preserve">egional </w:t>
      </w:r>
      <w:r w:rsidR="00C142DA">
        <w:t>d</w:t>
      </w:r>
      <w:r>
        <w:t>irector of Alpha Kappa Alpha Sorority, Incorporated, provi</w:t>
      </w:r>
      <w:r w:rsidR="006A70D6">
        <w:t>di</w:t>
      </w:r>
      <w:r>
        <w:t>ng visionary leadership that expanded the South Atlantic Region to 175 chapters and more than 18,000 active members; and</w:t>
      </w:r>
    </w:p>
    <w:p w:rsidR="00747A1A" w:rsidP="00843D27" w:rsidRDefault="00747A1A" w14:paraId="652638B6" w14:textId="77777777">
      <w:pPr>
        <w:pStyle w:val="scresolutionwhereas"/>
      </w:pPr>
    </w:p>
    <w:p w:rsidR="0059769B" w:rsidP="00843D27" w:rsidRDefault="0059769B" w14:paraId="26D7574A" w14:textId="43EECCDE">
      <w:pPr>
        <w:pStyle w:val="scresolutionwhereas"/>
      </w:pPr>
      <w:bookmarkStart w:name="wa_7b5873472" w:id="8"/>
      <w:r>
        <w:t>W</w:t>
      </w:r>
      <w:bookmarkEnd w:id="8"/>
      <w:r>
        <w:t>hereas, through courage, advocacy, and unwavering commitment to equity and representation, Sharon B. Brown Harriott played a vital role in the chartering of the first Greek‑letter organization and African American sorority at Columbia College, marking a historic milestone in higher education and advancing inclusion and leadership opportunities for African American women; and</w:t>
      </w:r>
    </w:p>
    <w:p w:rsidR="0059769B" w:rsidP="00843D27" w:rsidRDefault="0059769B" w14:paraId="50EF1587" w14:textId="77777777">
      <w:pPr>
        <w:pStyle w:val="scresolutionwhereas"/>
      </w:pPr>
    </w:p>
    <w:p w:rsidR="0059769B" w:rsidP="00843D27" w:rsidRDefault="0059769B" w14:paraId="585B4D6F" w14:textId="7622B59D">
      <w:pPr>
        <w:pStyle w:val="scresolutionwhereas"/>
      </w:pPr>
      <w:bookmarkStart w:name="wa_a6fd9228a" w:id="9"/>
      <w:r>
        <w:t>W</w:t>
      </w:r>
      <w:bookmarkEnd w:id="9"/>
      <w:r>
        <w:t xml:space="preserve">hereas, her lifelong service extends deeply into the African Methodist Episcopal Church, where she has faithfully </w:t>
      </w:r>
      <w:r w:rsidR="00CC5B7E">
        <w:t>served for more than three decades through leadership, ministry, and music at Chappelle Memorial AME Church; and</w:t>
      </w:r>
    </w:p>
    <w:p w:rsidR="0059769B" w:rsidP="00843D27" w:rsidRDefault="0059769B" w14:paraId="5DC8ACEF" w14:textId="77777777">
      <w:pPr>
        <w:pStyle w:val="scresolutionwhereas"/>
      </w:pPr>
    </w:p>
    <w:p w:rsidR="00CC5B7E" w:rsidP="00843D27" w:rsidRDefault="00CC5B7E" w14:paraId="75D420EF" w14:textId="243B2E20">
      <w:pPr>
        <w:pStyle w:val="scresolutionwhereas"/>
      </w:pPr>
      <w:bookmarkStart w:name="wa_899403989" w:id="10"/>
      <w:r>
        <w:t>W</w:t>
      </w:r>
      <w:bookmarkEnd w:id="10"/>
      <w:r>
        <w:t>hereas, her extraordinary contributions have been recognized through numerous honors and awards, reflecting a lifetime of dedication to education, civic engagement, faith, and community service; and</w:t>
      </w:r>
    </w:p>
    <w:p w:rsidR="00CC5B7E" w:rsidP="00843D27" w:rsidRDefault="00CC5B7E" w14:paraId="7B53A2FB" w14:textId="77777777">
      <w:pPr>
        <w:pStyle w:val="scresolutionwhereas"/>
      </w:pPr>
    </w:p>
    <w:p w:rsidR="008A7625" w:rsidP="00843D27" w:rsidRDefault="008A7625" w14:paraId="44F28955" w14:textId="1FDF12B9">
      <w:pPr>
        <w:pStyle w:val="scresolutionwhereas"/>
      </w:pPr>
      <w:bookmarkStart w:name="wa_373ced444" w:id="11"/>
      <w:r>
        <w:t>W</w:t>
      </w:r>
      <w:bookmarkEnd w:id="11"/>
      <w:r>
        <w:t>hereas,</w:t>
      </w:r>
      <w:r w:rsidR="001347EE">
        <w:t xml:space="preserve"> </w:t>
      </w:r>
      <w:r w:rsidR="00CC5B7E">
        <w:t xml:space="preserve">the members of the South Carolina </w:t>
      </w:r>
      <w:r w:rsidR="0093580D">
        <w:t>House of Representatives</w:t>
      </w:r>
      <w:r w:rsidR="00CC5B7E">
        <w:t xml:space="preserve"> greatly appreciate Mrs. Harriott</w:t>
      </w:r>
      <w:r w:rsidR="00D9654D">
        <w:t>’s</w:t>
      </w:r>
      <w:r w:rsidR="00CC5B7E">
        <w:t xml:space="preserve"> outstanding leadership and the positive </w:t>
      </w:r>
      <w:r w:rsidR="00D9654D">
        <w:t>and lasting impact</w:t>
      </w:r>
      <w:r w:rsidR="00CC5B7E">
        <w:t xml:space="preserve"> she has made </w:t>
      </w:r>
      <w:r w:rsidR="00D9654D">
        <w:t>within</w:t>
      </w:r>
      <w:r w:rsidR="00CC5B7E">
        <w:t xml:space="preserve"> </w:t>
      </w:r>
      <w:r w:rsidR="00D9654D">
        <w:t>her</w:t>
      </w:r>
      <w:r w:rsidR="00CC5B7E">
        <w:t xml:space="preserve"> community</w:t>
      </w:r>
      <w:r w:rsidR="00D9654D">
        <w:t xml:space="preserve"> and across the State of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22630C6">
      <w:pPr>
        <w:pStyle w:val="scresolutionbody"/>
      </w:pPr>
      <w:bookmarkStart w:name="up_9571b594d"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217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60E1660">
      <w:pPr>
        <w:pStyle w:val="scresolutionmembers"/>
      </w:pPr>
      <w:bookmarkStart w:name="up_886c669e5"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2175">
            <w:rPr>
              <w:rStyle w:val="scresolutionbody1"/>
            </w:rPr>
            <w:t>House of Representatives</w:t>
          </w:r>
        </w:sdtContent>
      </w:sdt>
      <w:r w:rsidRPr="00040E43">
        <w:t xml:space="preserve">, by this resolution, </w:t>
      </w:r>
      <w:r w:rsidR="00CC5B7E">
        <w:t xml:space="preserve">recognize and honor Sharon B. Brown Harriott for her </w:t>
      </w:r>
      <w:r w:rsidR="00B51499">
        <w:t>leadership, service</w:t>
      </w:r>
      <w:r w:rsidR="00C77F0B">
        <w:t>,</w:t>
      </w:r>
      <w:r w:rsidR="00B51499">
        <w:t xml:space="preserve"> and outstanding </w:t>
      </w:r>
      <w:r w:rsidR="00CC5B7E">
        <w:t xml:space="preserve">contributions to </w:t>
      </w:r>
      <w:r w:rsidR="00B51499">
        <w:t xml:space="preserve">the State of South Carolina. </w:t>
      </w:r>
      <w:r w:rsidR="00CC5B7E">
        <w:t xml:space="preserve"> </w:t>
      </w:r>
    </w:p>
    <w:p w:rsidRPr="00040E43" w:rsidR="00007116" w:rsidP="00B703CB" w:rsidRDefault="00007116" w14:paraId="48DB32E7" w14:textId="77777777">
      <w:pPr>
        <w:pStyle w:val="scresolutionbody"/>
      </w:pPr>
    </w:p>
    <w:p w:rsidRPr="00040E43" w:rsidR="00B9052D" w:rsidP="00B703CB" w:rsidRDefault="00007116" w14:paraId="48DB32E8" w14:textId="6222126A">
      <w:pPr>
        <w:pStyle w:val="scresolutionbody"/>
      </w:pPr>
      <w:bookmarkStart w:name="up_27ea9da75" w:id="14"/>
      <w:r w:rsidRPr="00040E43">
        <w:t>B</w:t>
      </w:r>
      <w:bookmarkEnd w:id="14"/>
      <w:r w:rsidRPr="00040E43">
        <w:t>e it further resolved that a copy of this resolution be presented to</w:t>
      </w:r>
      <w:r w:rsidRPr="00040E43" w:rsidR="00B9105E">
        <w:t xml:space="preserve"> </w:t>
      </w:r>
      <w:r w:rsidR="00CC5B7E">
        <w:t xml:space="preserve">Sharon B. Brown Harriott.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101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DEBDC6E" w:rsidR="007003E1" w:rsidRDefault="008820F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E05F3">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2175">
              <w:rPr>
                <w:noProof/>
              </w:rPr>
              <w:t>LC-0251HA-JAH26.docx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E17"/>
    <w:rsid w:val="00026A71"/>
    <w:rsid w:val="000326B8"/>
    <w:rsid w:val="00032E86"/>
    <w:rsid w:val="00040E43"/>
    <w:rsid w:val="00041D5B"/>
    <w:rsid w:val="000600AA"/>
    <w:rsid w:val="0008202C"/>
    <w:rsid w:val="000843D7"/>
    <w:rsid w:val="00084D53"/>
    <w:rsid w:val="00091FD9"/>
    <w:rsid w:val="0009711F"/>
    <w:rsid w:val="00097234"/>
    <w:rsid w:val="00097C23"/>
    <w:rsid w:val="000C5BE4"/>
    <w:rsid w:val="000E0100"/>
    <w:rsid w:val="000E1785"/>
    <w:rsid w:val="000E546A"/>
    <w:rsid w:val="000F1901"/>
    <w:rsid w:val="000F2E49"/>
    <w:rsid w:val="000F3D7A"/>
    <w:rsid w:val="000F40FA"/>
    <w:rsid w:val="00100CE4"/>
    <w:rsid w:val="001035F1"/>
    <w:rsid w:val="0010776B"/>
    <w:rsid w:val="001201D7"/>
    <w:rsid w:val="00133E66"/>
    <w:rsid w:val="001347EE"/>
    <w:rsid w:val="00136B38"/>
    <w:rsid w:val="00137245"/>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493"/>
    <w:rsid w:val="0025001F"/>
    <w:rsid w:val="00250967"/>
    <w:rsid w:val="002543C8"/>
    <w:rsid w:val="0025541D"/>
    <w:rsid w:val="002635C9"/>
    <w:rsid w:val="00280B44"/>
    <w:rsid w:val="00284AAE"/>
    <w:rsid w:val="00285C9C"/>
    <w:rsid w:val="002A1F33"/>
    <w:rsid w:val="002A5BD6"/>
    <w:rsid w:val="002B451A"/>
    <w:rsid w:val="002D55D2"/>
    <w:rsid w:val="002E419C"/>
    <w:rsid w:val="002E5912"/>
    <w:rsid w:val="002F2445"/>
    <w:rsid w:val="002F4473"/>
    <w:rsid w:val="002F71C3"/>
    <w:rsid w:val="00301B21"/>
    <w:rsid w:val="0032000F"/>
    <w:rsid w:val="00324E3B"/>
    <w:rsid w:val="00325348"/>
    <w:rsid w:val="00326A1E"/>
    <w:rsid w:val="0032732C"/>
    <w:rsid w:val="003321E4"/>
    <w:rsid w:val="00336AD0"/>
    <w:rsid w:val="0036008C"/>
    <w:rsid w:val="003636C8"/>
    <w:rsid w:val="0037079A"/>
    <w:rsid w:val="00385E1F"/>
    <w:rsid w:val="003A4798"/>
    <w:rsid w:val="003A4F41"/>
    <w:rsid w:val="003C4DAB"/>
    <w:rsid w:val="003D01E8"/>
    <w:rsid w:val="003D0BC2"/>
    <w:rsid w:val="003E5288"/>
    <w:rsid w:val="003F6D79"/>
    <w:rsid w:val="003F6E8C"/>
    <w:rsid w:val="0041760A"/>
    <w:rsid w:val="00417C01"/>
    <w:rsid w:val="004207CF"/>
    <w:rsid w:val="00420F5A"/>
    <w:rsid w:val="004252D4"/>
    <w:rsid w:val="00436096"/>
    <w:rsid w:val="004403BD"/>
    <w:rsid w:val="00461441"/>
    <w:rsid w:val="004623E6"/>
    <w:rsid w:val="0046488E"/>
    <w:rsid w:val="0046685D"/>
    <w:rsid w:val="004669F5"/>
    <w:rsid w:val="004809EE"/>
    <w:rsid w:val="004A0195"/>
    <w:rsid w:val="004B7339"/>
    <w:rsid w:val="004C20EF"/>
    <w:rsid w:val="004E1EC9"/>
    <w:rsid w:val="004E6E11"/>
    <w:rsid w:val="004E7D54"/>
    <w:rsid w:val="00510146"/>
    <w:rsid w:val="00511974"/>
    <w:rsid w:val="0052116B"/>
    <w:rsid w:val="005273C6"/>
    <w:rsid w:val="005275A2"/>
    <w:rsid w:val="005279D2"/>
    <w:rsid w:val="00530A69"/>
    <w:rsid w:val="00543DF3"/>
    <w:rsid w:val="00544C6E"/>
    <w:rsid w:val="00545593"/>
    <w:rsid w:val="00545C09"/>
    <w:rsid w:val="00551C74"/>
    <w:rsid w:val="00556EBF"/>
    <w:rsid w:val="0055760A"/>
    <w:rsid w:val="0056538A"/>
    <w:rsid w:val="0057560B"/>
    <w:rsid w:val="00577C6C"/>
    <w:rsid w:val="005834ED"/>
    <w:rsid w:val="0059033F"/>
    <w:rsid w:val="0059769B"/>
    <w:rsid w:val="005A62FE"/>
    <w:rsid w:val="005C2FE2"/>
    <w:rsid w:val="005C6FDF"/>
    <w:rsid w:val="005E2BC9"/>
    <w:rsid w:val="005F1BD4"/>
    <w:rsid w:val="00605102"/>
    <w:rsid w:val="006053F5"/>
    <w:rsid w:val="00611909"/>
    <w:rsid w:val="006211CE"/>
    <w:rsid w:val="006215AA"/>
    <w:rsid w:val="00624E7B"/>
    <w:rsid w:val="00627DCA"/>
    <w:rsid w:val="00666E48"/>
    <w:rsid w:val="00670F2F"/>
    <w:rsid w:val="006913C9"/>
    <w:rsid w:val="0069470D"/>
    <w:rsid w:val="006A70D6"/>
    <w:rsid w:val="006B1590"/>
    <w:rsid w:val="006C0DC1"/>
    <w:rsid w:val="006C215C"/>
    <w:rsid w:val="006D58AA"/>
    <w:rsid w:val="006E4451"/>
    <w:rsid w:val="006E655C"/>
    <w:rsid w:val="006E69E6"/>
    <w:rsid w:val="007003E1"/>
    <w:rsid w:val="007070AD"/>
    <w:rsid w:val="0073281B"/>
    <w:rsid w:val="00733210"/>
    <w:rsid w:val="00734F00"/>
    <w:rsid w:val="007352A5"/>
    <w:rsid w:val="0073631E"/>
    <w:rsid w:val="00736959"/>
    <w:rsid w:val="007424DC"/>
    <w:rsid w:val="0074375C"/>
    <w:rsid w:val="00746659"/>
    <w:rsid w:val="00746A58"/>
    <w:rsid w:val="00747A1A"/>
    <w:rsid w:val="007720AC"/>
    <w:rsid w:val="00781DF8"/>
    <w:rsid w:val="007836CC"/>
    <w:rsid w:val="00787728"/>
    <w:rsid w:val="007917CE"/>
    <w:rsid w:val="007959D3"/>
    <w:rsid w:val="00795F31"/>
    <w:rsid w:val="007A70AE"/>
    <w:rsid w:val="007C0EE1"/>
    <w:rsid w:val="007C69B6"/>
    <w:rsid w:val="007C72ED"/>
    <w:rsid w:val="007D53C1"/>
    <w:rsid w:val="007E01B6"/>
    <w:rsid w:val="007F3C86"/>
    <w:rsid w:val="007F457B"/>
    <w:rsid w:val="007F6D64"/>
    <w:rsid w:val="00804314"/>
    <w:rsid w:val="00810471"/>
    <w:rsid w:val="008362E8"/>
    <w:rsid w:val="008410D3"/>
    <w:rsid w:val="00843D27"/>
    <w:rsid w:val="00846FE5"/>
    <w:rsid w:val="0085786E"/>
    <w:rsid w:val="00870570"/>
    <w:rsid w:val="008808DF"/>
    <w:rsid w:val="0088129D"/>
    <w:rsid w:val="008905D2"/>
    <w:rsid w:val="008A1768"/>
    <w:rsid w:val="008A489F"/>
    <w:rsid w:val="008A7625"/>
    <w:rsid w:val="008B4AC4"/>
    <w:rsid w:val="008B70F2"/>
    <w:rsid w:val="008C3A19"/>
    <w:rsid w:val="008D05D1"/>
    <w:rsid w:val="008E1DCA"/>
    <w:rsid w:val="008F0F33"/>
    <w:rsid w:val="008F4429"/>
    <w:rsid w:val="008F75CF"/>
    <w:rsid w:val="009059FF"/>
    <w:rsid w:val="0092634F"/>
    <w:rsid w:val="009270BA"/>
    <w:rsid w:val="0093580D"/>
    <w:rsid w:val="0094021A"/>
    <w:rsid w:val="00953783"/>
    <w:rsid w:val="0095453A"/>
    <w:rsid w:val="0096528D"/>
    <w:rsid w:val="00965B3F"/>
    <w:rsid w:val="009A13C0"/>
    <w:rsid w:val="009B44AF"/>
    <w:rsid w:val="009C6A0B"/>
    <w:rsid w:val="009C7F19"/>
    <w:rsid w:val="009E2BE4"/>
    <w:rsid w:val="009F0C77"/>
    <w:rsid w:val="009F4DD1"/>
    <w:rsid w:val="009F64D3"/>
    <w:rsid w:val="009F7B81"/>
    <w:rsid w:val="00A02543"/>
    <w:rsid w:val="00A02AA0"/>
    <w:rsid w:val="00A329EB"/>
    <w:rsid w:val="00A41684"/>
    <w:rsid w:val="00A443EF"/>
    <w:rsid w:val="00A63044"/>
    <w:rsid w:val="00A64E80"/>
    <w:rsid w:val="00A66C6B"/>
    <w:rsid w:val="00A7261B"/>
    <w:rsid w:val="00A72BCD"/>
    <w:rsid w:val="00A74015"/>
    <w:rsid w:val="00A741D9"/>
    <w:rsid w:val="00A76C74"/>
    <w:rsid w:val="00A833AB"/>
    <w:rsid w:val="00A84B4B"/>
    <w:rsid w:val="00A95560"/>
    <w:rsid w:val="00A9741D"/>
    <w:rsid w:val="00AA74B8"/>
    <w:rsid w:val="00AB1254"/>
    <w:rsid w:val="00AB2CC0"/>
    <w:rsid w:val="00AC34A2"/>
    <w:rsid w:val="00AC74F4"/>
    <w:rsid w:val="00AD1C53"/>
    <w:rsid w:val="00AD1C9A"/>
    <w:rsid w:val="00AD1E5E"/>
    <w:rsid w:val="00AD4B17"/>
    <w:rsid w:val="00AD551D"/>
    <w:rsid w:val="00AF0102"/>
    <w:rsid w:val="00AF1A81"/>
    <w:rsid w:val="00AF46B4"/>
    <w:rsid w:val="00AF69EE"/>
    <w:rsid w:val="00B00C4F"/>
    <w:rsid w:val="00B128F5"/>
    <w:rsid w:val="00B231DB"/>
    <w:rsid w:val="00B31B2D"/>
    <w:rsid w:val="00B31DA6"/>
    <w:rsid w:val="00B35317"/>
    <w:rsid w:val="00B3602C"/>
    <w:rsid w:val="00B412D4"/>
    <w:rsid w:val="00B51499"/>
    <w:rsid w:val="00B519D6"/>
    <w:rsid w:val="00B6480F"/>
    <w:rsid w:val="00B64FFF"/>
    <w:rsid w:val="00B66031"/>
    <w:rsid w:val="00B703CB"/>
    <w:rsid w:val="00B7267F"/>
    <w:rsid w:val="00B754B2"/>
    <w:rsid w:val="00B8726A"/>
    <w:rsid w:val="00B879A5"/>
    <w:rsid w:val="00B9052D"/>
    <w:rsid w:val="00B9105E"/>
    <w:rsid w:val="00BC1E62"/>
    <w:rsid w:val="00BC634F"/>
    <w:rsid w:val="00BC695A"/>
    <w:rsid w:val="00BD086A"/>
    <w:rsid w:val="00BD4498"/>
    <w:rsid w:val="00BD5CC6"/>
    <w:rsid w:val="00BE05F3"/>
    <w:rsid w:val="00BE3C22"/>
    <w:rsid w:val="00BE46CD"/>
    <w:rsid w:val="00C02C1B"/>
    <w:rsid w:val="00C0345E"/>
    <w:rsid w:val="00C142DA"/>
    <w:rsid w:val="00C21775"/>
    <w:rsid w:val="00C21ABE"/>
    <w:rsid w:val="00C31C95"/>
    <w:rsid w:val="00C3483A"/>
    <w:rsid w:val="00C41EB9"/>
    <w:rsid w:val="00C433D3"/>
    <w:rsid w:val="00C44C8B"/>
    <w:rsid w:val="00C63C1C"/>
    <w:rsid w:val="00C664FC"/>
    <w:rsid w:val="00C7322B"/>
    <w:rsid w:val="00C73AFC"/>
    <w:rsid w:val="00C74E9D"/>
    <w:rsid w:val="00C77F0B"/>
    <w:rsid w:val="00C826DD"/>
    <w:rsid w:val="00C82FD3"/>
    <w:rsid w:val="00C92819"/>
    <w:rsid w:val="00C93C2C"/>
    <w:rsid w:val="00CA3BCF"/>
    <w:rsid w:val="00CB1F20"/>
    <w:rsid w:val="00CC5B7E"/>
    <w:rsid w:val="00CC6B7B"/>
    <w:rsid w:val="00CD2089"/>
    <w:rsid w:val="00CD51ED"/>
    <w:rsid w:val="00CE4EE6"/>
    <w:rsid w:val="00CF44FA"/>
    <w:rsid w:val="00D1567E"/>
    <w:rsid w:val="00D31310"/>
    <w:rsid w:val="00D37AF8"/>
    <w:rsid w:val="00D45D92"/>
    <w:rsid w:val="00D55053"/>
    <w:rsid w:val="00D66B80"/>
    <w:rsid w:val="00D73A67"/>
    <w:rsid w:val="00D8028D"/>
    <w:rsid w:val="00D9654D"/>
    <w:rsid w:val="00D970A9"/>
    <w:rsid w:val="00DB1F5E"/>
    <w:rsid w:val="00DC2175"/>
    <w:rsid w:val="00DC47B1"/>
    <w:rsid w:val="00DC5FEA"/>
    <w:rsid w:val="00DD15C3"/>
    <w:rsid w:val="00DF3845"/>
    <w:rsid w:val="00E071A0"/>
    <w:rsid w:val="00E32D96"/>
    <w:rsid w:val="00E41911"/>
    <w:rsid w:val="00E44B57"/>
    <w:rsid w:val="00E4637B"/>
    <w:rsid w:val="00E658FD"/>
    <w:rsid w:val="00E7467E"/>
    <w:rsid w:val="00E92EEF"/>
    <w:rsid w:val="00E95B4E"/>
    <w:rsid w:val="00E97AB4"/>
    <w:rsid w:val="00EA150E"/>
    <w:rsid w:val="00EB0F12"/>
    <w:rsid w:val="00EC1287"/>
    <w:rsid w:val="00ED1192"/>
    <w:rsid w:val="00ED1BD2"/>
    <w:rsid w:val="00EF2368"/>
    <w:rsid w:val="00EF3015"/>
    <w:rsid w:val="00EF4FFF"/>
    <w:rsid w:val="00EF5670"/>
    <w:rsid w:val="00EF5F4D"/>
    <w:rsid w:val="00F00080"/>
    <w:rsid w:val="00F02C5C"/>
    <w:rsid w:val="00F07786"/>
    <w:rsid w:val="00F24442"/>
    <w:rsid w:val="00F42BA9"/>
    <w:rsid w:val="00F477DA"/>
    <w:rsid w:val="00F50AE3"/>
    <w:rsid w:val="00F655B7"/>
    <w:rsid w:val="00F656BA"/>
    <w:rsid w:val="00F67CF1"/>
    <w:rsid w:val="00F7053B"/>
    <w:rsid w:val="00F728AA"/>
    <w:rsid w:val="00F7737C"/>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D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F1BD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BD4"/>
    <w:rPr>
      <w:rFonts w:eastAsia="Times New Roman" w:cs="Times New Roman"/>
      <w:b/>
      <w:sz w:val="30"/>
      <w:szCs w:val="20"/>
    </w:rPr>
  </w:style>
  <w:style w:type="paragraph" w:styleId="Header">
    <w:name w:val="header"/>
    <w:basedOn w:val="Normal"/>
    <w:link w:val="HeaderChar"/>
    <w:uiPriority w:val="99"/>
    <w:unhideWhenUsed/>
    <w:rsid w:val="005F1BD4"/>
    <w:pPr>
      <w:tabs>
        <w:tab w:val="center" w:pos="4680"/>
        <w:tab w:val="right" w:pos="9360"/>
      </w:tabs>
    </w:pPr>
  </w:style>
  <w:style w:type="character" w:customStyle="1" w:styleId="HeaderChar">
    <w:name w:val="Header Char"/>
    <w:basedOn w:val="DefaultParagraphFont"/>
    <w:link w:val="Header"/>
    <w:uiPriority w:val="99"/>
    <w:rsid w:val="005F1BD4"/>
    <w:rPr>
      <w:rFonts w:eastAsia="Times New Roman" w:cs="Times New Roman"/>
      <w:szCs w:val="20"/>
    </w:rPr>
  </w:style>
  <w:style w:type="paragraph" w:styleId="Footer">
    <w:name w:val="footer"/>
    <w:basedOn w:val="Normal"/>
    <w:link w:val="FooterChar"/>
    <w:uiPriority w:val="99"/>
    <w:unhideWhenUsed/>
    <w:rsid w:val="005F1BD4"/>
    <w:pPr>
      <w:tabs>
        <w:tab w:val="center" w:pos="4680"/>
        <w:tab w:val="right" w:pos="9360"/>
      </w:tabs>
    </w:pPr>
  </w:style>
  <w:style w:type="character" w:customStyle="1" w:styleId="FooterChar">
    <w:name w:val="Footer Char"/>
    <w:basedOn w:val="DefaultParagraphFont"/>
    <w:link w:val="Footer"/>
    <w:uiPriority w:val="99"/>
    <w:rsid w:val="005F1BD4"/>
    <w:rPr>
      <w:rFonts w:eastAsia="Times New Roman" w:cs="Times New Roman"/>
      <w:szCs w:val="20"/>
    </w:rPr>
  </w:style>
  <w:style w:type="character" w:styleId="PageNumber">
    <w:name w:val="page number"/>
    <w:basedOn w:val="DefaultParagraphFont"/>
    <w:uiPriority w:val="99"/>
    <w:semiHidden/>
    <w:unhideWhenUsed/>
    <w:rsid w:val="005F1BD4"/>
  </w:style>
  <w:style w:type="character" w:styleId="LineNumber">
    <w:name w:val="line number"/>
    <w:basedOn w:val="DefaultParagraphFont"/>
    <w:uiPriority w:val="99"/>
    <w:semiHidden/>
    <w:unhideWhenUsed/>
    <w:rsid w:val="005F1BD4"/>
  </w:style>
  <w:style w:type="paragraph" w:customStyle="1" w:styleId="BillDots">
    <w:name w:val="Bill Dots"/>
    <w:basedOn w:val="Normal"/>
    <w:qFormat/>
    <w:rsid w:val="005F1BD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F1BD4"/>
    <w:pPr>
      <w:tabs>
        <w:tab w:val="right" w:pos="5904"/>
      </w:tabs>
    </w:pPr>
  </w:style>
  <w:style w:type="paragraph" w:styleId="BalloonText">
    <w:name w:val="Balloon Text"/>
    <w:basedOn w:val="Normal"/>
    <w:link w:val="BalloonTextChar"/>
    <w:uiPriority w:val="99"/>
    <w:semiHidden/>
    <w:unhideWhenUsed/>
    <w:rsid w:val="005F1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BD4"/>
    <w:rPr>
      <w:rFonts w:ascii="Segoe UI" w:eastAsia="Times New Roman" w:hAnsi="Segoe UI" w:cs="Segoe UI"/>
      <w:sz w:val="18"/>
      <w:szCs w:val="18"/>
    </w:rPr>
  </w:style>
  <w:style w:type="paragraph" w:styleId="ListParagraph">
    <w:name w:val="List Paragraph"/>
    <w:basedOn w:val="Normal"/>
    <w:uiPriority w:val="34"/>
    <w:qFormat/>
    <w:rsid w:val="005F1BD4"/>
    <w:pPr>
      <w:ind w:left="720"/>
      <w:contextualSpacing/>
    </w:pPr>
  </w:style>
  <w:style w:type="paragraph" w:customStyle="1" w:styleId="scbillheader">
    <w:name w:val="sc_bill_header"/>
    <w:qFormat/>
    <w:rsid w:val="005F1BD4"/>
    <w:pPr>
      <w:widowControl w:val="0"/>
      <w:suppressAutoHyphens/>
      <w:spacing w:after="0" w:line="240" w:lineRule="auto"/>
      <w:jc w:val="center"/>
    </w:pPr>
    <w:rPr>
      <w:b/>
      <w:caps/>
      <w:sz w:val="30"/>
    </w:rPr>
  </w:style>
  <w:style w:type="paragraph" w:customStyle="1" w:styleId="schouseresolutionbythis">
    <w:name w:val="sc_house_resolution_by_this"/>
    <w:qFormat/>
    <w:rsid w:val="005F1BD4"/>
    <w:pPr>
      <w:widowControl w:val="0"/>
      <w:suppressAutoHyphens/>
      <w:spacing w:after="0" w:line="240" w:lineRule="auto"/>
      <w:jc w:val="both"/>
    </w:pPr>
  </w:style>
  <w:style w:type="paragraph" w:customStyle="1" w:styleId="schouseresolutionclippageattorney">
    <w:name w:val="sc_house_resolution_clip_page_attorney"/>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F1BD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F1BD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F1BD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F1BD4"/>
    <w:pPr>
      <w:widowControl w:val="0"/>
      <w:suppressAutoHyphens/>
      <w:spacing w:after="0" w:line="240" w:lineRule="auto"/>
      <w:jc w:val="both"/>
    </w:pPr>
    <w:rPr>
      <w:caps/>
    </w:rPr>
  </w:style>
  <w:style w:type="paragraph" w:customStyle="1" w:styleId="schouseresolutionemptyline">
    <w:name w:val="sc_house_resolution_empty_line"/>
    <w:qFormat/>
    <w:rsid w:val="005F1BD4"/>
    <w:pPr>
      <w:widowControl w:val="0"/>
      <w:suppressAutoHyphens/>
      <w:spacing w:after="0" w:line="240" w:lineRule="auto"/>
      <w:jc w:val="both"/>
    </w:pPr>
  </w:style>
  <w:style w:type="paragraph" w:customStyle="1" w:styleId="schouseresolutionfurtherresolved">
    <w:name w:val="sc_house_resolution_further_resolved"/>
    <w:qFormat/>
    <w:rsid w:val="005F1BD4"/>
    <w:pPr>
      <w:widowControl w:val="0"/>
      <w:suppressAutoHyphens/>
      <w:spacing w:after="0" w:line="240" w:lineRule="auto"/>
      <w:jc w:val="both"/>
    </w:pPr>
  </w:style>
  <w:style w:type="paragraph" w:customStyle="1" w:styleId="schouseresolutionheader">
    <w:name w:val="sc_house_resolution_header"/>
    <w:qFormat/>
    <w:rsid w:val="005F1BD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F1BD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F1BD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F1BD4"/>
    <w:pPr>
      <w:widowControl w:val="0"/>
      <w:suppressLineNumbers/>
      <w:suppressAutoHyphens/>
      <w:jc w:val="left"/>
    </w:pPr>
    <w:rPr>
      <w:b/>
    </w:rPr>
  </w:style>
  <w:style w:type="paragraph" w:customStyle="1" w:styleId="schouseresolutionjackettitle">
    <w:name w:val="sc_house_resolution_jacket_title"/>
    <w:qFormat/>
    <w:rsid w:val="005F1BD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F1BD4"/>
    <w:pPr>
      <w:widowControl w:val="0"/>
      <w:suppressAutoHyphens/>
      <w:spacing w:after="0" w:line="360" w:lineRule="auto"/>
      <w:jc w:val="both"/>
    </w:pPr>
  </w:style>
  <w:style w:type="paragraph" w:customStyle="1" w:styleId="scresolutionwhereas">
    <w:name w:val="sc_resolution_whereas"/>
    <w:qFormat/>
    <w:rsid w:val="005F1BD4"/>
    <w:pPr>
      <w:widowControl w:val="0"/>
      <w:suppressAutoHyphens/>
      <w:spacing w:after="0" w:line="360" w:lineRule="auto"/>
      <w:jc w:val="both"/>
    </w:pPr>
  </w:style>
  <w:style w:type="paragraph" w:customStyle="1" w:styleId="schouseresolutionxx">
    <w:name w:val="sc_house_resolution_xx"/>
    <w:qFormat/>
    <w:rsid w:val="005F1BD4"/>
    <w:pPr>
      <w:widowControl w:val="0"/>
      <w:suppressAutoHyphens/>
      <w:spacing w:after="0" w:line="240" w:lineRule="auto"/>
      <w:jc w:val="center"/>
    </w:pPr>
  </w:style>
  <w:style w:type="paragraph" w:customStyle="1" w:styleId="BillDots0">
    <w:name w:val="BillDots"/>
    <w:basedOn w:val="Normal"/>
    <w:autoRedefine/>
    <w:qFormat/>
    <w:rsid w:val="005F1BD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F1BD4"/>
    <w:rPr>
      <w:color w:val="0000FF" w:themeColor="hyperlink"/>
      <w:u w:val="single"/>
    </w:rPr>
  </w:style>
  <w:style w:type="paragraph" w:customStyle="1" w:styleId="Numbers">
    <w:name w:val="Numbers"/>
    <w:basedOn w:val="BillDots0"/>
    <w:qFormat/>
    <w:rsid w:val="005F1BD4"/>
    <w:pPr>
      <w:tabs>
        <w:tab w:val="right" w:pos="5904"/>
      </w:tabs>
    </w:pPr>
  </w:style>
  <w:style w:type="character" w:customStyle="1" w:styleId="scclippagepath">
    <w:name w:val="sc_clip_page_path"/>
    <w:uiPriority w:val="1"/>
    <w:qFormat/>
    <w:rsid w:val="005F1BD4"/>
    <w:rPr>
      <w:rFonts w:ascii="Times New Roman" w:hAnsi="Times New Roman"/>
      <w:caps/>
      <w:smallCaps w:val="0"/>
      <w:sz w:val="22"/>
    </w:rPr>
  </w:style>
  <w:style w:type="paragraph" w:customStyle="1" w:styleId="scconresoattyda">
    <w:name w:val="sc_con_reso_atty_da"/>
    <w:qFormat/>
    <w:rsid w:val="005F1BD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F1BD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F1BD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F1BD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F1BD4"/>
    <w:pPr>
      <w:widowControl w:val="0"/>
      <w:suppressAutoHyphens/>
      <w:spacing w:after="0" w:line="240" w:lineRule="auto"/>
      <w:jc w:val="both"/>
    </w:pPr>
  </w:style>
  <w:style w:type="paragraph" w:customStyle="1" w:styleId="scjrregattydadocno">
    <w:name w:val="sc_jrreg_atty_da_docno"/>
    <w:basedOn w:val="Normal"/>
    <w:qFormat/>
    <w:rsid w:val="005F1B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F1B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F1B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F1BD4"/>
    <w:rPr>
      <w:rFonts w:ascii="Times New Roman" w:hAnsi="Times New Roman"/>
      <w:b/>
      <w:caps/>
      <w:smallCaps w:val="0"/>
      <w:sz w:val="24"/>
    </w:rPr>
  </w:style>
  <w:style w:type="paragraph" w:customStyle="1" w:styleId="scjrregfooter">
    <w:name w:val="sc_jrreg_footer"/>
    <w:qFormat/>
    <w:rsid w:val="005F1BD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F1B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F1B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F1B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F1B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F1B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F1B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F1B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F1BD4"/>
    <w:pPr>
      <w:widowControl w:val="0"/>
      <w:suppressAutoHyphens/>
      <w:spacing w:after="0" w:line="360" w:lineRule="auto"/>
      <w:jc w:val="both"/>
    </w:pPr>
  </w:style>
  <w:style w:type="paragraph" w:customStyle="1" w:styleId="scresolutionbody">
    <w:name w:val="sc_resolution_body"/>
    <w:qFormat/>
    <w:rsid w:val="005F1BD4"/>
    <w:pPr>
      <w:widowControl w:val="0"/>
      <w:suppressAutoHyphens/>
      <w:spacing w:after="0" w:line="360" w:lineRule="auto"/>
      <w:jc w:val="both"/>
    </w:pPr>
  </w:style>
  <w:style w:type="paragraph" w:customStyle="1" w:styleId="scresolutionclippagebottom">
    <w:name w:val="sc_resolution_clip_page_bottom"/>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F1BD4"/>
    <w:pPr>
      <w:widowControl w:val="0"/>
      <w:suppressAutoHyphens/>
      <w:spacing w:after="0" w:line="240" w:lineRule="auto"/>
      <w:jc w:val="both"/>
    </w:pPr>
  </w:style>
  <w:style w:type="paragraph" w:customStyle="1" w:styleId="scresolutionfooter">
    <w:name w:val="sc_resolution_footer"/>
    <w:link w:val="scresolutionfooterChar"/>
    <w:qFormat/>
    <w:rsid w:val="005F1BD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F1BD4"/>
    <w:rPr>
      <w:rFonts w:eastAsia="Times New Roman" w:cs="Times New Roman"/>
      <w:szCs w:val="20"/>
    </w:rPr>
  </w:style>
  <w:style w:type="paragraph" w:customStyle="1" w:styleId="scresolutionheader">
    <w:name w:val="sc_resolution_header"/>
    <w:qFormat/>
    <w:rsid w:val="005F1BD4"/>
    <w:pPr>
      <w:widowControl w:val="0"/>
      <w:suppressAutoHyphens/>
      <w:spacing w:after="0" w:line="240" w:lineRule="auto"/>
      <w:jc w:val="center"/>
    </w:pPr>
    <w:rPr>
      <w:b/>
      <w:caps/>
      <w:sz w:val="30"/>
    </w:rPr>
  </w:style>
  <w:style w:type="paragraph" w:customStyle="1" w:styleId="scresolutiontitle">
    <w:name w:val="sc_resolution_title"/>
    <w:qFormat/>
    <w:rsid w:val="005F1BD4"/>
    <w:pPr>
      <w:widowControl w:val="0"/>
      <w:suppressAutoHyphens/>
      <w:spacing w:after="0" w:line="240" w:lineRule="auto"/>
      <w:jc w:val="both"/>
    </w:pPr>
    <w:rPr>
      <w:caps/>
    </w:rPr>
  </w:style>
  <w:style w:type="paragraph" w:customStyle="1" w:styleId="scresolutionxx">
    <w:name w:val="sc_resolution_xx"/>
    <w:qFormat/>
    <w:rsid w:val="005F1BD4"/>
    <w:pPr>
      <w:widowControl w:val="0"/>
      <w:suppressAutoHyphens/>
      <w:spacing w:after="0" w:line="240" w:lineRule="auto"/>
      <w:jc w:val="center"/>
    </w:pPr>
  </w:style>
  <w:style w:type="character" w:customStyle="1" w:styleId="scSECTIONS">
    <w:name w:val="sc_SECTIONS"/>
    <w:uiPriority w:val="1"/>
    <w:qFormat/>
    <w:rsid w:val="005F1BD4"/>
    <w:rPr>
      <w:rFonts w:ascii="Times New Roman" w:hAnsi="Times New Roman"/>
      <w:b w:val="0"/>
      <w:i w:val="0"/>
      <w:caps/>
      <w:smallCaps w:val="0"/>
      <w:color w:val="auto"/>
      <w:sz w:val="22"/>
    </w:rPr>
  </w:style>
  <w:style w:type="character" w:customStyle="1" w:styleId="scsenateclippagepath">
    <w:name w:val="sc_senate_clip_page_path"/>
    <w:uiPriority w:val="1"/>
    <w:qFormat/>
    <w:rsid w:val="005F1BD4"/>
    <w:rPr>
      <w:rFonts w:ascii="Times New Roman" w:hAnsi="Times New Roman"/>
      <w:caps/>
      <w:smallCaps w:val="0"/>
      <w:sz w:val="22"/>
    </w:rPr>
  </w:style>
  <w:style w:type="paragraph" w:customStyle="1" w:styleId="scsenateresolutionbody">
    <w:name w:val="sc_senate_resolution_body"/>
    <w:qFormat/>
    <w:rsid w:val="005F1BD4"/>
    <w:pPr>
      <w:widowControl w:val="0"/>
      <w:suppressAutoHyphens/>
      <w:spacing w:after="0" w:line="360" w:lineRule="auto"/>
      <w:jc w:val="both"/>
    </w:pPr>
  </w:style>
  <w:style w:type="paragraph" w:customStyle="1" w:styleId="scsenateresolutionclippagebottom">
    <w:name w:val="sc_senate_resolution_clip_page_bottom"/>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F1BD4"/>
    <w:pPr>
      <w:widowControl w:val="0"/>
      <w:suppressLineNumbers/>
      <w:suppressAutoHyphens/>
    </w:pPr>
  </w:style>
  <w:style w:type="paragraph" w:customStyle="1" w:styleId="scsenateresolutionclippagerepdocumentname">
    <w:name w:val="sc_senate_resolution_clip_page_rep_document_name"/>
    <w:qFormat/>
    <w:rsid w:val="005F1BD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F1BD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F1BD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F1BD4"/>
    <w:rPr>
      <w:color w:val="808080"/>
    </w:rPr>
  </w:style>
  <w:style w:type="paragraph" w:customStyle="1" w:styleId="sctablecodifiedsection">
    <w:name w:val="sc_table_codified_section"/>
    <w:qFormat/>
    <w:rsid w:val="005F1BD4"/>
    <w:pPr>
      <w:widowControl w:val="0"/>
      <w:suppressAutoHyphens/>
      <w:spacing w:after="0" w:line="360" w:lineRule="auto"/>
    </w:pPr>
  </w:style>
  <w:style w:type="paragraph" w:customStyle="1" w:styleId="sctableln">
    <w:name w:val="sc_table_ln"/>
    <w:qFormat/>
    <w:rsid w:val="005F1BD4"/>
    <w:pPr>
      <w:widowControl w:val="0"/>
      <w:suppressAutoHyphens/>
      <w:spacing w:after="0" w:line="360" w:lineRule="auto"/>
      <w:jc w:val="right"/>
    </w:pPr>
  </w:style>
  <w:style w:type="paragraph" w:customStyle="1" w:styleId="sctablenoncodifiedsection">
    <w:name w:val="sc_table_non_codified_section"/>
    <w:qFormat/>
    <w:rsid w:val="005F1BD4"/>
    <w:pPr>
      <w:widowControl w:val="0"/>
      <w:suppressAutoHyphens/>
      <w:spacing w:after="0" w:line="360" w:lineRule="auto"/>
    </w:pPr>
  </w:style>
  <w:style w:type="paragraph" w:customStyle="1" w:styleId="scresolutionmembers">
    <w:name w:val="sc_resolution_members"/>
    <w:qFormat/>
    <w:rsid w:val="005F1BD4"/>
    <w:pPr>
      <w:widowControl w:val="0"/>
      <w:suppressAutoHyphens/>
      <w:spacing w:after="0" w:line="360" w:lineRule="auto"/>
      <w:jc w:val="both"/>
    </w:pPr>
  </w:style>
  <w:style w:type="paragraph" w:customStyle="1" w:styleId="scdraftheader">
    <w:name w:val="sc_draft_header"/>
    <w:qFormat/>
    <w:rsid w:val="005F1BD4"/>
    <w:pPr>
      <w:widowControl w:val="0"/>
      <w:suppressAutoHyphens/>
      <w:spacing w:after="0" w:line="240" w:lineRule="auto"/>
    </w:pPr>
  </w:style>
  <w:style w:type="paragraph" w:customStyle="1" w:styleId="scemptyline">
    <w:name w:val="sc_empty_line"/>
    <w:qFormat/>
    <w:rsid w:val="005F1BD4"/>
    <w:pPr>
      <w:widowControl w:val="0"/>
      <w:suppressAutoHyphens/>
      <w:spacing w:after="0" w:line="360" w:lineRule="auto"/>
      <w:jc w:val="both"/>
    </w:pPr>
  </w:style>
  <w:style w:type="paragraph" w:customStyle="1" w:styleId="scemptylineheader">
    <w:name w:val="sc_emptyline_header"/>
    <w:qFormat/>
    <w:rsid w:val="005F1BD4"/>
    <w:pPr>
      <w:widowControl w:val="0"/>
      <w:suppressAutoHyphens/>
      <w:spacing w:after="0" w:line="240" w:lineRule="auto"/>
      <w:jc w:val="both"/>
    </w:pPr>
  </w:style>
  <w:style w:type="character" w:customStyle="1" w:styleId="scinsert">
    <w:name w:val="sc_insert"/>
    <w:uiPriority w:val="1"/>
    <w:qFormat/>
    <w:rsid w:val="005F1BD4"/>
    <w:rPr>
      <w:caps w:val="0"/>
      <w:smallCaps w:val="0"/>
      <w:strike w:val="0"/>
      <w:dstrike w:val="0"/>
      <w:vanish w:val="0"/>
      <w:u w:val="single"/>
      <w:vertAlign w:val="baseline"/>
    </w:rPr>
  </w:style>
  <w:style w:type="character" w:customStyle="1" w:styleId="scinsertblue">
    <w:name w:val="sc_insert_blue"/>
    <w:uiPriority w:val="1"/>
    <w:qFormat/>
    <w:rsid w:val="005F1BD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F1BD4"/>
    <w:rPr>
      <w:caps w:val="0"/>
      <w:smallCaps w:val="0"/>
      <w:strike w:val="0"/>
      <w:dstrike w:val="0"/>
      <w:vanish w:val="0"/>
      <w:color w:val="0070C0"/>
      <w:u w:val="none"/>
      <w:vertAlign w:val="baseline"/>
    </w:rPr>
  </w:style>
  <w:style w:type="character" w:customStyle="1" w:styleId="scinsertred">
    <w:name w:val="sc_insert_red"/>
    <w:uiPriority w:val="1"/>
    <w:qFormat/>
    <w:rsid w:val="005F1BD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F1BD4"/>
    <w:rPr>
      <w:caps w:val="0"/>
      <w:smallCaps w:val="0"/>
      <w:strike w:val="0"/>
      <w:dstrike w:val="0"/>
      <w:vanish w:val="0"/>
      <w:color w:val="FF0000"/>
      <w:u w:val="none"/>
      <w:vertAlign w:val="baseline"/>
    </w:rPr>
  </w:style>
  <w:style w:type="character" w:customStyle="1" w:styleId="scstrike">
    <w:name w:val="sc_strike"/>
    <w:uiPriority w:val="1"/>
    <w:qFormat/>
    <w:rsid w:val="005F1BD4"/>
    <w:rPr>
      <w:strike/>
      <w:dstrike w:val="0"/>
    </w:rPr>
  </w:style>
  <w:style w:type="character" w:customStyle="1" w:styleId="scstrikeblue">
    <w:name w:val="sc_strike_blue"/>
    <w:uiPriority w:val="1"/>
    <w:qFormat/>
    <w:rsid w:val="005F1BD4"/>
    <w:rPr>
      <w:strike/>
      <w:dstrike w:val="0"/>
      <w:color w:val="0070C0"/>
    </w:rPr>
  </w:style>
  <w:style w:type="character" w:customStyle="1" w:styleId="scstrikered">
    <w:name w:val="sc_strike_red"/>
    <w:uiPriority w:val="1"/>
    <w:qFormat/>
    <w:rsid w:val="005F1BD4"/>
    <w:rPr>
      <w:strike/>
      <w:dstrike w:val="0"/>
      <w:color w:val="FF0000"/>
    </w:rPr>
  </w:style>
  <w:style w:type="character" w:customStyle="1" w:styleId="scstrikebluenoncodified">
    <w:name w:val="sc_strike_blue_non_codified"/>
    <w:uiPriority w:val="1"/>
    <w:qFormat/>
    <w:rsid w:val="005F1BD4"/>
    <w:rPr>
      <w:strike/>
      <w:dstrike w:val="0"/>
      <w:color w:val="0070C0"/>
      <w:lang w:val="en-US"/>
    </w:rPr>
  </w:style>
  <w:style w:type="character" w:customStyle="1" w:styleId="scstrikerednoncodified">
    <w:name w:val="sc_strike_red_non_codified"/>
    <w:uiPriority w:val="1"/>
    <w:qFormat/>
    <w:rsid w:val="005F1BD4"/>
    <w:rPr>
      <w:strike/>
      <w:dstrike w:val="0"/>
      <w:color w:val="FF0000"/>
    </w:rPr>
  </w:style>
  <w:style w:type="paragraph" w:customStyle="1" w:styleId="scnowthereforebold">
    <w:name w:val="sc_now_therefore_bold"/>
    <w:uiPriority w:val="1"/>
    <w:qFormat/>
    <w:rsid w:val="005F1BD4"/>
    <w:pPr>
      <w:widowControl w:val="0"/>
      <w:suppressAutoHyphens/>
      <w:spacing w:after="0" w:line="480" w:lineRule="auto"/>
    </w:pPr>
    <w:rPr>
      <w:rFonts w:eastAsia="Calibri" w:cs="Times New Roman"/>
    </w:rPr>
  </w:style>
  <w:style w:type="paragraph" w:customStyle="1" w:styleId="scbillsiglines">
    <w:name w:val="sc_bill_sig_lines"/>
    <w:qFormat/>
    <w:rsid w:val="005F1BD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F1BD4"/>
  </w:style>
  <w:style w:type="paragraph" w:customStyle="1" w:styleId="scbillendxx">
    <w:name w:val="sc_bill_end_xx"/>
    <w:qFormat/>
    <w:rsid w:val="005F1BD4"/>
    <w:pPr>
      <w:widowControl w:val="0"/>
      <w:suppressAutoHyphens/>
      <w:spacing w:after="0" w:line="240" w:lineRule="auto"/>
      <w:jc w:val="center"/>
    </w:pPr>
  </w:style>
  <w:style w:type="character" w:customStyle="1" w:styleId="scbillheader1">
    <w:name w:val="sc_bill_header1"/>
    <w:uiPriority w:val="1"/>
    <w:qFormat/>
    <w:rsid w:val="005F1BD4"/>
  </w:style>
  <w:style w:type="character" w:customStyle="1" w:styleId="scresolutionbody1">
    <w:name w:val="sc_resolution_body1"/>
    <w:uiPriority w:val="1"/>
    <w:qFormat/>
    <w:rsid w:val="005F1BD4"/>
  </w:style>
  <w:style w:type="character" w:styleId="Strong">
    <w:name w:val="Strong"/>
    <w:basedOn w:val="DefaultParagraphFont"/>
    <w:uiPriority w:val="22"/>
    <w:qFormat/>
    <w:rsid w:val="005F1BD4"/>
    <w:rPr>
      <w:b/>
      <w:bCs/>
    </w:rPr>
  </w:style>
  <w:style w:type="character" w:customStyle="1" w:styleId="scamendhouse">
    <w:name w:val="sc_amend_house"/>
    <w:uiPriority w:val="1"/>
    <w:qFormat/>
    <w:rsid w:val="005F1BD4"/>
    <w:rPr>
      <w:bdr w:val="none" w:sz="0" w:space="0" w:color="auto"/>
      <w:shd w:val="clear" w:color="auto" w:fill="FDE9D9" w:themeFill="accent6" w:themeFillTint="33"/>
    </w:rPr>
  </w:style>
  <w:style w:type="character" w:customStyle="1" w:styleId="scamendsenate">
    <w:name w:val="sc_amend_senate"/>
    <w:uiPriority w:val="1"/>
    <w:qFormat/>
    <w:rsid w:val="005F1BD4"/>
    <w:rPr>
      <w:bdr w:val="none" w:sz="0" w:space="0" w:color="auto"/>
      <w:shd w:val="clear" w:color="auto" w:fill="E5DFEC" w:themeFill="accent4" w:themeFillTint="33"/>
    </w:rPr>
  </w:style>
  <w:style w:type="paragraph" w:styleId="Revision">
    <w:name w:val="Revision"/>
    <w:hidden/>
    <w:uiPriority w:val="99"/>
    <w:semiHidden/>
    <w:rsid w:val="005F1BD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F1BD4"/>
    <w:pPr>
      <w:spacing w:after="0" w:line="240" w:lineRule="auto"/>
    </w:pPr>
    <w:rPr>
      <w:i/>
    </w:rPr>
  </w:style>
  <w:style w:type="paragraph" w:customStyle="1" w:styleId="sccoversheetsenate">
    <w:name w:val="sc_coversheet_senate"/>
    <w:qFormat/>
    <w:rsid w:val="005F1BD4"/>
    <w:pPr>
      <w:spacing w:after="0" w:line="240" w:lineRule="auto"/>
    </w:pPr>
    <w:rPr>
      <w:b/>
    </w:rPr>
  </w:style>
  <w:style w:type="character" w:styleId="FollowedHyperlink">
    <w:name w:val="FollowedHyperlink"/>
    <w:basedOn w:val="DefaultParagraphFont"/>
    <w:uiPriority w:val="99"/>
    <w:semiHidden/>
    <w:unhideWhenUsed/>
    <w:rsid w:val="00B6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8&amp;session=126&amp;summary=B" TargetMode="External" Id="R7cd66c69e6504ed9" /><Relationship Type="http://schemas.openxmlformats.org/officeDocument/2006/relationships/hyperlink" Target="https://www.scstatehouse.gov/sess126_2025-2026/prever/4988_20260122.docx" TargetMode="External" Id="R3c7747abd9644e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0E17"/>
    <w:rsid w:val="000600AA"/>
    <w:rsid w:val="00100CE4"/>
    <w:rsid w:val="00174066"/>
    <w:rsid w:val="00212BEF"/>
    <w:rsid w:val="002A3D45"/>
    <w:rsid w:val="00362988"/>
    <w:rsid w:val="004563EA"/>
    <w:rsid w:val="00460640"/>
    <w:rsid w:val="004D1BF3"/>
    <w:rsid w:val="00573513"/>
    <w:rsid w:val="0072205F"/>
    <w:rsid w:val="007D53C1"/>
    <w:rsid w:val="007F457B"/>
    <w:rsid w:val="00804B1A"/>
    <w:rsid w:val="008228BC"/>
    <w:rsid w:val="008B70F2"/>
    <w:rsid w:val="00A22407"/>
    <w:rsid w:val="00AA6F82"/>
    <w:rsid w:val="00B231DB"/>
    <w:rsid w:val="00BE097C"/>
    <w:rsid w:val="00CB1F20"/>
    <w:rsid w:val="00E216F6"/>
    <w:rsid w:val="00EA266C"/>
    <w:rsid w:val="00EB0F12"/>
    <w:rsid w:val="00EB6DDA"/>
    <w:rsid w:val="00EE2B2C"/>
    <w:rsid w:val="00EF3015"/>
    <w:rsid w:val="00F00080"/>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2f93e741-25f9-42c0-b2f6-5624555f145b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1f95c7ab-961a-491c-ab4f-726b04526451</T_BILL_REQUEST_REQUEST>
  <T_BILL_R_ORIGINALDRAFT>4c5b4b1e-9255-495e-a311-88f3eaef4d5c</T_BILL_R_ORIGINALDRAFT>
  <T_BILL_SPONSOR_SPONSOR>80c293b6-69ec-47ce-8f23-85d53919ed81</T_BILL_SPONSOR_SPONSOR>
  <T_BILL_T_BILLNAME>[4988]</T_BILL_T_BILLNAME>
  <T_BILL_T_BILLNUMBER>4988</T_BILL_T_BILLNUMBER>
  <T_BILL_T_BILLTITLE>to recognize and honor Sharon B. Brown Harriott for her leadership, service, and outstanding contributions to the state of south carolina.   </T_BILL_T_BILLTITLE>
  <T_BILL_T_CHAMBER>house</T_BILL_T_CHAMBER>
  <T_BILL_T_FILENAME> </T_BILL_T_FILENAME>
  <T_BILL_T_LEGTYPE>resolution</T_BILL_T_LEGTYPE>
  <T_BILL_T_RATNUMBERSTRING>HNone</T_BILL_T_RATNUMBERSTRING>
  <T_BILL_T_SUBJECT>bench dedication to Sharon Brown Harriott for her leadership and service.</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FAC52A5D-7C63-47DA-AA3C-974C35062CE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3395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2026-01-16T14:53:00Z</cp:lastPrinted>
  <dcterms:created xsi:type="dcterms:W3CDTF">2026-01-16T14:54:00Z</dcterms:created>
  <dcterms:modified xsi:type="dcterms:W3CDTF">2026-01-16T14:54:00Z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