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4994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Hartz</w:t>
      </w:r>
    </w:p>
    <w:p>
      <w:pPr>
        <w:widowControl w:val="false"/>
        <w:spacing w:after="0"/>
        <w:jc w:val="left"/>
      </w:pPr>
      <w:r>
        <w:rPr>
          <w:rFonts w:ascii="Times New Roman"/>
          <w:sz w:val="22"/>
        </w:rPr>
        <w:t xml:space="preserve">Document Path: LC-0601WAB-JAH26.docx</w:t>
      </w:r>
    </w:p>
    <w:p>
      <w:pPr>
        <w:widowControl w:val="false"/>
        <w:spacing w:after="0"/>
        <w:jc w:val="left"/>
      </w:pPr>
    </w:p>
    <w:p>
      <w:pPr>
        <w:widowControl w:val="false"/>
        <w:spacing w:after="0"/>
        <w:jc w:val="left"/>
      </w:pPr>
      <w:r>
        <w:rPr>
          <w:rFonts w:ascii="Times New Roman"/>
          <w:sz w:val="22"/>
        </w:rPr>
        <w:t xml:space="preserve">Introduced in the House on January 22, 2026</w:t>
      </w:r>
    </w:p>
    <w:p>
      <w:pPr>
        <w:widowControl w:val="false"/>
        <w:spacing w:after="0"/>
        <w:jc w:val="left"/>
      </w:pPr>
      <w:r>
        <w:rPr>
          <w:rFonts w:ascii="Times New Roman"/>
          <w:sz w:val="22"/>
        </w:rPr>
        <w:t xml:space="preserve">Adopted by the House on January 22, 2026</w:t>
      </w:r>
    </w:p>
    <w:p>
      <w:pPr>
        <w:widowControl w:val="false"/>
        <w:spacing w:after="0"/>
        <w:jc w:val="left"/>
      </w:pPr>
    </w:p>
    <w:p>
      <w:pPr>
        <w:widowControl w:val="false"/>
        <w:spacing w:after="0"/>
        <w:jc w:val="left"/>
      </w:pPr>
      <w:r>
        <w:rPr>
          <w:rFonts w:ascii="Times New Roman"/>
          <w:sz w:val="22"/>
        </w:rPr>
        <w:t xml:space="preserve">Summary: Retirement Gail Gingrey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1/22/2026</w:t>
      </w:r>
      <w:r>
        <w:tab/>
        <w:t>House</w:t>
      </w:r>
      <w:r>
        <w:tab/>
        <w:t xml:space="preserve">Introduced and adopted</w:t>
      </w:r>
      <w:r>
        <w:t xml:space="preserve"> (</w:t>
      </w:r>
      <w:hyperlink w:history="true" r:id="R53a9dd83acc54f4c">
        <w:r w:rsidRPr="00770434">
          <w:rPr>
            <w:rStyle w:val="Hyperlink"/>
          </w:rPr>
          <w:t>House Journal</w:t>
        </w:r>
        <w:r w:rsidRPr="00770434">
          <w:rPr>
            <w:rStyle w:val="Hyperlink"/>
          </w:rPr>
          <w:noBreakHyphen/>
          <w:t>page 21</w:t>
        </w:r>
      </w:hyperlink>
      <w:r>
        <w:t>)</w:t>
      </w:r>
    </w:p>
    <w:p>
      <w:pPr>
        <w:widowControl w:val="false"/>
        <w:spacing w:after="0"/>
        <w:jc w:val="left"/>
      </w:pPr>
    </w:p>
    <w:p>
      <w:pPr>
        <w:widowControl w:val="false"/>
        <w:spacing w:after="0"/>
        <w:jc w:val="left"/>
      </w:pPr>
      <w:r>
        <w:rPr>
          <w:rFonts w:ascii="Times New Roman"/>
          <w:sz w:val="22"/>
        </w:rPr>
        <w:t xml:space="preserve">View the latest </w:t>
      </w:r>
      <w:hyperlink r:id="Rba7bdd4ab263411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0d954c291764c66">
        <w:r>
          <w:rPr>
            <w:rStyle w:val="Hyperlink"/>
            <w:u w:val="single"/>
          </w:rPr>
          <w:t>01/22/2026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EC3047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C58C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7513C" w14:paraId="48DB32D0" w14:textId="7379FDC2">
          <w:pPr>
            <w:pStyle w:val="scresolutiontitle"/>
          </w:pPr>
          <w:r>
            <w:t xml:space="preserve">to congratulate Gail Gingrey </w:t>
          </w:r>
          <w:r w:rsidR="003A776E">
            <w:t>upon the occasion of her</w:t>
          </w:r>
          <w:r>
            <w:t xml:space="preserve"> fifty years of dedicated service as a realtor in south carolina and to wish her </w:t>
          </w:r>
          <w:r w:rsidR="003A776E">
            <w:t>continued</w:t>
          </w:r>
          <w:r>
            <w:t xml:space="preserve"> happiness and fulfillment in the years ahead. </w:t>
          </w:r>
        </w:p>
      </w:sdtContent>
    </w:sdt>
    <w:p w:rsidR="0010776B" w:rsidP="00091FD9" w:rsidRDefault="0010776B" w14:paraId="48DB32D1" w14:textId="56627158">
      <w:pPr>
        <w:pStyle w:val="scresolutiontitle"/>
      </w:pPr>
    </w:p>
    <w:p w:rsidR="008C3A19" w:rsidP="00084D53" w:rsidRDefault="008C3A19" w14:paraId="5C7CA9E3" w14:textId="668DB4A0">
      <w:pPr>
        <w:pStyle w:val="scresolutionwhereas"/>
      </w:pPr>
      <w:bookmarkStart w:name="wa_2441bb92b" w:id="1"/>
      <w:r w:rsidRPr="00084D53">
        <w:t>W</w:t>
      </w:r>
      <w:bookmarkEnd w:id="1"/>
      <w:r w:rsidRPr="00084D53">
        <w:t>hereas,</w:t>
      </w:r>
      <w:r w:rsidR="001347EE">
        <w:t xml:space="preserve"> </w:t>
      </w:r>
      <w:r w:rsidR="00E169A9">
        <w:t xml:space="preserve">the members of the South Carolina House of Representatives are pleased to recognize longtime Aiken </w:t>
      </w:r>
      <w:r w:rsidR="00B74EF2">
        <w:t>R</w:t>
      </w:r>
      <w:r w:rsidR="00E169A9">
        <w:t xml:space="preserve">ealtor and businesswoman, Gail Gingrey, upon the occasion of her completion of fifty years </w:t>
      </w:r>
      <w:r w:rsidR="003A776E">
        <w:t>of service in the real estate profession</w:t>
      </w:r>
      <w:r w:rsidR="00E169A9">
        <w:t xml:space="preserve"> in 2026</w:t>
      </w:r>
      <w:r w:rsidRPr="00084D53">
        <w:t>; and</w:t>
      </w:r>
    </w:p>
    <w:p w:rsidR="008C3A19" w:rsidP="00AF1A81" w:rsidRDefault="008C3A19" w14:paraId="69ECC539" w14:textId="77777777">
      <w:pPr>
        <w:pStyle w:val="scemptyline"/>
      </w:pPr>
    </w:p>
    <w:p w:rsidR="00F935A0" w:rsidP="00084D53" w:rsidRDefault="00F935A0" w14:paraId="2EACEF40" w14:textId="4F04E64F">
      <w:pPr>
        <w:pStyle w:val="scresolutionwhereas"/>
      </w:pPr>
      <w:bookmarkStart w:name="wa_483aeac9c" w:id="2"/>
      <w:r>
        <w:t>W</w:t>
      </w:r>
      <w:bookmarkEnd w:id="2"/>
      <w:r>
        <w:t>hereas,</w:t>
      </w:r>
      <w:r w:rsidR="001347EE">
        <w:t xml:space="preserve"> </w:t>
      </w:r>
      <w:r w:rsidR="00E169A9">
        <w:t xml:space="preserve">a native of Johnston in Edgefield County, </w:t>
      </w:r>
      <w:r w:rsidR="0001259D">
        <w:t>Gail Gingrey was raised on her family’s farm, where her father cultivated approximately 1,200 acres of land, including cattle operations and peach orchards, instilling in her the values of hard work and perseverance; and</w:t>
      </w:r>
    </w:p>
    <w:p w:rsidR="00F935A0" w:rsidP="00B31DA6" w:rsidRDefault="00F935A0" w14:paraId="16A4F864" w14:textId="4BF881AD">
      <w:pPr>
        <w:pStyle w:val="scemptyline"/>
      </w:pPr>
    </w:p>
    <w:p w:rsidR="0001259D" w:rsidP="00084D53" w:rsidRDefault="0001259D" w14:paraId="703DB860" w14:textId="754306A3">
      <w:pPr>
        <w:pStyle w:val="scresolutionwhereas"/>
      </w:pPr>
      <w:bookmarkStart w:name="wa_3bfaf2229" w:id="3"/>
      <w:r>
        <w:t>W</w:t>
      </w:r>
      <w:bookmarkEnd w:id="3"/>
      <w:r>
        <w:t>hereas, Mrs. Gingrey moved to Aiken in 1972 and began her distinguished real estate career in 1976, building a reputation for professionalism, integrity, and excellence that has endured for five decades; and</w:t>
      </w:r>
    </w:p>
    <w:p w:rsidR="0001259D" w:rsidP="00084D53" w:rsidRDefault="0001259D" w14:paraId="2A4BE8E2" w14:textId="77777777">
      <w:pPr>
        <w:pStyle w:val="scresolutionwhereas"/>
      </w:pPr>
    </w:p>
    <w:p w:rsidR="008A7625" w:rsidP="00084D53" w:rsidRDefault="00F935A0" w14:paraId="4666F527" w14:textId="30528C82">
      <w:pPr>
        <w:pStyle w:val="scresolutionwhereas"/>
      </w:pPr>
      <w:bookmarkStart w:name="wa_a891e878c" w:id="4"/>
      <w:r>
        <w:t>W</w:t>
      </w:r>
      <w:bookmarkEnd w:id="4"/>
      <w:r>
        <w:t>here</w:t>
      </w:r>
      <w:r w:rsidR="008A7625">
        <w:t>as,</w:t>
      </w:r>
      <w:r w:rsidR="001347EE">
        <w:t xml:space="preserve"> </w:t>
      </w:r>
      <w:r w:rsidR="00351AFB">
        <w:t xml:space="preserve">a </w:t>
      </w:r>
      <w:r w:rsidR="0001259D">
        <w:t>true trailblazer in the industry,</w:t>
      </w:r>
      <w:r w:rsidR="00351AFB">
        <w:t xml:space="preserve"> Mrs. Gingrey made history in 1985 by co-founding the Real Estate Shoppe, the first all-women</w:t>
      </w:r>
      <w:r w:rsidR="0001259D">
        <w:t>-owned and operated real estate firm in South Carolina and the largest agency of its kind in the Palmetto State; and</w:t>
      </w:r>
    </w:p>
    <w:p w:rsidR="008A7625" w:rsidP="007720AC" w:rsidRDefault="008A7625" w14:paraId="251CC829" w14:textId="0705D188">
      <w:pPr>
        <w:pStyle w:val="scemptyline"/>
      </w:pPr>
    </w:p>
    <w:p w:rsidR="00351AFB" w:rsidP="00843D27" w:rsidRDefault="00351AFB" w14:paraId="742E65C7" w14:textId="61767E94">
      <w:pPr>
        <w:pStyle w:val="scresolutionwhereas"/>
      </w:pPr>
      <w:bookmarkStart w:name="wa_58632c923" w:id="5"/>
      <w:r>
        <w:t>W</w:t>
      </w:r>
      <w:bookmarkEnd w:id="5"/>
      <w:r>
        <w:t xml:space="preserve">hereas, </w:t>
      </w:r>
      <w:r w:rsidR="00024B52">
        <w:t>Mrs. Gingrey</w:t>
      </w:r>
      <w:r>
        <w:t xml:space="preserve"> currently leads a premier </w:t>
      </w:r>
      <w:r w:rsidR="0001259D">
        <w:t xml:space="preserve">real estate </w:t>
      </w:r>
      <w:r>
        <w:t>team at Meybohm Real Estate in downtown Aiken</w:t>
      </w:r>
      <w:r w:rsidR="00024B52">
        <w:t xml:space="preserve">, working </w:t>
      </w:r>
      <w:r>
        <w:t xml:space="preserve">alongside Bethanne Farrell and </w:t>
      </w:r>
      <w:r w:rsidR="004043F6">
        <w:t>one of Gingrey’s grandsons,</w:t>
      </w:r>
      <w:r>
        <w:t xml:space="preserve"> Daniel Leonardi</w:t>
      </w:r>
      <w:r w:rsidR="00DA1B2D">
        <w:t>,</w:t>
      </w:r>
      <w:r w:rsidR="00024B52">
        <w:t xml:space="preserve"> and is widely respected </w:t>
      </w:r>
      <w:r>
        <w:t>for her integrity</w:t>
      </w:r>
      <w:r w:rsidR="00024B52">
        <w:t xml:space="preserve">, </w:t>
      </w:r>
      <w:r>
        <w:t xml:space="preserve">proactive communication, </w:t>
      </w:r>
      <w:r w:rsidR="00024B52">
        <w:t>and unwavering commitment to her clients,</w:t>
      </w:r>
      <w:r>
        <w:t xml:space="preserve"> family</w:t>
      </w:r>
      <w:r w:rsidR="00B74EF2">
        <w:t>,</w:t>
      </w:r>
      <w:r>
        <w:t xml:space="preserve"> and </w:t>
      </w:r>
      <w:r w:rsidR="00024B52">
        <w:t>community</w:t>
      </w:r>
      <w:r>
        <w:t xml:space="preserve">; and </w:t>
      </w:r>
    </w:p>
    <w:p w:rsidR="00351AFB" w:rsidP="00843D27" w:rsidRDefault="00351AFB" w14:paraId="085CF495" w14:textId="77777777">
      <w:pPr>
        <w:pStyle w:val="scresolutionwhereas"/>
      </w:pPr>
    </w:p>
    <w:p w:rsidR="00351AFB" w:rsidP="00843D27" w:rsidRDefault="00351AFB" w14:paraId="2C83073D" w14:textId="230A2606">
      <w:pPr>
        <w:pStyle w:val="scresolutionwhereas"/>
      </w:pPr>
      <w:bookmarkStart w:name="wa_8681a8c53" w:id="6"/>
      <w:r>
        <w:t>W</w:t>
      </w:r>
      <w:bookmarkEnd w:id="6"/>
      <w:r>
        <w:t>hereas, a devout Christian, she is a</w:t>
      </w:r>
      <w:r w:rsidR="00024B52">
        <w:t xml:space="preserve">n active </w:t>
      </w:r>
      <w:r>
        <w:t xml:space="preserve">member of Cedar Creek Baptist Church; and </w:t>
      </w:r>
    </w:p>
    <w:p w:rsidR="00351AFB" w:rsidP="00843D27" w:rsidRDefault="00351AFB" w14:paraId="49430F9E" w14:textId="77777777">
      <w:pPr>
        <w:pStyle w:val="scresolutionwhereas"/>
      </w:pPr>
    </w:p>
    <w:p w:rsidR="00351AFB" w:rsidP="00843D27" w:rsidRDefault="00351AFB" w14:paraId="3CDE02A7" w14:textId="7B9CA232">
      <w:pPr>
        <w:pStyle w:val="scresolutionwhereas"/>
      </w:pPr>
      <w:bookmarkStart w:name="wa_2f04555e7" w:id="7"/>
      <w:r>
        <w:t>W</w:t>
      </w:r>
      <w:bookmarkEnd w:id="7"/>
      <w:r>
        <w:t xml:space="preserve">hereas, Gail </w:t>
      </w:r>
      <w:r w:rsidR="00024B52">
        <w:t xml:space="preserve">has been </w:t>
      </w:r>
      <w:r>
        <w:t xml:space="preserve">married to </w:t>
      </w:r>
      <w:r w:rsidR="00024B52">
        <w:t xml:space="preserve">the love of her life, </w:t>
      </w:r>
      <w:r>
        <w:t>Bill</w:t>
      </w:r>
      <w:r w:rsidR="00024B52">
        <w:t>, for more than sixty years</w:t>
      </w:r>
      <w:r w:rsidR="009E5355">
        <w:t>,</w:t>
      </w:r>
      <w:r>
        <w:t xml:space="preserve"> and together</w:t>
      </w:r>
      <w:r w:rsidR="009E5355">
        <w:t xml:space="preserve"> </w:t>
      </w:r>
      <w:r>
        <w:t xml:space="preserve">they </w:t>
      </w:r>
      <w:r w:rsidR="009E5355">
        <w:t>are the proud parents of</w:t>
      </w:r>
      <w:r>
        <w:t xml:space="preserve"> two children, </w:t>
      </w:r>
      <w:r w:rsidR="009E5355">
        <w:t xml:space="preserve">grandparents of </w:t>
      </w:r>
      <w:r>
        <w:t>five grandchildren</w:t>
      </w:r>
      <w:r w:rsidR="009E5355">
        <w:t>,</w:t>
      </w:r>
      <w:r>
        <w:t xml:space="preserve"> and</w:t>
      </w:r>
      <w:r w:rsidR="009E5355">
        <w:t xml:space="preserve"> great-grandparents of</w:t>
      </w:r>
      <w:r>
        <w:t xml:space="preserve"> six great-grandchildren; and </w:t>
      </w:r>
    </w:p>
    <w:p w:rsidR="00351AFB" w:rsidP="00843D27" w:rsidRDefault="00351AFB" w14:paraId="3F8A55A7" w14:textId="77777777">
      <w:pPr>
        <w:pStyle w:val="scresolutionwhereas"/>
      </w:pPr>
    </w:p>
    <w:p w:rsidR="00351AFB" w:rsidP="00843D27" w:rsidRDefault="00351AFB" w14:paraId="061E4781" w14:textId="742B8E19">
      <w:pPr>
        <w:pStyle w:val="scresolutionwhereas"/>
      </w:pPr>
      <w:bookmarkStart w:name="wa_34bd0588f" w:id="8"/>
      <w:r>
        <w:lastRenderedPageBreak/>
        <w:t>W</w:t>
      </w:r>
      <w:bookmarkEnd w:id="8"/>
      <w:r>
        <w:t xml:space="preserve">hereas, in her </w:t>
      </w:r>
      <w:r w:rsidR="009E5355">
        <w:t>leisure</w:t>
      </w:r>
      <w:r>
        <w:t xml:space="preserve"> time, she enjoys spending time with her family, cheering for the Clemson Tigers, and advocating for the </w:t>
      </w:r>
      <w:r w:rsidR="009E5355">
        <w:t xml:space="preserve">continued </w:t>
      </w:r>
      <w:r>
        <w:t xml:space="preserve">growth </w:t>
      </w:r>
      <w:r w:rsidR="009E5355">
        <w:t xml:space="preserve">and prosperity </w:t>
      </w:r>
      <w:r>
        <w:t xml:space="preserve">of her community; and </w:t>
      </w:r>
    </w:p>
    <w:p w:rsidR="00351AFB" w:rsidP="00843D27" w:rsidRDefault="00351AFB" w14:paraId="2C4D88C5" w14:textId="77777777">
      <w:pPr>
        <w:pStyle w:val="scresolutionwhereas"/>
      </w:pPr>
    </w:p>
    <w:p w:rsidR="008A7625" w:rsidP="00843D27" w:rsidRDefault="008A7625" w14:paraId="44F28955" w14:textId="4D828025">
      <w:pPr>
        <w:pStyle w:val="scresolutionwhereas"/>
      </w:pPr>
      <w:bookmarkStart w:name="wa_536686e74" w:id="9"/>
      <w:r>
        <w:t>W</w:t>
      </w:r>
      <w:bookmarkEnd w:id="9"/>
      <w:r>
        <w:t>hereas,</w:t>
      </w:r>
      <w:r w:rsidR="001347EE">
        <w:t xml:space="preserve"> </w:t>
      </w:r>
      <w:r w:rsidR="00351AFB">
        <w:t>the members of the South Carolina House of Representatives appreciate the passion</w:t>
      </w:r>
      <w:r w:rsidR="009E5355">
        <w:t>, leadership,</w:t>
      </w:r>
      <w:r w:rsidR="00351AFB">
        <w:t xml:space="preserve"> and dedication that Gail Gingrey has shown in serving the </w:t>
      </w:r>
      <w:r w:rsidR="00D3655B">
        <w:t>citizens</w:t>
      </w:r>
      <w:r w:rsidR="00351AFB">
        <w:t xml:space="preserve"> and the State of South Carolina.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6F648544">
      <w:pPr>
        <w:pStyle w:val="scresolutionbody"/>
      </w:pPr>
      <w:bookmarkStart w:name="up_009109101"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C58C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C0F50C6">
      <w:pPr>
        <w:pStyle w:val="scresolutionmembers"/>
      </w:pPr>
      <w:bookmarkStart w:name="up_7d3dd4283"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C58CF">
            <w:rPr>
              <w:rStyle w:val="scresolutionbody1"/>
            </w:rPr>
            <w:t>House of Representatives</w:t>
          </w:r>
        </w:sdtContent>
      </w:sdt>
      <w:r w:rsidRPr="00040E43">
        <w:t xml:space="preserve">, by this resolution, </w:t>
      </w:r>
      <w:r w:rsidR="00351AFB">
        <w:t xml:space="preserve">congratulate Gail Gingrey </w:t>
      </w:r>
      <w:r w:rsidR="00D3655B">
        <w:t>upon the occasion of her</w:t>
      </w:r>
      <w:r w:rsidR="00351AFB">
        <w:t xml:space="preserve"> fifty years of </w:t>
      </w:r>
      <w:r w:rsidR="00D3655B">
        <w:t xml:space="preserve">dedicated </w:t>
      </w:r>
      <w:r w:rsidR="00351AFB">
        <w:t xml:space="preserve">service as a </w:t>
      </w:r>
      <w:r w:rsidR="00B74EF2">
        <w:t>R</w:t>
      </w:r>
      <w:r w:rsidR="00351AFB">
        <w:t xml:space="preserve">ealtor in South Carolina and wish her </w:t>
      </w:r>
      <w:r w:rsidR="00D3655B">
        <w:t>continued</w:t>
      </w:r>
      <w:r w:rsidR="00351AFB">
        <w:t xml:space="preserve"> happiness and fulfillment in the years ahead.  </w:t>
      </w:r>
    </w:p>
    <w:p w:rsidRPr="00040E43" w:rsidR="00007116" w:rsidP="00B703CB" w:rsidRDefault="00007116" w14:paraId="48DB32E7" w14:textId="77777777">
      <w:pPr>
        <w:pStyle w:val="scresolutionbody"/>
      </w:pPr>
    </w:p>
    <w:p w:rsidRPr="00040E43" w:rsidR="00B9052D" w:rsidP="00B703CB" w:rsidRDefault="00007116" w14:paraId="48DB32E8" w14:textId="35497CE6">
      <w:pPr>
        <w:pStyle w:val="scresolutionbody"/>
      </w:pPr>
      <w:bookmarkStart w:name="up_4ac73ac36" w:id="12"/>
      <w:r w:rsidRPr="00040E43">
        <w:t>B</w:t>
      </w:r>
      <w:bookmarkEnd w:id="12"/>
      <w:r w:rsidRPr="00040E43">
        <w:t>e it further resolved that a copy of this resolution be presented to</w:t>
      </w:r>
      <w:r w:rsidRPr="00040E43" w:rsidR="00B9105E">
        <w:t xml:space="preserve"> </w:t>
      </w:r>
      <w:r w:rsidR="00351AFB">
        <w:t>Gail Gingrey.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E023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1BA19B2" w:rsidR="007003E1" w:rsidRDefault="00F4539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C58CF">
              <w:rPr>
                <w:noProof/>
              </w:rPr>
              <w:t>LC-0601WAB-JAH26.docx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259D"/>
    <w:rsid w:val="00015CD6"/>
    <w:rsid w:val="00024B52"/>
    <w:rsid w:val="00032E86"/>
    <w:rsid w:val="000342E6"/>
    <w:rsid w:val="00040E43"/>
    <w:rsid w:val="0008202C"/>
    <w:rsid w:val="000843D7"/>
    <w:rsid w:val="00084D53"/>
    <w:rsid w:val="00091FD9"/>
    <w:rsid w:val="0009711F"/>
    <w:rsid w:val="00097234"/>
    <w:rsid w:val="00097C23"/>
    <w:rsid w:val="000C5BE4"/>
    <w:rsid w:val="000E0100"/>
    <w:rsid w:val="000E138D"/>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73B88"/>
    <w:rsid w:val="00180F03"/>
    <w:rsid w:val="00187057"/>
    <w:rsid w:val="001A022F"/>
    <w:rsid w:val="001A07DF"/>
    <w:rsid w:val="001A2C0B"/>
    <w:rsid w:val="001A72A6"/>
    <w:rsid w:val="001B21E6"/>
    <w:rsid w:val="001C4F58"/>
    <w:rsid w:val="001D08F2"/>
    <w:rsid w:val="001D2A16"/>
    <w:rsid w:val="001D3A58"/>
    <w:rsid w:val="001D525B"/>
    <w:rsid w:val="001D68D8"/>
    <w:rsid w:val="001D7ED0"/>
    <w:rsid w:val="001D7F4F"/>
    <w:rsid w:val="001F75F9"/>
    <w:rsid w:val="002017E6"/>
    <w:rsid w:val="00205238"/>
    <w:rsid w:val="00211B4F"/>
    <w:rsid w:val="002321B6"/>
    <w:rsid w:val="00232912"/>
    <w:rsid w:val="0025001F"/>
    <w:rsid w:val="00250967"/>
    <w:rsid w:val="002543C8"/>
    <w:rsid w:val="0025541D"/>
    <w:rsid w:val="002635C9"/>
    <w:rsid w:val="00284AAE"/>
    <w:rsid w:val="002853B8"/>
    <w:rsid w:val="002B451A"/>
    <w:rsid w:val="002B55AE"/>
    <w:rsid w:val="002D55D2"/>
    <w:rsid w:val="002E5912"/>
    <w:rsid w:val="002F4473"/>
    <w:rsid w:val="00301B21"/>
    <w:rsid w:val="00325348"/>
    <w:rsid w:val="0032732C"/>
    <w:rsid w:val="003321E4"/>
    <w:rsid w:val="00336AD0"/>
    <w:rsid w:val="00351AFB"/>
    <w:rsid w:val="0036008C"/>
    <w:rsid w:val="0037079A"/>
    <w:rsid w:val="00382F3A"/>
    <w:rsid w:val="00385E1F"/>
    <w:rsid w:val="003A4798"/>
    <w:rsid w:val="003A4F41"/>
    <w:rsid w:val="003A776E"/>
    <w:rsid w:val="003C12E9"/>
    <w:rsid w:val="003C4DAB"/>
    <w:rsid w:val="003D01E8"/>
    <w:rsid w:val="003D0BC2"/>
    <w:rsid w:val="003E5288"/>
    <w:rsid w:val="003F6D79"/>
    <w:rsid w:val="003F6E8C"/>
    <w:rsid w:val="004043F6"/>
    <w:rsid w:val="0041760A"/>
    <w:rsid w:val="00417C01"/>
    <w:rsid w:val="004252D4"/>
    <w:rsid w:val="00436096"/>
    <w:rsid w:val="004403BD"/>
    <w:rsid w:val="00461441"/>
    <w:rsid w:val="004623E6"/>
    <w:rsid w:val="0046488E"/>
    <w:rsid w:val="0046685D"/>
    <w:rsid w:val="004669F5"/>
    <w:rsid w:val="004809EE"/>
    <w:rsid w:val="004A58BC"/>
    <w:rsid w:val="004B7339"/>
    <w:rsid w:val="004E7D54"/>
    <w:rsid w:val="00507AC9"/>
    <w:rsid w:val="00511974"/>
    <w:rsid w:val="0052116B"/>
    <w:rsid w:val="00521470"/>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3236"/>
    <w:rsid w:val="00605102"/>
    <w:rsid w:val="006053F5"/>
    <w:rsid w:val="00611909"/>
    <w:rsid w:val="006215AA"/>
    <w:rsid w:val="00627DCA"/>
    <w:rsid w:val="00666E48"/>
    <w:rsid w:val="00670F2F"/>
    <w:rsid w:val="00672A0F"/>
    <w:rsid w:val="006858B7"/>
    <w:rsid w:val="006913C9"/>
    <w:rsid w:val="0069470D"/>
    <w:rsid w:val="00697ABF"/>
    <w:rsid w:val="006B1590"/>
    <w:rsid w:val="006D58AA"/>
    <w:rsid w:val="006E3B7F"/>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381D"/>
    <w:rsid w:val="007959D3"/>
    <w:rsid w:val="007A70AE"/>
    <w:rsid w:val="007C0EE1"/>
    <w:rsid w:val="007C69B6"/>
    <w:rsid w:val="007C72ED"/>
    <w:rsid w:val="007E01B6"/>
    <w:rsid w:val="007F3C86"/>
    <w:rsid w:val="007F6D64"/>
    <w:rsid w:val="00810471"/>
    <w:rsid w:val="008362E8"/>
    <w:rsid w:val="008410D3"/>
    <w:rsid w:val="00843D27"/>
    <w:rsid w:val="00846FE5"/>
    <w:rsid w:val="008527E0"/>
    <w:rsid w:val="0085786E"/>
    <w:rsid w:val="00870570"/>
    <w:rsid w:val="008905D2"/>
    <w:rsid w:val="008A1768"/>
    <w:rsid w:val="008A489F"/>
    <w:rsid w:val="008A7625"/>
    <w:rsid w:val="008B4AC4"/>
    <w:rsid w:val="008C240B"/>
    <w:rsid w:val="008C3A19"/>
    <w:rsid w:val="008D05D1"/>
    <w:rsid w:val="008E1DCA"/>
    <w:rsid w:val="008F0F33"/>
    <w:rsid w:val="008F4429"/>
    <w:rsid w:val="009059FF"/>
    <w:rsid w:val="0092634F"/>
    <w:rsid w:val="009270BA"/>
    <w:rsid w:val="0094021A"/>
    <w:rsid w:val="00953783"/>
    <w:rsid w:val="0096528D"/>
    <w:rsid w:val="00965B3F"/>
    <w:rsid w:val="009B44AF"/>
    <w:rsid w:val="009C58CF"/>
    <w:rsid w:val="009C6A0B"/>
    <w:rsid w:val="009C7F19"/>
    <w:rsid w:val="009E2BE4"/>
    <w:rsid w:val="009E5355"/>
    <w:rsid w:val="009F0C77"/>
    <w:rsid w:val="009F4DD1"/>
    <w:rsid w:val="009F7B81"/>
    <w:rsid w:val="00A02543"/>
    <w:rsid w:val="00A41684"/>
    <w:rsid w:val="00A44766"/>
    <w:rsid w:val="00A64E80"/>
    <w:rsid w:val="00A66C6B"/>
    <w:rsid w:val="00A67321"/>
    <w:rsid w:val="00A7261B"/>
    <w:rsid w:val="00A72BCD"/>
    <w:rsid w:val="00A74015"/>
    <w:rsid w:val="00A741D9"/>
    <w:rsid w:val="00A833AB"/>
    <w:rsid w:val="00A95560"/>
    <w:rsid w:val="00A9741D"/>
    <w:rsid w:val="00AB1254"/>
    <w:rsid w:val="00AB2CC0"/>
    <w:rsid w:val="00AC34A2"/>
    <w:rsid w:val="00AC74F4"/>
    <w:rsid w:val="00AD1C9A"/>
    <w:rsid w:val="00AD4B17"/>
    <w:rsid w:val="00AD4C37"/>
    <w:rsid w:val="00AF0102"/>
    <w:rsid w:val="00AF1A81"/>
    <w:rsid w:val="00AF69EE"/>
    <w:rsid w:val="00B009AC"/>
    <w:rsid w:val="00B00C4F"/>
    <w:rsid w:val="00B128F5"/>
    <w:rsid w:val="00B31DA6"/>
    <w:rsid w:val="00B3602C"/>
    <w:rsid w:val="00B412D4"/>
    <w:rsid w:val="00B46B8F"/>
    <w:rsid w:val="00B519D6"/>
    <w:rsid w:val="00B6480F"/>
    <w:rsid w:val="00B64FFF"/>
    <w:rsid w:val="00B703CB"/>
    <w:rsid w:val="00B7267F"/>
    <w:rsid w:val="00B74EF2"/>
    <w:rsid w:val="00B879A5"/>
    <w:rsid w:val="00B9052D"/>
    <w:rsid w:val="00B9105E"/>
    <w:rsid w:val="00BC1E62"/>
    <w:rsid w:val="00BC55EA"/>
    <w:rsid w:val="00BC695A"/>
    <w:rsid w:val="00BD086A"/>
    <w:rsid w:val="00BD4498"/>
    <w:rsid w:val="00BE3C22"/>
    <w:rsid w:val="00BE46CD"/>
    <w:rsid w:val="00C02C1B"/>
    <w:rsid w:val="00C0345E"/>
    <w:rsid w:val="00C21775"/>
    <w:rsid w:val="00C21ABE"/>
    <w:rsid w:val="00C3037A"/>
    <w:rsid w:val="00C31C95"/>
    <w:rsid w:val="00C32A9A"/>
    <w:rsid w:val="00C3483A"/>
    <w:rsid w:val="00C41EB9"/>
    <w:rsid w:val="00C433D3"/>
    <w:rsid w:val="00C47E7C"/>
    <w:rsid w:val="00C54BD1"/>
    <w:rsid w:val="00C664FC"/>
    <w:rsid w:val="00C7322B"/>
    <w:rsid w:val="00C73AFC"/>
    <w:rsid w:val="00C74852"/>
    <w:rsid w:val="00C74E9D"/>
    <w:rsid w:val="00C7513C"/>
    <w:rsid w:val="00C826DD"/>
    <w:rsid w:val="00C82FD3"/>
    <w:rsid w:val="00C92819"/>
    <w:rsid w:val="00C93C2C"/>
    <w:rsid w:val="00C96093"/>
    <w:rsid w:val="00CA3BCF"/>
    <w:rsid w:val="00CC6B7B"/>
    <w:rsid w:val="00CD2089"/>
    <w:rsid w:val="00CE4EE6"/>
    <w:rsid w:val="00CF1BB7"/>
    <w:rsid w:val="00CF44FA"/>
    <w:rsid w:val="00D011B8"/>
    <w:rsid w:val="00D10740"/>
    <w:rsid w:val="00D1567E"/>
    <w:rsid w:val="00D2660F"/>
    <w:rsid w:val="00D31310"/>
    <w:rsid w:val="00D3655B"/>
    <w:rsid w:val="00D37AF8"/>
    <w:rsid w:val="00D55053"/>
    <w:rsid w:val="00D66B80"/>
    <w:rsid w:val="00D73A67"/>
    <w:rsid w:val="00D7698D"/>
    <w:rsid w:val="00D8028D"/>
    <w:rsid w:val="00D970A9"/>
    <w:rsid w:val="00DA1B2D"/>
    <w:rsid w:val="00DB1F5E"/>
    <w:rsid w:val="00DC47B1"/>
    <w:rsid w:val="00DF3845"/>
    <w:rsid w:val="00E071A0"/>
    <w:rsid w:val="00E169A9"/>
    <w:rsid w:val="00E20CA1"/>
    <w:rsid w:val="00E32D96"/>
    <w:rsid w:val="00E41911"/>
    <w:rsid w:val="00E44B57"/>
    <w:rsid w:val="00E658FD"/>
    <w:rsid w:val="00E92EEF"/>
    <w:rsid w:val="00E95B4E"/>
    <w:rsid w:val="00E97744"/>
    <w:rsid w:val="00E97AB4"/>
    <w:rsid w:val="00EA150E"/>
    <w:rsid w:val="00EB0F12"/>
    <w:rsid w:val="00EE0236"/>
    <w:rsid w:val="00EF2368"/>
    <w:rsid w:val="00EF3015"/>
    <w:rsid w:val="00EF5F4D"/>
    <w:rsid w:val="00F02C5C"/>
    <w:rsid w:val="00F03531"/>
    <w:rsid w:val="00F24442"/>
    <w:rsid w:val="00F42BA9"/>
    <w:rsid w:val="00F477DA"/>
    <w:rsid w:val="00F50AE3"/>
    <w:rsid w:val="00F655B7"/>
    <w:rsid w:val="00F656BA"/>
    <w:rsid w:val="00F67CF1"/>
    <w:rsid w:val="00F7053B"/>
    <w:rsid w:val="00F70BCA"/>
    <w:rsid w:val="00F728AA"/>
    <w:rsid w:val="00F840F0"/>
    <w:rsid w:val="00F91CB4"/>
    <w:rsid w:val="00F935A0"/>
    <w:rsid w:val="00FA0B1D"/>
    <w:rsid w:val="00FA4614"/>
    <w:rsid w:val="00FB0D0D"/>
    <w:rsid w:val="00FB43B4"/>
    <w:rsid w:val="00FB6B0B"/>
    <w:rsid w:val="00FB6FC2"/>
    <w:rsid w:val="00FC39D8"/>
    <w:rsid w:val="00FE52B6"/>
    <w:rsid w:val="00FF12FD"/>
    <w:rsid w:val="00FF2AE4"/>
    <w:rsid w:val="00FF4FE7"/>
    <w:rsid w:val="00FF6450"/>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3B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853B8"/>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53B8"/>
    <w:rPr>
      <w:rFonts w:eastAsia="Times New Roman" w:cs="Times New Roman"/>
      <w:b/>
      <w:sz w:val="30"/>
      <w:szCs w:val="20"/>
    </w:rPr>
  </w:style>
  <w:style w:type="paragraph" w:styleId="Header">
    <w:name w:val="header"/>
    <w:basedOn w:val="Normal"/>
    <w:link w:val="HeaderChar"/>
    <w:uiPriority w:val="99"/>
    <w:unhideWhenUsed/>
    <w:rsid w:val="002853B8"/>
    <w:pPr>
      <w:tabs>
        <w:tab w:val="center" w:pos="4680"/>
        <w:tab w:val="right" w:pos="9360"/>
      </w:tabs>
    </w:pPr>
  </w:style>
  <w:style w:type="character" w:customStyle="1" w:styleId="HeaderChar">
    <w:name w:val="Header Char"/>
    <w:basedOn w:val="DefaultParagraphFont"/>
    <w:link w:val="Header"/>
    <w:uiPriority w:val="99"/>
    <w:rsid w:val="002853B8"/>
    <w:rPr>
      <w:rFonts w:eastAsia="Times New Roman" w:cs="Times New Roman"/>
      <w:szCs w:val="20"/>
    </w:rPr>
  </w:style>
  <w:style w:type="paragraph" w:styleId="Footer">
    <w:name w:val="footer"/>
    <w:basedOn w:val="Normal"/>
    <w:link w:val="FooterChar"/>
    <w:uiPriority w:val="99"/>
    <w:unhideWhenUsed/>
    <w:rsid w:val="002853B8"/>
    <w:pPr>
      <w:tabs>
        <w:tab w:val="center" w:pos="4680"/>
        <w:tab w:val="right" w:pos="9360"/>
      </w:tabs>
    </w:pPr>
  </w:style>
  <w:style w:type="character" w:customStyle="1" w:styleId="FooterChar">
    <w:name w:val="Footer Char"/>
    <w:basedOn w:val="DefaultParagraphFont"/>
    <w:link w:val="Footer"/>
    <w:uiPriority w:val="99"/>
    <w:rsid w:val="002853B8"/>
    <w:rPr>
      <w:rFonts w:eastAsia="Times New Roman" w:cs="Times New Roman"/>
      <w:szCs w:val="20"/>
    </w:rPr>
  </w:style>
  <w:style w:type="character" w:styleId="PageNumber">
    <w:name w:val="page number"/>
    <w:basedOn w:val="DefaultParagraphFont"/>
    <w:uiPriority w:val="99"/>
    <w:semiHidden/>
    <w:unhideWhenUsed/>
    <w:rsid w:val="002853B8"/>
  </w:style>
  <w:style w:type="character" w:styleId="LineNumber">
    <w:name w:val="line number"/>
    <w:basedOn w:val="DefaultParagraphFont"/>
    <w:uiPriority w:val="99"/>
    <w:semiHidden/>
    <w:unhideWhenUsed/>
    <w:rsid w:val="002853B8"/>
  </w:style>
  <w:style w:type="paragraph" w:customStyle="1" w:styleId="BillDots">
    <w:name w:val="Bill Dots"/>
    <w:basedOn w:val="Normal"/>
    <w:qFormat/>
    <w:rsid w:val="002853B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853B8"/>
    <w:pPr>
      <w:tabs>
        <w:tab w:val="right" w:pos="5904"/>
      </w:tabs>
    </w:pPr>
  </w:style>
  <w:style w:type="paragraph" w:styleId="BalloonText">
    <w:name w:val="Balloon Text"/>
    <w:basedOn w:val="Normal"/>
    <w:link w:val="BalloonTextChar"/>
    <w:uiPriority w:val="99"/>
    <w:semiHidden/>
    <w:unhideWhenUsed/>
    <w:rsid w:val="002853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3B8"/>
    <w:rPr>
      <w:rFonts w:ascii="Segoe UI" w:eastAsia="Times New Roman" w:hAnsi="Segoe UI" w:cs="Segoe UI"/>
      <w:sz w:val="18"/>
      <w:szCs w:val="18"/>
    </w:rPr>
  </w:style>
  <w:style w:type="paragraph" w:styleId="ListParagraph">
    <w:name w:val="List Paragraph"/>
    <w:basedOn w:val="Normal"/>
    <w:uiPriority w:val="34"/>
    <w:qFormat/>
    <w:rsid w:val="002853B8"/>
    <w:pPr>
      <w:ind w:left="720"/>
      <w:contextualSpacing/>
    </w:pPr>
  </w:style>
  <w:style w:type="paragraph" w:customStyle="1" w:styleId="scbillheader">
    <w:name w:val="sc_bill_header"/>
    <w:qFormat/>
    <w:rsid w:val="002853B8"/>
    <w:pPr>
      <w:widowControl w:val="0"/>
      <w:suppressAutoHyphens/>
      <w:spacing w:after="0" w:line="240" w:lineRule="auto"/>
      <w:jc w:val="center"/>
    </w:pPr>
    <w:rPr>
      <w:b/>
      <w:caps/>
      <w:sz w:val="30"/>
    </w:rPr>
  </w:style>
  <w:style w:type="paragraph" w:customStyle="1" w:styleId="schouseresolutionbythis">
    <w:name w:val="sc_house_resolution_by_this"/>
    <w:qFormat/>
    <w:rsid w:val="002853B8"/>
    <w:pPr>
      <w:widowControl w:val="0"/>
      <w:suppressAutoHyphens/>
      <w:spacing w:after="0" w:line="240" w:lineRule="auto"/>
      <w:jc w:val="both"/>
    </w:pPr>
  </w:style>
  <w:style w:type="paragraph" w:customStyle="1" w:styleId="schouseresolutionclippageattorney">
    <w:name w:val="sc_house_resolution_clip_page_attorney"/>
    <w:qFormat/>
    <w:rsid w:val="002853B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853B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853B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853B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853B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853B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853B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853B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853B8"/>
    <w:pPr>
      <w:widowControl w:val="0"/>
      <w:suppressAutoHyphens/>
      <w:spacing w:after="0" w:line="240" w:lineRule="auto"/>
      <w:jc w:val="both"/>
    </w:pPr>
    <w:rPr>
      <w:caps/>
    </w:rPr>
  </w:style>
  <w:style w:type="paragraph" w:customStyle="1" w:styleId="schouseresolutionemptyline">
    <w:name w:val="sc_house_resolution_empty_line"/>
    <w:qFormat/>
    <w:rsid w:val="002853B8"/>
    <w:pPr>
      <w:widowControl w:val="0"/>
      <w:suppressAutoHyphens/>
      <w:spacing w:after="0" w:line="240" w:lineRule="auto"/>
      <w:jc w:val="both"/>
    </w:pPr>
  </w:style>
  <w:style w:type="paragraph" w:customStyle="1" w:styleId="schouseresolutionfurtherresolved">
    <w:name w:val="sc_house_resolution_further_resolved"/>
    <w:qFormat/>
    <w:rsid w:val="002853B8"/>
    <w:pPr>
      <w:widowControl w:val="0"/>
      <w:suppressAutoHyphens/>
      <w:spacing w:after="0" w:line="240" w:lineRule="auto"/>
      <w:jc w:val="both"/>
    </w:pPr>
  </w:style>
  <w:style w:type="paragraph" w:customStyle="1" w:styleId="schouseresolutionheader">
    <w:name w:val="sc_house_resolution_header"/>
    <w:qFormat/>
    <w:rsid w:val="002853B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853B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853B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853B8"/>
    <w:pPr>
      <w:widowControl w:val="0"/>
      <w:suppressLineNumbers/>
      <w:suppressAutoHyphens/>
      <w:jc w:val="left"/>
    </w:pPr>
    <w:rPr>
      <w:b/>
    </w:rPr>
  </w:style>
  <w:style w:type="paragraph" w:customStyle="1" w:styleId="schouseresolutionjackettitle">
    <w:name w:val="sc_house_resolution_jacket_title"/>
    <w:qFormat/>
    <w:rsid w:val="002853B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853B8"/>
    <w:pPr>
      <w:widowControl w:val="0"/>
      <w:suppressAutoHyphens/>
      <w:spacing w:after="0" w:line="360" w:lineRule="auto"/>
      <w:jc w:val="both"/>
    </w:pPr>
  </w:style>
  <w:style w:type="paragraph" w:customStyle="1" w:styleId="scresolutionwhereas">
    <w:name w:val="sc_resolution_whereas"/>
    <w:qFormat/>
    <w:rsid w:val="002853B8"/>
    <w:pPr>
      <w:widowControl w:val="0"/>
      <w:suppressAutoHyphens/>
      <w:spacing w:after="0" w:line="360" w:lineRule="auto"/>
      <w:jc w:val="both"/>
    </w:pPr>
  </w:style>
  <w:style w:type="paragraph" w:customStyle="1" w:styleId="schouseresolutionxx">
    <w:name w:val="sc_house_resolution_xx"/>
    <w:qFormat/>
    <w:rsid w:val="002853B8"/>
    <w:pPr>
      <w:widowControl w:val="0"/>
      <w:suppressAutoHyphens/>
      <w:spacing w:after="0" w:line="240" w:lineRule="auto"/>
      <w:jc w:val="center"/>
    </w:pPr>
  </w:style>
  <w:style w:type="paragraph" w:customStyle="1" w:styleId="BillDots0">
    <w:name w:val="BillDots"/>
    <w:basedOn w:val="Normal"/>
    <w:autoRedefine/>
    <w:qFormat/>
    <w:rsid w:val="002853B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853B8"/>
    <w:rPr>
      <w:color w:val="0000FF" w:themeColor="hyperlink"/>
      <w:u w:val="single"/>
    </w:rPr>
  </w:style>
  <w:style w:type="paragraph" w:customStyle="1" w:styleId="Numbers">
    <w:name w:val="Numbers"/>
    <w:basedOn w:val="BillDots0"/>
    <w:qFormat/>
    <w:rsid w:val="002853B8"/>
    <w:pPr>
      <w:tabs>
        <w:tab w:val="right" w:pos="5904"/>
      </w:tabs>
    </w:pPr>
  </w:style>
  <w:style w:type="character" w:customStyle="1" w:styleId="scclippagepath">
    <w:name w:val="sc_clip_page_path"/>
    <w:uiPriority w:val="1"/>
    <w:qFormat/>
    <w:rsid w:val="002853B8"/>
    <w:rPr>
      <w:rFonts w:ascii="Times New Roman" w:hAnsi="Times New Roman"/>
      <w:caps/>
      <w:smallCaps w:val="0"/>
      <w:sz w:val="22"/>
    </w:rPr>
  </w:style>
  <w:style w:type="paragraph" w:customStyle="1" w:styleId="scconresoattyda">
    <w:name w:val="sc_con_reso_atty_da"/>
    <w:qFormat/>
    <w:rsid w:val="002853B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853B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853B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853B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853B8"/>
    <w:pPr>
      <w:widowControl w:val="0"/>
      <w:suppressAutoHyphens/>
      <w:spacing w:after="0" w:line="240" w:lineRule="auto"/>
      <w:jc w:val="both"/>
    </w:pPr>
  </w:style>
  <w:style w:type="paragraph" w:customStyle="1" w:styleId="scjrregattydadocno">
    <w:name w:val="sc_jrreg_atty_da_docno"/>
    <w:basedOn w:val="Normal"/>
    <w:qFormat/>
    <w:rsid w:val="002853B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853B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853B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853B8"/>
    <w:rPr>
      <w:rFonts w:ascii="Times New Roman" w:hAnsi="Times New Roman"/>
      <w:b/>
      <w:caps/>
      <w:smallCaps w:val="0"/>
      <w:sz w:val="24"/>
    </w:rPr>
  </w:style>
  <w:style w:type="paragraph" w:customStyle="1" w:styleId="scjrregfooter">
    <w:name w:val="sc_jrreg_footer"/>
    <w:qFormat/>
    <w:rsid w:val="002853B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853B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853B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853B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853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853B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853B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853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853B8"/>
    <w:pPr>
      <w:widowControl w:val="0"/>
      <w:suppressAutoHyphens/>
      <w:spacing w:after="0" w:line="360" w:lineRule="auto"/>
      <w:jc w:val="both"/>
    </w:pPr>
  </w:style>
  <w:style w:type="paragraph" w:customStyle="1" w:styleId="scresolutionbody">
    <w:name w:val="sc_resolution_body"/>
    <w:qFormat/>
    <w:rsid w:val="002853B8"/>
    <w:pPr>
      <w:widowControl w:val="0"/>
      <w:suppressAutoHyphens/>
      <w:spacing w:after="0" w:line="360" w:lineRule="auto"/>
      <w:jc w:val="both"/>
    </w:pPr>
  </w:style>
  <w:style w:type="paragraph" w:customStyle="1" w:styleId="scresolutionclippagebottom">
    <w:name w:val="sc_resolution_clip_page_bottom"/>
    <w:qFormat/>
    <w:rsid w:val="002853B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853B8"/>
    <w:pPr>
      <w:widowControl w:val="0"/>
      <w:suppressAutoHyphens/>
      <w:spacing w:after="0" w:line="240" w:lineRule="auto"/>
      <w:jc w:val="both"/>
    </w:pPr>
  </w:style>
  <w:style w:type="paragraph" w:customStyle="1" w:styleId="scresolutionfooter">
    <w:name w:val="sc_resolution_footer"/>
    <w:link w:val="scresolutionfooterChar"/>
    <w:qFormat/>
    <w:rsid w:val="002853B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853B8"/>
    <w:rPr>
      <w:rFonts w:eastAsia="Times New Roman" w:cs="Times New Roman"/>
      <w:szCs w:val="20"/>
    </w:rPr>
  </w:style>
  <w:style w:type="paragraph" w:customStyle="1" w:styleId="scresolutionheader">
    <w:name w:val="sc_resolution_header"/>
    <w:qFormat/>
    <w:rsid w:val="002853B8"/>
    <w:pPr>
      <w:widowControl w:val="0"/>
      <w:suppressAutoHyphens/>
      <w:spacing w:after="0" w:line="240" w:lineRule="auto"/>
      <w:jc w:val="center"/>
    </w:pPr>
    <w:rPr>
      <w:b/>
      <w:caps/>
      <w:sz w:val="30"/>
    </w:rPr>
  </w:style>
  <w:style w:type="paragraph" w:customStyle="1" w:styleId="scresolutiontitle">
    <w:name w:val="sc_resolution_title"/>
    <w:qFormat/>
    <w:rsid w:val="002853B8"/>
    <w:pPr>
      <w:widowControl w:val="0"/>
      <w:suppressAutoHyphens/>
      <w:spacing w:after="0" w:line="240" w:lineRule="auto"/>
      <w:jc w:val="both"/>
    </w:pPr>
    <w:rPr>
      <w:caps/>
    </w:rPr>
  </w:style>
  <w:style w:type="paragraph" w:customStyle="1" w:styleId="scresolutionxx">
    <w:name w:val="sc_resolution_xx"/>
    <w:qFormat/>
    <w:rsid w:val="002853B8"/>
    <w:pPr>
      <w:widowControl w:val="0"/>
      <w:suppressAutoHyphens/>
      <w:spacing w:after="0" w:line="240" w:lineRule="auto"/>
      <w:jc w:val="center"/>
    </w:pPr>
  </w:style>
  <w:style w:type="character" w:customStyle="1" w:styleId="scSECTIONS">
    <w:name w:val="sc_SECTIONS"/>
    <w:uiPriority w:val="1"/>
    <w:qFormat/>
    <w:rsid w:val="002853B8"/>
    <w:rPr>
      <w:rFonts w:ascii="Times New Roman" w:hAnsi="Times New Roman"/>
      <w:b w:val="0"/>
      <w:i w:val="0"/>
      <w:caps/>
      <w:smallCaps w:val="0"/>
      <w:color w:val="auto"/>
      <w:sz w:val="22"/>
    </w:rPr>
  </w:style>
  <w:style w:type="character" w:customStyle="1" w:styleId="scsenateclippagepath">
    <w:name w:val="sc_senate_clip_page_path"/>
    <w:uiPriority w:val="1"/>
    <w:qFormat/>
    <w:rsid w:val="002853B8"/>
    <w:rPr>
      <w:rFonts w:ascii="Times New Roman" w:hAnsi="Times New Roman"/>
      <w:caps/>
      <w:smallCaps w:val="0"/>
      <w:sz w:val="22"/>
    </w:rPr>
  </w:style>
  <w:style w:type="paragraph" w:customStyle="1" w:styleId="scsenateresolutionbody">
    <w:name w:val="sc_senate_resolution_body"/>
    <w:qFormat/>
    <w:rsid w:val="002853B8"/>
    <w:pPr>
      <w:widowControl w:val="0"/>
      <w:suppressAutoHyphens/>
      <w:spacing w:after="0" w:line="360" w:lineRule="auto"/>
      <w:jc w:val="both"/>
    </w:pPr>
  </w:style>
  <w:style w:type="paragraph" w:customStyle="1" w:styleId="scsenateresolutionclippagebottom">
    <w:name w:val="sc_senate_resolution_clip_page_bottom"/>
    <w:qFormat/>
    <w:rsid w:val="002853B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853B8"/>
    <w:pPr>
      <w:widowControl w:val="0"/>
      <w:suppressLineNumbers/>
      <w:suppressAutoHyphens/>
    </w:pPr>
  </w:style>
  <w:style w:type="paragraph" w:customStyle="1" w:styleId="scsenateresolutionclippagerepdocumentname">
    <w:name w:val="sc_senate_resolution_clip_page_rep_document_name"/>
    <w:qFormat/>
    <w:rsid w:val="002853B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853B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853B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853B8"/>
    <w:rPr>
      <w:color w:val="808080"/>
    </w:rPr>
  </w:style>
  <w:style w:type="paragraph" w:customStyle="1" w:styleId="sctablecodifiedsection">
    <w:name w:val="sc_table_codified_section"/>
    <w:qFormat/>
    <w:rsid w:val="002853B8"/>
    <w:pPr>
      <w:widowControl w:val="0"/>
      <w:suppressAutoHyphens/>
      <w:spacing w:after="0" w:line="360" w:lineRule="auto"/>
    </w:pPr>
  </w:style>
  <w:style w:type="paragraph" w:customStyle="1" w:styleId="sctableln">
    <w:name w:val="sc_table_ln"/>
    <w:qFormat/>
    <w:rsid w:val="002853B8"/>
    <w:pPr>
      <w:widowControl w:val="0"/>
      <w:suppressAutoHyphens/>
      <w:spacing w:after="0" w:line="360" w:lineRule="auto"/>
      <w:jc w:val="right"/>
    </w:pPr>
  </w:style>
  <w:style w:type="paragraph" w:customStyle="1" w:styleId="sctablenoncodifiedsection">
    <w:name w:val="sc_table_non_codified_section"/>
    <w:qFormat/>
    <w:rsid w:val="002853B8"/>
    <w:pPr>
      <w:widowControl w:val="0"/>
      <w:suppressAutoHyphens/>
      <w:spacing w:after="0" w:line="360" w:lineRule="auto"/>
    </w:pPr>
  </w:style>
  <w:style w:type="paragraph" w:customStyle="1" w:styleId="scresolutionmembers">
    <w:name w:val="sc_resolution_members"/>
    <w:qFormat/>
    <w:rsid w:val="002853B8"/>
    <w:pPr>
      <w:widowControl w:val="0"/>
      <w:suppressAutoHyphens/>
      <w:spacing w:after="0" w:line="360" w:lineRule="auto"/>
      <w:jc w:val="both"/>
    </w:pPr>
  </w:style>
  <w:style w:type="paragraph" w:customStyle="1" w:styleId="scdraftheader">
    <w:name w:val="sc_draft_header"/>
    <w:qFormat/>
    <w:rsid w:val="002853B8"/>
    <w:pPr>
      <w:widowControl w:val="0"/>
      <w:suppressAutoHyphens/>
      <w:spacing w:after="0" w:line="240" w:lineRule="auto"/>
    </w:pPr>
  </w:style>
  <w:style w:type="paragraph" w:customStyle="1" w:styleId="scemptyline">
    <w:name w:val="sc_empty_line"/>
    <w:qFormat/>
    <w:rsid w:val="002853B8"/>
    <w:pPr>
      <w:widowControl w:val="0"/>
      <w:suppressAutoHyphens/>
      <w:spacing w:after="0" w:line="360" w:lineRule="auto"/>
      <w:jc w:val="both"/>
    </w:pPr>
  </w:style>
  <w:style w:type="paragraph" w:customStyle="1" w:styleId="scemptylineheader">
    <w:name w:val="sc_emptyline_header"/>
    <w:qFormat/>
    <w:rsid w:val="002853B8"/>
    <w:pPr>
      <w:widowControl w:val="0"/>
      <w:suppressAutoHyphens/>
      <w:spacing w:after="0" w:line="240" w:lineRule="auto"/>
      <w:jc w:val="both"/>
    </w:pPr>
  </w:style>
  <w:style w:type="character" w:customStyle="1" w:styleId="scinsert">
    <w:name w:val="sc_insert"/>
    <w:uiPriority w:val="1"/>
    <w:qFormat/>
    <w:rsid w:val="002853B8"/>
    <w:rPr>
      <w:caps w:val="0"/>
      <w:smallCaps w:val="0"/>
      <w:strike w:val="0"/>
      <w:dstrike w:val="0"/>
      <w:vanish w:val="0"/>
      <w:u w:val="single"/>
      <w:vertAlign w:val="baseline"/>
    </w:rPr>
  </w:style>
  <w:style w:type="character" w:customStyle="1" w:styleId="scinsertblue">
    <w:name w:val="sc_insert_blue"/>
    <w:uiPriority w:val="1"/>
    <w:qFormat/>
    <w:rsid w:val="002853B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853B8"/>
    <w:rPr>
      <w:caps w:val="0"/>
      <w:smallCaps w:val="0"/>
      <w:strike w:val="0"/>
      <w:dstrike w:val="0"/>
      <w:vanish w:val="0"/>
      <w:color w:val="0070C0"/>
      <w:u w:val="none"/>
      <w:vertAlign w:val="baseline"/>
    </w:rPr>
  </w:style>
  <w:style w:type="character" w:customStyle="1" w:styleId="scinsertred">
    <w:name w:val="sc_insert_red"/>
    <w:uiPriority w:val="1"/>
    <w:qFormat/>
    <w:rsid w:val="002853B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853B8"/>
    <w:rPr>
      <w:caps w:val="0"/>
      <w:smallCaps w:val="0"/>
      <w:strike w:val="0"/>
      <w:dstrike w:val="0"/>
      <w:vanish w:val="0"/>
      <w:color w:val="FF0000"/>
      <w:u w:val="none"/>
      <w:vertAlign w:val="baseline"/>
    </w:rPr>
  </w:style>
  <w:style w:type="character" w:customStyle="1" w:styleId="scstrike">
    <w:name w:val="sc_strike"/>
    <w:uiPriority w:val="1"/>
    <w:qFormat/>
    <w:rsid w:val="002853B8"/>
    <w:rPr>
      <w:strike/>
      <w:dstrike w:val="0"/>
    </w:rPr>
  </w:style>
  <w:style w:type="character" w:customStyle="1" w:styleId="scstrikeblue">
    <w:name w:val="sc_strike_blue"/>
    <w:uiPriority w:val="1"/>
    <w:qFormat/>
    <w:rsid w:val="002853B8"/>
    <w:rPr>
      <w:strike/>
      <w:dstrike w:val="0"/>
      <w:color w:val="0070C0"/>
    </w:rPr>
  </w:style>
  <w:style w:type="character" w:customStyle="1" w:styleId="scstrikered">
    <w:name w:val="sc_strike_red"/>
    <w:uiPriority w:val="1"/>
    <w:qFormat/>
    <w:rsid w:val="002853B8"/>
    <w:rPr>
      <w:strike/>
      <w:dstrike w:val="0"/>
      <w:color w:val="FF0000"/>
    </w:rPr>
  </w:style>
  <w:style w:type="character" w:customStyle="1" w:styleId="scstrikebluenoncodified">
    <w:name w:val="sc_strike_blue_non_codified"/>
    <w:uiPriority w:val="1"/>
    <w:qFormat/>
    <w:rsid w:val="002853B8"/>
    <w:rPr>
      <w:strike/>
      <w:dstrike w:val="0"/>
      <w:color w:val="0070C0"/>
      <w:lang w:val="en-US"/>
    </w:rPr>
  </w:style>
  <w:style w:type="character" w:customStyle="1" w:styleId="scstrikerednoncodified">
    <w:name w:val="sc_strike_red_non_codified"/>
    <w:uiPriority w:val="1"/>
    <w:qFormat/>
    <w:rsid w:val="002853B8"/>
    <w:rPr>
      <w:strike/>
      <w:dstrike w:val="0"/>
      <w:color w:val="FF0000"/>
    </w:rPr>
  </w:style>
  <w:style w:type="paragraph" w:customStyle="1" w:styleId="scnowthereforebold">
    <w:name w:val="sc_now_therefore_bold"/>
    <w:uiPriority w:val="1"/>
    <w:qFormat/>
    <w:rsid w:val="002853B8"/>
    <w:pPr>
      <w:widowControl w:val="0"/>
      <w:suppressAutoHyphens/>
      <w:spacing w:after="0" w:line="480" w:lineRule="auto"/>
    </w:pPr>
    <w:rPr>
      <w:rFonts w:eastAsia="Calibri" w:cs="Times New Roman"/>
    </w:rPr>
  </w:style>
  <w:style w:type="paragraph" w:customStyle="1" w:styleId="scbillsiglines">
    <w:name w:val="sc_bill_sig_lines"/>
    <w:qFormat/>
    <w:rsid w:val="002853B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853B8"/>
  </w:style>
  <w:style w:type="paragraph" w:customStyle="1" w:styleId="scbillendxx">
    <w:name w:val="sc_bill_end_xx"/>
    <w:qFormat/>
    <w:rsid w:val="002853B8"/>
    <w:pPr>
      <w:widowControl w:val="0"/>
      <w:suppressAutoHyphens/>
      <w:spacing w:after="0" w:line="240" w:lineRule="auto"/>
      <w:jc w:val="center"/>
    </w:pPr>
  </w:style>
  <w:style w:type="character" w:customStyle="1" w:styleId="scbillheader1">
    <w:name w:val="sc_bill_header1"/>
    <w:uiPriority w:val="1"/>
    <w:qFormat/>
    <w:rsid w:val="002853B8"/>
  </w:style>
  <w:style w:type="character" w:customStyle="1" w:styleId="scresolutionbody1">
    <w:name w:val="sc_resolution_body1"/>
    <w:uiPriority w:val="1"/>
    <w:qFormat/>
    <w:rsid w:val="002853B8"/>
  </w:style>
  <w:style w:type="character" w:styleId="Strong">
    <w:name w:val="Strong"/>
    <w:basedOn w:val="DefaultParagraphFont"/>
    <w:uiPriority w:val="22"/>
    <w:qFormat/>
    <w:rsid w:val="002853B8"/>
    <w:rPr>
      <w:b/>
      <w:bCs/>
    </w:rPr>
  </w:style>
  <w:style w:type="character" w:customStyle="1" w:styleId="scamendhouse">
    <w:name w:val="sc_amend_house"/>
    <w:uiPriority w:val="1"/>
    <w:qFormat/>
    <w:rsid w:val="002853B8"/>
    <w:rPr>
      <w:bdr w:val="none" w:sz="0" w:space="0" w:color="auto"/>
      <w:shd w:val="clear" w:color="auto" w:fill="FDE9D9" w:themeFill="accent6" w:themeFillTint="33"/>
    </w:rPr>
  </w:style>
  <w:style w:type="character" w:customStyle="1" w:styleId="scamendsenate">
    <w:name w:val="sc_amend_senate"/>
    <w:uiPriority w:val="1"/>
    <w:qFormat/>
    <w:rsid w:val="002853B8"/>
    <w:rPr>
      <w:bdr w:val="none" w:sz="0" w:space="0" w:color="auto"/>
      <w:shd w:val="clear" w:color="auto" w:fill="E5DFEC" w:themeFill="accent4" w:themeFillTint="33"/>
    </w:rPr>
  </w:style>
  <w:style w:type="paragraph" w:styleId="Revision">
    <w:name w:val="Revision"/>
    <w:hidden/>
    <w:uiPriority w:val="99"/>
    <w:semiHidden/>
    <w:rsid w:val="002853B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2853B8"/>
    <w:pPr>
      <w:spacing w:after="0" w:line="240" w:lineRule="auto"/>
    </w:pPr>
    <w:rPr>
      <w:i/>
    </w:rPr>
  </w:style>
  <w:style w:type="paragraph" w:customStyle="1" w:styleId="sccoversheetsenate">
    <w:name w:val="sc_coversheet_senate"/>
    <w:qFormat/>
    <w:rsid w:val="002853B8"/>
    <w:pPr>
      <w:spacing w:after="0" w:line="240" w:lineRule="auto"/>
    </w:pPr>
    <w:rPr>
      <w:b/>
    </w:rPr>
  </w:style>
  <w:style w:type="character" w:styleId="FollowedHyperlink">
    <w:name w:val="FollowedHyperlink"/>
    <w:basedOn w:val="DefaultParagraphFont"/>
    <w:uiPriority w:val="99"/>
    <w:semiHidden/>
    <w:unhideWhenUsed/>
    <w:rsid w:val="00173B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94&amp;session=126&amp;summary=B" TargetMode="External" Id="Rba7bdd4ab263411a" /><Relationship Type="http://schemas.openxmlformats.org/officeDocument/2006/relationships/hyperlink" Target="https://www.scstatehouse.gov/sess126_2025-2026/prever/4994_20260122.docx" TargetMode="External" Id="R90d954c291764c66" /><Relationship Type="http://schemas.openxmlformats.org/officeDocument/2006/relationships/hyperlink" Target="h:\hj\20260122.docx" TargetMode="External" Id="R53a9dd83acc54f4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3D5FFA"/>
    <w:rsid w:val="00460640"/>
    <w:rsid w:val="004D1BF3"/>
    <w:rsid w:val="00573513"/>
    <w:rsid w:val="00603236"/>
    <w:rsid w:val="0072205F"/>
    <w:rsid w:val="00804B1A"/>
    <w:rsid w:val="008228BC"/>
    <w:rsid w:val="00A22407"/>
    <w:rsid w:val="00A44766"/>
    <w:rsid w:val="00AA6F82"/>
    <w:rsid w:val="00BE097C"/>
    <w:rsid w:val="00C54BD1"/>
    <w:rsid w:val="00D2660F"/>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lwb360Metadata xmlns="http://schemas.openxmlformats.org/package/2006/metadata/lwb360-metadata">
  <CHAMBER_DISPLAY>House of Representatives</CHAMBER_DISPLAY>
  <DOCUMENT_TYPE>Bill</DOCUMENT_TYPE>
  <FILENAME>&lt;&lt;filename&gt;&gt;</FILENAME>
  <ID>b1e3d983-913c-4279-bbf0-41544a0fc6c4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2026-01-22T00:00:00-05:00</T_BILL_DT_VERSION>
  <T_BILL_D_HOUSEINTRODATE>2026-01-22</T_BILL_D_HOUSEINTRODATE>
  <T_BILL_D_INTRODATE>2026-01-22</T_BILL_D_INTRODATE>
  <T_BILL_N_INTERNALVERSIONNUMBER>1</T_BILL_N_INTERNALVERSIONNUMBER>
  <T_BILL_N_SESSION>126</T_BILL_N_SESSION>
  <T_BILL_N_VERSIONNUMBER>1</T_BILL_N_VERSIONNUMBER>
  <T_BILL_N_YEAR>2026</T_BILL_N_YEAR>
  <T_BILL_REQUEST_REQUEST>f519e7bc-94f3-4493-b3fc-f40a525c1341</T_BILL_REQUEST_REQUEST>
  <T_BILL_R_ORIGINALDRAFT>12f61962-557d-45cd-8c73-c1149c6e06a9</T_BILL_R_ORIGINALDRAFT>
  <T_BILL_SPONSOR_SPONSOR>b2777c52-86f6-44a1-9817-76046807eccc</T_BILL_SPONSOR_SPONSOR>
  <T_BILL_T_BILLNAME>[4994]</T_BILL_T_BILLNAME>
  <T_BILL_T_BILLNUMBER>4994</T_BILL_T_BILLNUMBER>
  <T_BILL_T_BILLTITLE>to congratulate Gail Gingrey upon the occasion of her fifty years of dedicated service as a realtor in south carolina and to wish her continued happiness and fulfillment in the years ahead. </T_BILL_T_BILLTITLE>
  <T_BILL_T_CHAMBER>house</T_BILL_T_CHAMBER>
  <T_BILL_T_FILENAME> </T_BILL_T_FILENAME>
  <T_BILL_T_LEGTYPE>resolution</T_BILL_T_LEGTYPE>
  <T_BILL_T_RATNUMBERSTRING>HNone</T_BILL_T_RATNUMBERSTRING>
  <T_BILL_T_SUBJECT>Retirement Gail Gingrey</T_BILL_T_SUBJECT>
  <T_BILL_UR_DRAFTER>andybeeson@scstatehouse.gov</T_BILL_UR_DRAFTER>
  <T_BILL_UR_DRAFTINGASSISTANT>annarushton@scstatehouse.gov</T_BILL_UR_DRAFTINGASSISTANT>
  <T_BILL_UR_RESOLUTIONWRITER>janetholland@scstatehouse.gov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9C070A4A-1058-44BE-93B3-13570130BCA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2275</Characters>
  <Application>Microsoft Office Word</Application>
  <DocSecurity>0</DocSecurity>
  <Lines>56</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2026-01-20T19:41:00Z</cp:lastPrinted>
  <dcterms:created xsi:type="dcterms:W3CDTF">2026-01-20T20:46:00Z</dcterms:created>
  <dcterms:modified xsi:type="dcterms:W3CDTF">2026-01-20T20:46:00Z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