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5044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Reps. Wetmore, Stavrinakis and Teeple</w:t>
      </w:r>
    </w:p>
    <w:p>
      <w:pPr>
        <w:widowControl w:val="false"/>
        <w:spacing w:after="0"/>
        <w:jc w:val="left"/>
      </w:pPr>
      <w:r>
        <w:rPr>
          <w:rFonts w:ascii="Times New Roman"/>
          <w:sz w:val="22"/>
        </w:rPr>
        <w:t xml:space="preserve">Document Path: LC-0442CM-GT26.docx</w:t>
      </w:r>
    </w:p>
    <w:p>
      <w:pPr>
        <w:widowControl w:val="false"/>
        <w:spacing w:after="0"/>
        <w:jc w:val="left"/>
      </w:pPr>
    </w:p>
    <w:p>
      <w:pPr>
        <w:widowControl w:val="false"/>
        <w:spacing w:after="0"/>
        <w:jc w:val="left"/>
      </w:pPr>
      <w:r>
        <w:rPr>
          <w:rFonts w:ascii="Times New Roman"/>
          <w:sz w:val="22"/>
        </w:rPr>
        <w:t xml:space="preserve">Introduced in the House on January 28, 2026</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National Heritage Fellow Janie Bligen Hunter Intersection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1/28/2026</w:t>
      </w:r>
      <w:r>
        <w:tab/>
        <w:t>House</w:t>
      </w:r>
      <w:r>
        <w:tab/>
        <w:t xml:space="preserve">Introduced</w:t>
      </w:r>
      <w:r>
        <w:t xml:space="preserve"> (</w:t>
      </w:r>
      <w:hyperlink w:history="true" r:id="R8d89fe19adee4b66">
        <w:r w:rsidRPr="00770434">
          <w:rPr>
            <w:rStyle w:val="Hyperlink"/>
          </w:rPr>
          <w:t>House Journal</w:t>
        </w:r>
        <w:r w:rsidRPr="00770434">
          <w:rPr>
            <w:rStyle w:val="Hyperlink"/>
          </w:rPr>
          <w:noBreakHyphen/>
          <w:t>page 401</w:t>
        </w:r>
      </w:hyperlink>
      <w:r>
        <w:t>)</w:t>
      </w:r>
    </w:p>
    <w:p>
      <w:pPr>
        <w:widowControl w:val="false"/>
        <w:tabs>
          <w:tab w:val="right" w:pos="1008"/>
          <w:tab w:val="left" w:pos="1152"/>
          <w:tab w:val="left" w:pos="1872"/>
          <w:tab w:val="left" w:pos="9187"/>
        </w:tabs>
        <w:spacing w:after="0"/>
        <w:ind w:left="2088" w:hanging="2088"/>
      </w:pPr>
      <w:r>
        <w:tab/>
        <w:t>1/28/2026</w:t>
      </w:r>
      <w:r>
        <w:tab/>
        <w:t>House</w:t>
      </w:r>
      <w:r>
        <w:tab/>
        <w:t xml:space="preserve">Referred to Committee on</w:t>
      </w:r>
      <w:r>
        <w:rPr>
          <w:b/>
        </w:rPr>
        <w:t xml:space="preserve"> Invitations and Memorial Resolutions</w:t>
      </w:r>
      <w:r>
        <w:t xml:space="preserve"> (</w:t>
      </w:r>
      <w:hyperlink w:history="true" r:id="Rfaa84ec05b4f4c06">
        <w:r w:rsidRPr="00770434">
          <w:rPr>
            <w:rStyle w:val="Hyperlink"/>
          </w:rPr>
          <w:t>House Journal</w:t>
        </w:r>
        <w:r w:rsidRPr="00770434">
          <w:rPr>
            <w:rStyle w:val="Hyperlink"/>
          </w:rPr>
          <w:noBreakHyphen/>
          <w:t>page 401</w:t>
        </w:r>
      </w:hyperlink>
      <w:r>
        <w:t>)</w:t>
      </w:r>
    </w:p>
    <w:p>
      <w:pPr>
        <w:widowControl w:val="false"/>
        <w:tabs>
          <w:tab w:val="right" w:pos="1008"/>
          <w:tab w:val="left" w:pos="1152"/>
          <w:tab w:val="left" w:pos="1872"/>
          <w:tab w:val="left" w:pos="9187"/>
        </w:tabs>
        <w:spacing w:after="0"/>
        <w:ind w:left="2088" w:hanging="2088"/>
      </w:pPr>
      <w:r>
        <w:tab/>
        <w:t>1/28/2026</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f5a7a62b6ff84ed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51b31f1a6ad4622">
        <w:r>
          <w:rPr>
            <w:rStyle w:val="Hyperlink"/>
            <w:u w:val="single"/>
          </w:rPr>
          <w:t>01/28/2026</w:t>
        </w:r>
      </w:hyperlink>
      <w:r>
        <w:t xml:space="preserve"/>
      </w:r>
    </w:p>
    <w:p>
      <w:pPr>
        <w:widowControl w:val="true"/>
        <w:spacing w:after="0"/>
        <w:jc w:val="left"/>
      </w:pPr>
      <w:r>
        <w:rPr>
          <w:rFonts w:ascii="Times New Roman"/>
          <w:sz w:val="22"/>
        </w:rPr>
        <w:t xml:space="preserve"/>
      </w:r>
      <w:hyperlink r:id="R3c3f1742a55844a1">
        <w:r>
          <w:rPr>
            <w:rStyle w:val="Hyperlink"/>
            <w:u w:val="single"/>
          </w:rPr>
          <w:t>01/28/2026-A</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8A567B" w:rsidR="002F4473" w:rsidP="000F045E" w:rsidRDefault="002F4473" w14:paraId="48DB32C6" w14:textId="77777777">
      <w:pPr>
        <w:pStyle w:val="scemptylineheader"/>
      </w:pPr>
    </w:p>
    <w:p w:rsidRPr="008A567B" w:rsidR="002F4473" w:rsidP="000F045E" w:rsidRDefault="002F4473" w14:paraId="48DB32C7" w14:textId="77777777">
      <w:pPr>
        <w:pStyle w:val="scemptylineheader"/>
      </w:pPr>
    </w:p>
    <w:p w:rsidRPr="008A567B" w:rsidR="002F4473" w:rsidP="000F045E" w:rsidRDefault="002F4473" w14:paraId="48DB32C8" w14:textId="77777777">
      <w:pPr>
        <w:pStyle w:val="scemptylineheader"/>
      </w:pPr>
    </w:p>
    <w:p w:rsidRPr="008A567B" w:rsidR="002F4473" w:rsidP="000F045E" w:rsidRDefault="002F4473" w14:paraId="48DB32C9" w14:textId="77777777">
      <w:pPr>
        <w:pStyle w:val="scemptylineheader"/>
      </w:pPr>
    </w:p>
    <w:p w:rsidRPr="008A567B" w:rsidR="002F4473" w:rsidP="000F045E" w:rsidRDefault="002F4473" w14:paraId="48DB32CA" w14:textId="77777777">
      <w:pPr>
        <w:pStyle w:val="scemptylineheader"/>
      </w:pPr>
    </w:p>
    <w:p w:rsidRPr="008A567B" w:rsidR="002F4473" w:rsidP="000F045E" w:rsidRDefault="002F4473" w14:paraId="48DB32CB" w14:textId="77777777">
      <w:pPr>
        <w:pStyle w:val="scemptylineheader"/>
      </w:pPr>
    </w:p>
    <w:p w:rsidRPr="008A567B" w:rsidR="002F4473" w:rsidP="000F045E" w:rsidRDefault="002F4473" w14:paraId="48DB32CC" w14:textId="77777777">
      <w:pPr>
        <w:pStyle w:val="scemptylineheader"/>
      </w:pPr>
    </w:p>
    <w:p w:rsidRPr="008A567B" w:rsidR="0010776B" w:rsidP="000F045E" w:rsidRDefault="0010776B" w14:paraId="48DB32CD" w14:textId="77777777">
      <w:pPr>
        <w:pStyle w:val="scemptylineheader"/>
      </w:pPr>
    </w:p>
    <w:p w:rsidRPr="008A567B" w:rsidR="0010776B" w:rsidP="00BA36EE" w:rsidRDefault="0010776B" w14:paraId="48DB32CE" w14:textId="4B249945">
      <w:pPr>
        <w:pStyle w:val="scbillheader"/>
      </w:pPr>
      <w:r w:rsidRPr="008A567B">
        <w:t>A</w:t>
      </w:r>
      <w:r w:rsidRPr="008A567B" w:rsidR="000E1785">
        <w:t xml:space="preserve"> </w:t>
      </w:r>
      <w:r w:rsidRPr="008A567B" w:rsidR="008C145E">
        <w:t>concurrent</w:t>
      </w:r>
      <w:r w:rsidRPr="008A567B" w:rsidR="00B9052D">
        <w:t xml:space="preserve"> RESOLUTION</w:t>
      </w:r>
    </w:p>
    <w:p w:rsidRPr="008A567B" w:rsidR="0010776B" w:rsidP="002A3211" w:rsidRDefault="0010776B" w14:paraId="48DB32CF" w14:textId="77777777">
      <w:pPr>
        <w:pStyle w:val="scresolutiontitle"/>
      </w:pPr>
    </w:p>
    <w:sdt>
      <w:sdtPr>
        <w:alias w:val="Bill_Title"/>
        <w:tag w:val="Bill_Title"/>
        <w:id w:val="1528758873"/>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8A567B" w:rsidR="0010776B" w:rsidP="002A3211" w:rsidRDefault="005F02ED" w14:paraId="48DB32D0" w14:textId="171E43E5">
          <w:pPr>
            <w:pStyle w:val="scresolutiontitle"/>
          </w:pPr>
          <w:r>
            <w:t xml:space="preserve">To request the Department of Transportation name the intersection of River Road </w:t>
          </w:r>
          <w:r w:rsidR="009B5BF6">
            <w:t>and</w:t>
          </w:r>
          <w:r>
            <w:t xml:space="preserve"> Maybank Highway on Johns Island in Charleston County </w:t>
          </w:r>
          <w:r w:rsidR="006C1FBF">
            <w:t>"</w:t>
          </w:r>
          <w:r>
            <w:t xml:space="preserve">Janie Bligen Hunter </w:t>
          </w:r>
          <w:r w:rsidR="006C1FBF">
            <w:t>'</w:t>
          </w:r>
          <w:r>
            <w:t>1984 National Heritage Fellow</w:t>
          </w:r>
          <w:r w:rsidR="00D368D8">
            <w:t>'</w:t>
          </w:r>
          <w:r>
            <w:t xml:space="preserve"> Intersection</w:t>
          </w:r>
          <w:r w:rsidR="00D368D8">
            <w:t>"</w:t>
          </w:r>
          <w:r>
            <w:t xml:space="preserve"> and erect appropriate signs or markers at this location containing these words.</w:t>
          </w:r>
        </w:p>
      </w:sdtContent>
    </w:sdt>
    <w:p w:rsidRPr="008A567B" w:rsidR="0010776B" w:rsidP="00A477AA" w:rsidRDefault="0010776B" w14:paraId="48DB32D1" w14:textId="77777777">
      <w:pPr>
        <w:pStyle w:val="scresolutiontitle"/>
      </w:pPr>
    </w:p>
    <w:p w:rsidRPr="00591EDD" w:rsidR="00591EDD" w:rsidP="00591EDD" w:rsidRDefault="00591EDD" w14:paraId="267E5071" w14:textId="0B71C495">
      <w:pPr>
        <w:pStyle w:val="scresolutionwhereas"/>
      </w:pPr>
      <w:bookmarkStart w:name="wa_2a54c4c83" w:id="0"/>
      <w:r w:rsidRPr="00591EDD">
        <w:t>W</w:t>
      </w:r>
      <w:bookmarkEnd w:id="0"/>
      <w:r w:rsidRPr="00591EDD">
        <w:t>hereas,</w:t>
      </w:r>
      <w:r w:rsidR="00A9569D">
        <w:t xml:space="preserve"> </w:t>
      </w:r>
      <w:r w:rsidR="005F02ED">
        <w:t>Janie Bligen Hunter was a</w:t>
      </w:r>
      <w:r w:rsidR="004465DF">
        <w:t xml:space="preserve"> nationally recognized</w:t>
      </w:r>
      <w:r w:rsidR="005F02ED">
        <w:t xml:space="preserve"> American singer and storyteller who worked to preserve the Gullah culture and folkways in South Carolina’s Charleston and Lowcountry area. </w:t>
      </w:r>
      <w:r w:rsidR="003B0A45">
        <w:t>B</w:t>
      </w:r>
      <w:r w:rsidRPr="003B0A45" w:rsidR="003B0A45">
        <w:t xml:space="preserve">orn June 7, 1918, on River Road </w:t>
      </w:r>
      <w:r w:rsidR="009B5BF6">
        <w:t>o</w:t>
      </w:r>
      <w:r w:rsidRPr="003B0A45" w:rsidR="003B0A45">
        <w:t>n Johns Island,</w:t>
      </w:r>
      <w:r w:rsidR="003B0A45">
        <w:t xml:space="preserve"> s</w:t>
      </w:r>
      <w:r w:rsidR="005F02ED">
        <w:t>he was a</w:t>
      </w:r>
      <w:r w:rsidR="003B0A45">
        <w:t xml:space="preserve"> daughter of </w:t>
      </w:r>
      <w:r w:rsidRPr="003B0A45" w:rsidR="003B0A45">
        <w:t>Joe Bligen, a fisherman and a farmer</w:t>
      </w:r>
      <w:r w:rsidR="005D7D01">
        <w:t>. She earned less than forty cents a day for her labor as a cotton picker when she was young</w:t>
      </w:r>
      <w:r w:rsidRPr="00591EDD">
        <w:t>; and</w:t>
      </w:r>
    </w:p>
    <w:p w:rsidRPr="00591EDD" w:rsidR="00591EDD" w:rsidP="00275D16" w:rsidRDefault="00591EDD" w14:paraId="09ABE716" w14:textId="01731381">
      <w:pPr>
        <w:pStyle w:val="scemptyline"/>
      </w:pPr>
    </w:p>
    <w:p w:rsidRPr="00591EDD" w:rsidR="00591EDD" w:rsidP="00591EDD" w:rsidRDefault="00591EDD" w14:paraId="2D9FDA39" w14:textId="6D8E3DD0">
      <w:pPr>
        <w:pStyle w:val="scresolutionwhereas"/>
      </w:pPr>
      <w:bookmarkStart w:name="wa_d8d9473d2" w:id="1"/>
      <w:r w:rsidRPr="00591EDD">
        <w:t>W</w:t>
      </w:r>
      <w:bookmarkEnd w:id="1"/>
      <w:r w:rsidRPr="00591EDD">
        <w:t>hereas,</w:t>
      </w:r>
      <w:r w:rsidR="004465DF">
        <w:t xml:space="preserve"> </w:t>
      </w:r>
      <w:r w:rsidR="003B0A45">
        <w:t>Mrs. Hunter</w:t>
      </w:r>
      <w:r w:rsidR="004465DF">
        <w:t xml:space="preserve"> came from a large family of singers and storytellers</w:t>
      </w:r>
      <w:r w:rsidR="003B0A45">
        <w:t xml:space="preserve">, and she was able to trace the lineage of these stories to </w:t>
      </w:r>
      <w:r w:rsidR="00472D5D">
        <w:t>those</w:t>
      </w:r>
      <w:r w:rsidR="003B0A45">
        <w:t xml:space="preserve"> handed down from her great-grandparents, who were enslaved </w:t>
      </w:r>
      <w:r w:rsidR="009B5BF6">
        <w:t>o</w:t>
      </w:r>
      <w:r w:rsidR="003B0A45">
        <w:t xml:space="preserve">n the Sea Islands. </w:t>
      </w:r>
      <w:r w:rsidR="00E30F7D">
        <w:t xml:space="preserve">She carried in her memory a collection of animal stories, many interwoven with songs. </w:t>
      </w:r>
      <w:r w:rsidR="003B0A45">
        <w:t>She and her brother, Benjamin, were among the last native speakers of the Gullah language. She framed the use of the Gullah language among enslaved people as a form of resistance to oppression, a creation of private linguistic space that could not be understood by the white slaveowners</w:t>
      </w:r>
      <w:r w:rsidRPr="00591EDD">
        <w:t>; and</w:t>
      </w:r>
    </w:p>
    <w:p w:rsidRPr="00591EDD" w:rsidR="00591EDD" w:rsidP="00275D16" w:rsidRDefault="00591EDD" w14:paraId="36BFE9DF" w14:textId="58ABA93C">
      <w:pPr>
        <w:pStyle w:val="scemptyline"/>
      </w:pPr>
    </w:p>
    <w:p w:rsidR="00591EDD" w:rsidP="00591EDD" w:rsidRDefault="00591EDD" w14:paraId="4A4BA584" w14:textId="3AA39E27">
      <w:pPr>
        <w:pStyle w:val="scresolutionwhereas"/>
      </w:pPr>
      <w:bookmarkStart w:name="wa_376937cc8" w:id="2"/>
      <w:r w:rsidRPr="00591EDD">
        <w:t>W</w:t>
      </w:r>
      <w:bookmarkEnd w:id="2"/>
      <w:r w:rsidRPr="00591EDD">
        <w:t>hereas,</w:t>
      </w:r>
      <w:r w:rsidR="00A9569D">
        <w:t xml:space="preserve"> </w:t>
      </w:r>
      <w:r w:rsidR="00A9211B">
        <w:t xml:space="preserve">Mrs. Hunter’s stories were </w:t>
      </w:r>
      <w:r w:rsidR="005D7D01">
        <w:t>used as</w:t>
      </w:r>
      <w:r w:rsidR="00A9211B">
        <w:t xml:space="preserve"> entertainment as well as a teaching tool </w:t>
      </w:r>
      <w:r w:rsidR="005D7D01">
        <w:t>for adults and</w:t>
      </w:r>
      <w:r w:rsidR="00A9211B">
        <w:t xml:space="preserve"> childre</w:t>
      </w:r>
      <w:r w:rsidR="00E30F7D">
        <w:t>n</w:t>
      </w:r>
      <w:r w:rsidR="009B5BF6">
        <w:t>,</w:t>
      </w:r>
      <w:r w:rsidR="00E30F7D">
        <w:t xml:space="preserve"> but also showed uses of wit and logic</w:t>
      </w:r>
      <w:r w:rsidR="00A9211B">
        <w:t>. Her stories often featured animals as characters</w:t>
      </w:r>
      <w:r w:rsidR="005D7D01">
        <w:t xml:space="preserve"> such as “Fox and Rabbit” or “Pa</w:t>
      </w:r>
      <w:r w:rsidR="00256483">
        <w:t>r</w:t>
      </w:r>
      <w:r w:rsidR="005D7D01">
        <w:t xml:space="preserve">tridge and Rabbit.” </w:t>
      </w:r>
      <w:r w:rsidR="00E30F7D">
        <w:t>Renown as a singer and storyteller, she also was a quilter, notable for a color tonality and design arrangement characteristic of the Sea Islands and reminiscent of West Africa</w:t>
      </w:r>
      <w:r w:rsidRPr="00591EDD">
        <w:t>; and</w:t>
      </w:r>
    </w:p>
    <w:p w:rsidR="00E30F7D" w:rsidP="00591EDD" w:rsidRDefault="00E30F7D" w14:paraId="58E092C0" w14:textId="77777777">
      <w:pPr>
        <w:pStyle w:val="scresolutionwhereas"/>
      </w:pPr>
    </w:p>
    <w:p w:rsidR="00E30F7D" w:rsidP="00591EDD" w:rsidRDefault="00E30F7D" w14:paraId="70810EBB" w14:textId="08CAC2B8">
      <w:pPr>
        <w:pStyle w:val="scresolutionwhereas"/>
      </w:pPr>
      <w:bookmarkStart w:name="wa_f26cb6330" w:id="3"/>
      <w:r>
        <w:t>W</w:t>
      </w:r>
      <w:bookmarkEnd w:id="3"/>
      <w:r>
        <w:t>hereas, for thirty years Mrs. Hunter toured as a song leader with the Moving Star Hall Singers beginning in 1964 with a performance at the Newport Folk Festival. She made recordings for three Smithsonian Folkways albums with the group</w:t>
      </w:r>
      <w:r w:rsidR="00A22E04">
        <w:t xml:space="preserve">. They include </w:t>
      </w:r>
      <w:r w:rsidRPr="00A22E04" w:rsidR="00A22E04">
        <w:rPr>
          <w:i/>
          <w:iCs/>
        </w:rPr>
        <w:t>Sea Island Folk Festival: Moving Star Hall Singers and Alan Loma</w:t>
      </w:r>
      <w:r w:rsidR="00256483">
        <w:rPr>
          <w:i/>
          <w:iCs/>
        </w:rPr>
        <w:t>x</w:t>
      </w:r>
      <w:r w:rsidR="000C6ECF">
        <w:rPr>
          <w:i/>
          <w:iCs/>
        </w:rPr>
        <w:t>;</w:t>
      </w:r>
      <w:r w:rsidR="00A22E04">
        <w:rPr>
          <w:i/>
          <w:iCs/>
        </w:rPr>
        <w:t xml:space="preserve"> Been in the Storm So Long: Spirituals and Shouts, Children’s Game Songs, and Folktale</w:t>
      </w:r>
      <w:r w:rsidR="00256483">
        <w:rPr>
          <w:i/>
          <w:iCs/>
        </w:rPr>
        <w:t>;</w:t>
      </w:r>
      <w:r w:rsidR="00A22E04">
        <w:rPr>
          <w:i/>
          <w:iCs/>
        </w:rPr>
        <w:t xml:space="preserve"> </w:t>
      </w:r>
      <w:r w:rsidRPr="00A22E04" w:rsidR="00A22E04">
        <w:t>and</w:t>
      </w:r>
      <w:r w:rsidR="00A22E04">
        <w:rPr>
          <w:i/>
          <w:iCs/>
        </w:rPr>
        <w:t xml:space="preserve"> Johns Island, South Carolina: It’s People and Songs.</w:t>
      </w:r>
      <w:r w:rsidR="00A22E04">
        <w:t xml:space="preserve"> Her storytelling has been published in the Carawans’ </w:t>
      </w:r>
      <w:r w:rsidR="00A22E04">
        <w:rPr>
          <w:i/>
          <w:iCs/>
        </w:rPr>
        <w:t>Ain’t You Got a Right to the Tree of Life</w:t>
      </w:r>
      <w:r w:rsidR="00A22E04">
        <w:t xml:space="preserve"> and </w:t>
      </w:r>
      <w:r w:rsidR="00A22E04">
        <w:rPr>
          <w:i/>
          <w:iCs/>
        </w:rPr>
        <w:t xml:space="preserve">Talk That Talk: </w:t>
      </w:r>
      <w:r w:rsidR="00472D5D">
        <w:rPr>
          <w:i/>
          <w:iCs/>
        </w:rPr>
        <w:t>A</w:t>
      </w:r>
      <w:r w:rsidR="00A22E04">
        <w:rPr>
          <w:i/>
          <w:iCs/>
        </w:rPr>
        <w:t>n Anthology of African-American Storytelling</w:t>
      </w:r>
      <w:r w:rsidR="00A22E04">
        <w:t>; and</w:t>
      </w:r>
    </w:p>
    <w:p w:rsidR="00A22E04" w:rsidP="00591EDD" w:rsidRDefault="00A22E04" w14:paraId="5D93BFA9" w14:textId="77777777">
      <w:pPr>
        <w:pStyle w:val="scresolutionwhereas"/>
      </w:pPr>
    </w:p>
    <w:p w:rsidR="00A22E04" w:rsidP="00591EDD" w:rsidRDefault="00A22E04" w14:paraId="1ABC1B4C" w14:textId="04E39439">
      <w:pPr>
        <w:pStyle w:val="scresolutionwhereas"/>
      </w:pPr>
      <w:bookmarkStart w:name="wa_2e27e0460" w:id="4"/>
      <w:r>
        <w:t>W</w:t>
      </w:r>
      <w:bookmarkEnd w:id="4"/>
      <w:r>
        <w:t xml:space="preserve">hereas, </w:t>
      </w:r>
      <w:r w:rsidR="00472D5D">
        <w:t xml:space="preserve">Mrs. </w:t>
      </w:r>
      <w:r w:rsidRPr="00C06950" w:rsidR="00C06950">
        <w:t>Hunter was well</w:t>
      </w:r>
      <w:r w:rsidR="00472D5D">
        <w:t xml:space="preserve"> </w:t>
      </w:r>
      <w:r w:rsidRPr="00C06950" w:rsidR="00C06950">
        <w:t xml:space="preserve">regarded by academics and folklorists for her wide knowledge of Gullah customs and traditions and was a frequent source in their research and preservation work. She was featured in </w:t>
      </w:r>
      <w:r w:rsidR="00472D5D">
        <w:t xml:space="preserve">the 1991 </w:t>
      </w:r>
      <w:r w:rsidRPr="00C06950" w:rsidR="00C06950">
        <w:t xml:space="preserve">Alan Lomax documentary </w:t>
      </w:r>
      <w:r w:rsidRPr="00472D5D" w:rsidR="00C06950">
        <w:rPr>
          <w:i/>
          <w:iCs/>
        </w:rPr>
        <w:t>Dreams and Songs of the Noble Old</w:t>
      </w:r>
      <w:r w:rsidR="00472D5D">
        <w:t xml:space="preserve">, </w:t>
      </w:r>
      <w:r w:rsidRPr="00C06950" w:rsidR="00C06950">
        <w:t>which focused on her singing, storytelling, and efforts to pass on folk traditions to the younger generations. She was also featured in John Cohen</w:t>
      </w:r>
      <w:r w:rsidR="00C06950">
        <w:t>’</w:t>
      </w:r>
      <w:r w:rsidRPr="00C06950" w:rsidR="00C06950">
        <w:t xml:space="preserve">s </w:t>
      </w:r>
      <w:r w:rsidR="00472D5D">
        <w:t xml:space="preserve">1975 </w:t>
      </w:r>
      <w:r w:rsidRPr="00C06950" w:rsidR="00C06950">
        <w:t xml:space="preserve">documentary </w:t>
      </w:r>
      <w:r w:rsidRPr="00256483" w:rsidR="00C06950">
        <w:rPr>
          <w:i/>
          <w:iCs/>
        </w:rPr>
        <w:t>Musical Holdouts</w:t>
      </w:r>
      <w:r w:rsidRPr="00C06950" w:rsidR="00C06950">
        <w:t xml:space="preserve">, performing the song </w:t>
      </w:r>
      <w:r w:rsidRPr="00472D5D" w:rsidR="00C06950">
        <w:rPr>
          <w:i/>
          <w:iCs/>
        </w:rPr>
        <w:t>Sweet By and By</w:t>
      </w:r>
      <w:r w:rsidR="00C06950">
        <w:t>; and</w:t>
      </w:r>
    </w:p>
    <w:p w:rsidR="00C06950" w:rsidP="00591EDD" w:rsidRDefault="00C06950" w14:paraId="59BA9E2D" w14:textId="77777777">
      <w:pPr>
        <w:pStyle w:val="scresolutionwhereas"/>
      </w:pPr>
    </w:p>
    <w:p w:rsidR="00C06950" w:rsidP="00472D5D" w:rsidRDefault="00C06950" w14:paraId="39AE5D8A" w14:textId="5DB61DB1">
      <w:pPr>
        <w:pStyle w:val="scresolutionwhereas"/>
      </w:pPr>
      <w:bookmarkStart w:name="wa_f90cb311c" w:id="5"/>
      <w:r>
        <w:t>W</w:t>
      </w:r>
      <w:bookmarkEnd w:id="5"/>
      <w:r>
        <w:t xml:space="preserve">hereas, </w:t>
      </w:r>
      <w:r w:rsidR="00472D5D">
        <w:t xml:space="preserve">Mrs. Hunter was recognized as a National Endowment for the Arts National Heritage Fellow in 1984 for her singing. The fellowship cited her knowledge and teaching of storytelling, game songs, and folk medicine, as well as her skill in quilting and crafting brooms and rag dolls. </w:t>
      </w:r>
      <w:r w:rsidR="008C6E01">
        <w:t>A</w:t>
      </w:r>
      <w:r w:rsidR="00472D5D">
        <w:t xml:space="preserve"> large group of family members </w:t>
      </w:r>
      <w:r w:rsidR="008C6E01">
        <w:t xml:space="preserve">accompanied her </w:t>
      </w:r>
      <w:r w:rsidR="00472D5D">
        <w:t xml:space="preserve">to the National Heritage ceremony in Washington, D.C., and </w:t>
      </w:r>
      <w:r w:rsidR="008C6E01">
        <w:t xml:space="preserve">she </w:t>
      </w:r>
      <w:r w:rsidR="00472D5D">
        <w:t xml:space="preserve">performed a ring shout as part of the </w:t>
      </w:r>
      <w:r w:rsidR="008C6E01">
        <w:t xml:space="preserve">Smithsonian </w:t>
      </w:r>
      <w:r w:rsidR="00472D5D">
        <w:t>Folklife Festival.</w:t>
      </w:r>
      <w:r w:rsidR="00185852">
        <w:t xml:space="preserve"> She</w:t>
      </w:r>
      <w:r w:rsidR="00472D5D">
        <w:t xml:space="preserve"> also received honors from the Smithsonian Institution and the National Association of Black Storytellers. She was a winner of the South Carolina Folk Heritage Award</w:t>
      </w:r>
      <w:r w:rsidR="004D1178">
        <w:t>; and</w:t>
      </w:r>
    </w:p>
    <w:p w:rsidR="00185852" w:rsidP="00472D5D" w:rsidRDefault="00185852" w14:paraId="47598422" w14:textId="77777777">
      <w:pPr>
        <w:pStyle w:val="scresolutionwhereas"/>
      </w:pPr>
    </w:p>
    <w:p w:rsidRPr="00591EDD" w:rsidR="00185852" w:rsidP="00472D5D" w:rsidRDefault="00185852" w14:paraId="0B9464D5" w14:textId="57C68FEB">
      <w:pPr>
        <w:pStyle w:val="scresolutionwhereas"/>
      </w:pPr>
      <w:bookmarkStart w:name="wa_f85e57da1" w:id="6"/>
      <w:r>
        <w:t>W</w:t>
      </w:r>
      <w:bookmarkEnd w:id="6"/>
      <w:r>
        <w:t>hereas, she married Willie Hunter and was the mother of fourteen children. A member of Wesley Methodist Church, she was known for singing at Moving Star Hall, a local praise house that was of special importance to her as a singer. Janie Bligen Hunter</w:t>
      </w:r>
      <w:r w:rsidR="002C34D7">
        <w:t xml:space="preserve"> passed away on June 14, 1997, </w:t>
      </w:r>
      <w:r w:rsidR="009B5BF6">
        <w:t>o</w:t>
      </w:r>
      <w:r w:rsidR="002C34D7">
        <w:t>n Johns Island; and</w:t>
      </w:r>
    </w:p>
    <w:p w:rsidRPr="00591EDD" w:rsidR="00591EDD" w:rsidP="00275D16" w:rsidRDefault="00591EDD" w14:paraId="4C8837C4" w14:textId="6E5BAD59">
      <w:pPr>
        <w:pStyle w:val="scemptyline"/>
      </w:pPr>
    </w:p>
    <w:p w:rsidRPr="00591EDD" w:rsidR="00591EDD" w:rsidP="00591EDD" w:rsidRDefault="00591EDD" w14:paraId="19F735BD" w14:textId="3264FAA8">
      <w:pPr>
        <w:pStyle w:val="scresolutionwhereas"/>
      </w:pPr>
      <w:bookmarkStart w:name="wa_8204d17a0" w:id="7"/>
      <w:r w:rsidRPr="00591EDD">
        <w:t>W</w:t>
      </w:r>
      <w:bookmarkEnd w:id="7"/>
      <w:r w:rsidRPr="00591EDD">
        <w:t>hereas,</w:t>
      </w:r>
      <w:r w:rsidR="00B644A8">
        <w:t xml:space="preserve"> </w:t>
      </w:r>
      <w:r w:rsidR="002C34D7">
        <w:t>leaving behind a legacy rich in the heritage of the Gullah Geechee culture for generation</w:t>
      </w:r>
      <w:r w:rsidR="003921EF">
        <w:t>s</w:t>
      </w:r>
      <w:r w:rsidR="002C34D7">
        <w:t xml:space="preserve"> to learn from</w:t>
      </w:r>
      <w:r w:rsidR="00706FF5">
        <w:t>, it is only fitting and proper the Palmetto State honor Janie Bligen Hunter for her significant contributions by naming an intersection on her beloved Johns Island in her memory</w:t>
      </w:r>
      <w:r w:rsidR="002C34D7">
        <w:t xml:space="preserve">. </w:t>
      </w:r>
      <w:r>
        <w:t xml:space="preserve">Now, </w:t>
      </w:r>
      <w:r w:rsidR="00DF2DD4">
        <w:t>t</w:t>
      </w:r>
      <w:r>
        <w:t>herefore</w:t>
      </w:r>
      <w:r w:rsidR="00B644A8">
        <w:t>,</w:t>
      </w:r>
    </w:p>
    <w:p w:rsidRPr="008A567B" w:rsidR="00685C84" w:rsidP="00BC65D1" w:rsidRDefault="00685C84" w14:paraId="12D60B95" w14:textId="77777777">
      <w:pPr>
        <w:pStyle w:val="scresolutionwhereas"/>
      </w:pPr>
    </w:p>
    <w:p w:rsidRPr="008A567B" w:rsidR="00B9052D" w:rsidP="00386AE9" w:rsidRDefault="00B3407E" w14:paraId="48DB32E4" w14:textId="6FEEAD6D">
      <w:pPr>
        <w:pStyle w:val="scresolutionbody"/>
      </w:pPr>
      <w:bookmarkStart w:name="up_5032c5e57" w:id="8"/>
      <w:r w:rsidRPr="008A567B">
        <w:t>B</w:t>
      </w:r>
      <w:bookmarkEnd w:id="8"/>
      <w:r w:rsidRPr="008A567B">
        <w:t xml:space="preserve">e it resolved by the </w:t>
      </w:r>
      <w:r w:rsidRPr="008A567B" w:rsidR="00E967A7">
        <w:t>House of Representatives</w:t>
      </w:r>
      <w:r w:rsidRPr="008A567B">
        <w:t xml:space="preserve">, </w:t>
      </w:r>
      <w:r w:rsidRPr="008A567B" w:rsidR="001C5986">
        <w:t xml:space="preserve">the </w:t>
      </w:r>
      <w:r w:rsidRPr="008A567B" w:rsidR="00E967A7">
        <w:t xml:space="preserve">Senate </w:t>
      </w:r>
      <w:r w:rsidRPr="008A567B">
        <w:t>concurring:</w:t>
      </w:r>
    </w:p>
    <w:p w:rsidRPr="008A567B" w:rsidR="00007116" w:rsidP="00634744" w:rsidRDefault="00007116" w14:paraId="48DB32E7" w14:textId="58506AB5">
      <w:pPr>
        <w:pStyle w:val="scresolutionbody"/>
      </w:pPr>
    </w:p>
    <w:p w:rsidRPr="008A567B" w:rsidR="00B36D5A" w:rsidP="00B36D5A" w:rsidRDefault="00B36D5A" w14:paraId="201A86FC" w14:textId="5FB5603A">
      <w:pPr>
        <w:pStyle w:val="scresolutionmembers"/>
      </w:pPr>
      <w:bookmarkStart w:name="up_559ce92ed" w:id="9"/>
      <w:r w:rsidRPr="008A567B">
        <w:t>T</w:t>
      </w:r>
      <w:bookmarkEnd w:id="9"/>
      <w:r w:rsidRPr="008A567B">
        <w:t xml:space="preserve">hat the members of the South Carolina General Assembly, by this resolution, </w:t>
      </w:r>
      <w:r w:rsidR="00706FF5">
        <w:t xml:space="preserve">request the Department of Transportation name the intersection of River Road </w:t>
      </w:r>
      <w:r w:rsidR="00256483">
        <w:t>and</w:t>
      </w:r>
      <w:r w:rsidR="00706FF5">
        <w:t xml:space="preserve"> Maybank Highway on Johns Island in Charleston County “Janie Bligen Hunter ‘1984 National Heritage Fellow Intersection’” and erect appropriate signs or markers at this location containing these words.</w:t>
      </w:r>
    </w:p>
    <w:p w:rsidRPr="008A567B" w:rsidR="00B36D5A" w:rsidP="00634744" w:rsidRDefault="00B36D5A" w14:paraId="2A880412" w14:textId="77777777">
      <w:pPr>
        <w:pStyle w:val="scresolutionmembers"/>
      </w:pPr>
    </w:p>
    <w:p w:rsidRPr="008A567B" w:rsidR="00B9052D" w:rsidP="00386AE9" w:rsidRDefault="00007116" w14:paraId="48DB32E8" w14:textId="6DD2D0C0">
      <w:pPr>
        <w:pStyle w:val="scresolutionbody"/>
      </w:pPr>
      <w:bookmarkStart w:name="up_4618af3c0" w:id="10"/>
      <w:r w:rsidRPr="008A567B">
        <w:t>B</w:t>
      </w:r>
      <w:bookmarkEnd w:id="10"/>
      <w:r w:rsidRPr="008A567B">
        <w:t>e it further resolved</w:t>
      </w:r>
      <w:r w:rsidR="00510BBD">
        <w:t xml:space="preserve"> </w:t>
      </w:r>
      <w:r w:rsidRPr="00510BBD" w:rsidR="00510BBD">
        <w:t xml:space="preserve">that </w:t>
      </w:r>
      <w:r w:rsidR="001734E7">
        <w:t>a</w:t>
      </w:r>
      <w:r w:rsidRPr="00510BBD" w:rsidR="00510BBD">
        <w:t xml:space="preserve"> copy of this resolution be </w:t>
      </w:r>
      <w:r w:rsidR="00805D1E">
        <w:t>forward</w:t>
      </w:r>
      <w:r w:rsidRPr="00510BBD" w:rsidR="00510BBD">
        <w:t>ed to</w:t>
      </w:r>
      <w:r w:rsidR="00805D1E">
        <w:t xml:space="preserve"> the Department of Transportation.</w:t>
      </w:r>
    </w:p>
    <w:p w:rsidRPr="008A567B" w:rsidR="000F1901" w:rsidP="008B7957" w:rsidRDefault="00787728" w14:paraId="48DB3302" w14:textId="212FB914">
      <w:pPr>
        <w:pStyle w:val="scbillendxx"/>
      </w:pPr>
      <w:r w:rsidRPr="008A567B">
        <w:noBreakHyphen/>
      </w:r>
      <w:r w:rsidRPr="008A567B">
        <w:noBreakHyphen/>
      </w:r>
      <w:r w:rsidRPr="008A567B">
        <w:noBreakHyphen/>
      </w:r>
      <w:r w:rsidRPr="008A567B">
        <w:noBreakHyphen/>
      </w:r>
      <w:r w:rsidRPr="008A567B" w:rsidR="0010776B">
        <w:t>XX</w:t>
      </w:r>
      <w:r w:rsidRPr="008A567B">
        <w:noBreakHyphen/>
      </w:r>
      <w:r w:rsidRPr="008A567B">
        <w:noBreakHyphen/>
      </w:r>
      <w:r w:rsidRPr="008A567B">
        <w:noBreakHyphen/>
      </w:r>
    </w:p>
    <w:sectPr w:rsidRPr="008A567B" w:rsidR="000F1901" w:rsidSect="00393BAE">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680E9" w14:textId="77777777" w:rsidR="00494085" w:rsidRDefault="00494085" w:rsidP="009F0C77">
      <w:r>
        <w:separator/>
      </w:r>
    </w:p>
  </w:endnote>
  <w:endnote w:type="continuationSeparator" w:id="0">
    <w:p w14:paraId="20179A34" w14:textId="77777777" w:rsidR="00494085" w:rsidRDefault="00494085" w:rsidP="009F0C77">
      <w:r>
        <w:continuationSeparator/>
      </w:r>
    </w:p>
  </w:endnote>
  <w:endnote w:type="continuationNotice" w:id="1">
    <w:p w14:paraId="04B0B2D6" w14:textId="77777777" w:rsidR="00494085" w:rsidRDefault="004940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BA87D" w14:textId="77777777" w:rsidR="00956C29" w:rsidRDefault="00956C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A03DC" w14:textId="3EA25E45" w:rsidR="005955A6" w:rsidRDefault="006C1FBF" w:rsidP="005955A6">
    <w:pPr>
      <w:pStyle w:val="scresolutionfooter"/>
    </w:pPr>
    <w:sdt>
      <w:sdtPr>
        <w:alias w:val="footer_billname"/>
        <w:tag w:val="footer_billname"/>
        <w:id w:val="179772241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C90037">
          <w:t>[5044]</w:t>
        </w:r>
      </w:sdtContent>
    </w:sdt>
    <w:r w:rsidR="005955A6">
      <w:tab/>
    </w:r>
    <w:r w:rsidR="005955A6">
      <w:fldChar w:fldCharType="begin"/>
    </w:r>
    <w:r w:rsidR="005955A6">
      <w:instrText xml:space="preserve"> PAGE </w:instrText>
    </w:r>
    <w:r w:rsidR="005955A6">
      <w:fldChar w:fldCharType="separate"/>
    </w:r>
    <w:r w:rsidR="005955A6">
      <w:t>1</w:t>
    </w:r>
    <w:r w:rsidR="005955A6">
      <w:fldChar w:fldCharType="end"/>
    </w:r>
    <w:r w:rsidR="00206003">
      <w:tab/>
    </w:r>
    <w:sdt>
      <w:sdtPr>
        <w:alias w:val="footer_filename"/>
        <w:tag w:val="footer_filename"/>
        <w:id w:val="41729471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90037">
          <w:t xml:space="preserve"> </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1DF16" w14:textId="77777777" w:rsidR="00956C29" w:rsidRDefault="00956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9BBB7" w14:textId="77777777" w:rsidR="00494085" w:rsidRDefault="00494085" w:rsidP="009F0C77">
      <w:r>
        <w:separator/>
      </w:r>
    </w:p>
  </w:footnote>
  <w:footnote w:type="continuationSeparator" w:id="0">
    <w:p w14:paraId="1344EEA0" w14:textId="77777777" w:rsidR="00494085" w:rsidRDefault="00494085" w:rsidP="009F0C77">
      <w:r>
        <w:continuationSeparator/>
      </w:r>
    </w:p>
  </w:footnote>
  <w:footnote w:type="continuationNotice" w:id="1">
    <w:p w14:paraId="02D0DBE7" w14:textId="77777777" w:rsidR="00494085" w:rsidRDefault="004940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F60E8" w14:textId="77777777" w:rsidR="00956C29" w:rsidRDefault="00956C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DD10D" w14:textId="77777777" w:rsidR="00956C29" w:rsidRDefault="00956C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72868" w14:textId="77777777" w:rsidR="00956C29" w:rsidRDefault="00956C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277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val="bestFit" w:percent="161"/>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7116"/>
    <w:rsid w:val="00011869"/>
    <w:rsid w:val="00015CD6"/>
    <w:rsid w:val="000218A8"/>
    <w:rsid w:val="00032C17"/>
    <w:rsid w:val="00032E86"/>
    <w:rsid w:val="00036613"/>
    <w:rsid w:val="00086845"/>
    <w:rsid w:val="00097234"/>
    <w:rsid w:val="00097C23"/>
    <w:rsid w:val="000A53B4"/>
    <w:rsid w:val="000A641D"/>
    <w:rsid w:val="000C6ECF"/>
    <w:rsid w:val="000D1C4F"/>
    <w:rsid w:val="000D44B3"/>
    <w:rsid w:val="000E0100"/>
    <w:rsid w:val="000E1785"/>
    <w:rsid w:val="000E7CF6"/>
    <w:rsid w:val="000F045E"/>
    <w:rsid w:val="000F1901"/>
    <w:rsid w:val="000F2E49"/>
    <w:rsid w:val="000F40FA"/>
    <w:rsid w:val="001035F1"/>
    <w:rsid w:val="00104752"/>
    <w:rsid w:val="0010776B"/>
    <w:rsid w:val="00110EDC"/>
    <w:rsid w:val="00111693"/>
    <w:rsid w:val="00115FB0"/>
    <w:rsid w:val="00133E66"/>
    <w:rsid w:val="001435A3"/>
    <w:rsid w:val="00146ED3"/>
    <w:rsid w:val="00151044"/>
    <w:rsid w:val="00166D5D"/>
    <w:rsid w:val="001734E7"/>
    <w:rsid w:val="00177C51"/>
    <w:rsid w:val="00185852"/>
    <w:rsid w:val="001A022F"/>
    <w:rsid w:val="001A7F04"/>
    <w:rsid w:val="001B2830"/>
    <w:rsid w:val="001B2B2F"/>
    <w:rsid w:val="001B4003"/>
    <w:rsid w:val="001C27EE"/>
    <w:rsid w:val="001C5986"/>
    <w:rsid w:val="001C6E2D"/>
    <w:rsid w:val="001D08F2"/>
    <w:rsid w:val="001D3A58"/>
    <w:rsid w:val="001D525B"/>
    <w:rsid w:val="001D68D8"/>
    <w:rsid w:val="001D7F4F"/>
    <w:rsid w:val="001F635C"/>
    <w:rsid w:val="001F6DD1"/>
    <w:rsid w:val="00200407"/>
    <w:rsid w:val="00200D35"/>
    <w:rsid w:val="002017E6"/>
    <w:rsid w:val="00205238"/>
    <w:rsid w:val="00206003"/>
    <w:rsid w:val="00211B4F"/>
    <w:rsid w:val="002321B6"/>
    <w:rsid w:val="00232912"/>
    <w:rsid w:val="0025001F"/>
    <w:rsid w:val="00250967"/>
    <w:rsid w:val="002543C8"/>
    <w:rsid w:val="0025541D"/>
    <w:rsid w:val="00256483"/>
    <w:rsid w:val="00275D16"/>
    <w:rsid w:val="00284AAE"/>
    <w:rsid w:val="002852BE"/>
    <w:rsid w:val="002A3211"/>
    <w:rsid w:val="002B0837"/>
    <w:rsid w:val="002C34D7"/>
    <w:rsid w:val="002D241B"/>
    <w:rsid w:val="002D55D2"/>
    <w:rsid w:val="002E5912"/>
    <w:rsid w:val="002F33AC"/>
    <w:rsid w:val="002F3C96"/>
    <w:rsid w:val="002F4473"/>
    <w:rsid w:val="00301B21"/>
    <w:rsid w:val="003213C6"/>
    <w:rsid w:val="00325348"/>
    <w:rsid w:val="0032732C"/>
    <w:rsid w:val="00336AD0"/>
    <w:rsid w:val="00341526"/>
    <w:rsid w:val="00347376"/>
    <w:rsid w:val="0035294B"/>
    <w:rsid w:val="0037079A"/>
    <w:rsid w:val="00386AE9"/>
    <w:rsid w:val="003921EF"/>
    <w:rsid w:val="00393BAE"/>
    <w:rsid w:val="003A4798"/>
    <w:rsid w:val="003A4F41"/>
    <w:rsid w:val="003B0A45"/>
    <w:rsid w:val="003B29DE"/>
    <w:rsid w:val="003C4DAB"/>
    <w:rsid w:val="003D01E8"/>
    <w:rsid w:val="003E5288"/>
    <w:rsid w:val="003F6D79"/>
    <w:rsid w:val="004104AD"/>
    <w:rsid w:val="0041653E"/>
    <w:rsid w:val="0041760A"/>
    <w:rsid w:val="00417C01"/>
    <w:rsid w:val="004252D4"/>
    <w:rsid w:val="00436096"/>
    <w:rsid w:val="004403BD"/>
    <w:rsid w:val="004465DF"/>
    <w:rsid w:val="00461441"/>
    <w:rsid w:val="00462A6D"/>
    <w:rsid w:val="00472D5D"/>
    <w:rsid w:val="00474ED4"/>
    <w:rsid w:val="004809EE"/>
    <w:rsid w:val="00491A0E"/>
    <w:rsid w:val="00494085"/>
    <w:rsid w:val="004D1178"/>
    <w:rsid w:val="004D63AC"/>
    <w:rsid w:val="004E7D54"/>
    <w:rsid w:val="00510BBD"/>
    <w:rsid w:val="00516C86"/>
    <w:rsid w:val="005273C6"/>
    <w:rsid w:val="005275A2"/>
    <w:rsid w:val="00530A69"/>
    <w:rsid w:val="00545593"/>
    <w:rsid w:val="00545C09"/>
    <w:rsid w:val="00551C74"/>
    <w:rsid w:val="005559DF"/>
    <w:rsid w:val="00556EBF"/>
    <w:rsid w:val="0055760A"/>
    <w:rsid w:val="00574EC5"/>
    <w:rsid w:val="0057560B"/>
    <w:rsid w:val="00577C6C"/>
    <w:rsid w:val="005834ED"/>
    <w:rsid w:val="00591EDD"/>
    <w:rsid w:val="0059266C"/>
    <w:rsid w:val="005955A6"/>
    <w:rsid w:val="00597B6E"/>
    <w:rsid w:val="005A62FE"/>
    <w:rsid w:val="005C2FE2"/>
    <w:rsid w:val="005C7500"/>
    <w:rsid w:val="005D7D01"/>
    <w:rsid w:val="005E2BC9"/>
    <w:rsid w:val="005E56C8"/>
    <w:rsid w:val="005F02ED"/>
    <w:rsid w:val="00605102"/>
    <w:rsid w:val="00611909"/>
    <w:rsid w:val="006179BC"/>
    <w:rsid w:val="006215AA"/>
    <w:rsid w:val="00634744"/>
    <w:rsid w:val="006419F9"/>
    <w:rsid w:val="006515ED"/>
    <w:rsid w:val="006642FC"/>
    <w:rsid w:val="00666E48"/>
    <w:rsid w:val="00673709"/>
    <w:rsid w:val="00681C97"/>
    <w:rsid w:val="00685C84"/>
    <w:rsid w:val="006913C9"/>
    <w:rsid w:val="00693C29"/>
    <w:rsid w:val="0069470D"/>
    <w:rsid w:val="006A502A"/>
    <w:rsid w:val="006B2EA0"/>
    <w:rsid w:val="006C05B4"/>
    <w:rsid w:val="006C1FBF"/>
    <w:rsid w:val="006D58AA"/>
    <w:rsid w:val="006E6997"/>
    <w:rsid w:val="00706FF5"/>
    <w:rsid w:val="007070AD"/>
    <w:rsid w:val="00734F00"/>
    <w:rsid w:val="00736959"/>
    <w:rsid w:val="007465E9"/>
    <w:rsid w:val="00776E76"/>
    <w:rsid w:val="00781DF8"/>
    <w:rsid w:val="00787728"/>
    <w:rsid w:val="007917CE"/>
    <w:rsid w:val="007A1AE8"/>
    <w:rsid w:val="007A70AE"/>
    <w:rsid w:val="007C1E2D"/>
    <w:rsid w:val="007D3980"/>
    <w:rsid w:val="007E01B6"/>
    <w:rsid w:val="007E5BD8"/>
    <w:rsid w:val="007F2E8C"/>
    <w:rsid w:val="007F6D64"/>
    <w:rsid w:val="007F78F6"/>
    <w:rsid w:val="007F7D1C"/>
    <w:rsid w:val="00800D17"/>
    <w:rsid w:val="0080437F"/>
    <w:rsid w:val="00805D1E"/>
    <w:rsid w:val="0080793D"/>
    <w:rsid w:val="0082481B"/>
    <w:rsid w:val="008362E8"/>
    <w:rsid w:val="00846DB0"/>
    <w:rsid w:val="00852F3D"/>
    <w:rsid w:val="008559D6"/>
    <w:rsid w:val="0085786E"/>
    <w:rsid w:val="0087441D"/>
    <w:rsid w:val="008833A1"/>
    <w:rsid w:val="00885CA9"/>
    <w:rsid w:val="008A1768"/>
    <w:rsid w:val="008A489F"/>
    <w:rsid w:val="008A567B"/>
    <w:rsid w:val="008A6483"/>
    <w:rsid w:val="008B4AC4"/>
    <w:rsid w:val="008B7957"/>
    <w:rsid w:val="008C145E"/>
    <w:rsid w:val="008C44B2"/>
    <w:rsid w:val="008C6E01"/>
    <w:rsid w:val="008D05D1"/>
    <w:rsid w:val="008E1DCA"/>
    <w:rsid w:val="008F0F33"/>
    <w:rsid w:val="008F4429"/>
    <w:rsid w:val="008F5AF3"/>
    <w:rsid w:val="00904FC9"/>
    <w:rsid w:val="009059FF"/>
    <w:rsid w:val="0094021A"/>
    <w:rsid w:val="00956C29"/>
    <w:rsid w:val="009B44AF"/>
    <w:rsid w:val="009B5BF6"/>
    <w:rsid w:val="009C1C8B"/>
    <w:rsid w:val="009C6A0B"/>
    <w:rsid w:val="009C7137"/>
    <w:rsid w:val="009F0C77"/>
    <w:rsid w:val="009F4DD1"/>
    <w:rsid w:val="00A023BB"/>
    <w:rsid w:val="00A02543"/>
    <w:rsid w:val="00A02E56"/>
    <w:rsid w:val="00A03762"/>
    <w:rsid w:val="00A22E04"/>
    <w:rsid w:val="00A41684"/>
    <w:rsid w:val="00A4546F"/>
    <w:rsid w:val="00A477AA"/>
    <w:rsid w:val="00A50395"/>
    <w:rsid w:val="00A53494"/>
    <w:rsid w:val="00A64E80"/>
    <w:rsid w:val="00A72BCD"/>
    <w:rsid w:val="00A74015"/>
    <w:rsid w:val="00A741D9"/>
    <w:rsid w:val="00A833AB"/>
    <w:rsid w:val="00A87B2F"/>
    <w:rsid w:val="00A9211B"/>
    <w:rsid w:val="00A9569D"/>
    <w:rsid w:val="00A9741D"/>
    <w:rsid w:val="00AB1A5B"/>
    <w:rsid w:val="00AB2CC0"/>
    <w:rsid w:val="00AC34A2"/>
    <w:rsid w:val="00AC7080"/>
    <w:rsid w:val="00AD1C9A"/>
    <w:rsid w:val="00AD4B17"/>
    <w:rsid w:val="00AD5948"/>
    <w:rsid w:val="00AE2603"/>
    <w:rsid w:val="00AE5C8E"/>
    <w:rsid w:val="00AF0102"/>
    <w:rsid w:val="00B3407E"/>
    <w:rsid w:val="00B36D5A"/>
    <w:rsid w:val="00B412D4"/>
    <w:rsid w:val="00B63381"/>
    <w:rsid w:val="00B644A8"/>
    <w:rsid w:val="00B6480F"/>
    <w:rsid w:val="00B64FFF"/>
    <w:rsid w:val="00B7267F"/>
    <w:rsid w:val="00B769D8"/>
    <w:rsid w:val="00B9052D"/>
    <w:rsid w:val="00BA36EE"/>
    <w:rsid w:val="00BA4D8A"/>
    <w:rsid w:val="00BA562E"/>
    <w:rsid w:val="00BC65D1"/>
    <w:rsid w:val="00BD4498"/>
    <w:rsid w:val="00BE3C22"/>
    <w:rsid w:val="00BE5420"/>
    <w:rsid w:val="00BE6417"/>
    <w:rsid w:val="00C02C1B"/>
    <w:rsid w:val="00C0345E"/>
    <w:rsid w:val="00C06950"/>
    <w:rsid w:val="00C168BE"/>
    <w:rsid w:val="00C21ABE"/>
    <w:rsid w:val="00C30377"/>
    <w:rsid w:val="00C31C95"/>
    <w:rsid w:val="00C3483A"/>
    <w:rsid w:val="00C36170"/>
    <w:rsid w:val="00C405C0"/>
    <w:rsid w:val="00C421F5"/>
    <w:rsid w:val="00C56A5C"/>
    <w:rsid w:val="00C71EB2"/>
    <w:rsid w:val="00C73AFC"/>
    <w:rsid w:val="00C74E9D"/>
    <w:rsid w:val="00C826DD"/>
    <w:rsid w:val="00C82FD3"/>
    <w:rsid w:val="00C831DE"/>
    <w:rsid w:val="00C87589"/>
    <w:rsid w:val="00C90037"/>
    <w:rsid w:val="00C92819"/>
    <w:rsid w:val="00CA7D84"/>
    <w:rsid w:val="00CB0582"/>
    <w:rsid w:val="00CB5B19"/>
    <w:rsid w:val="00CB76B3"/>
    <w:rsid w:val="00CC441C"/>
    <w:rsid w:val="00CC6B7B"/>
    <w:rsid w:val="00CD2089"/>
    <w:rsid w:val="00CE36AF"/>
    <w:rsid w:val="00CE4EE6"/>
    <w:rsid w:val="00CE6372"/>
    <w:rsid w:val="00CF63F1"/>
    <w:rsid w:val="00D32923"/>
    <w:rsid w:val="00D35455"/>
    <w:rsid w:val="00D368D8"/>
    <w:rsid w:val="00D4291B"/>
    <w:rsid w:val="00D62528"/>
    <w:rsid w:val="00D66B80"/>
    <w:rsid w:val="00D73A67"/>
    <w:rsid w:val="00D8028D"/>
    <w:rsid w:val="00D970A9"/>
    <w:rsid w:val="00DB0D15"/>
    <w:rsid w:val="00DC47B1"/>
    <w:rsid w:val="00DF2DD4"/>
    <w:rsid w:val="00DF3845"/>
    <w:rsid w:val="00DF64D9"/>
    <w:rsid w:val="00E1282A"/>
    <w:rsid w:val="00E30F7D"/>
    <w:rsid w:val="00E32D96"/>
    <w:rsid w:val="00E41911"/>
    <w:rsid w:val="00E42AB8"/>
    <w:rsid w:val="00E44B57"/>
    <w:rsid w:val="00E4606F"/>
    <w:rsid w:val="00E5765D"/>
    <w:rsid w:val="00E77433"/>
    <w:rsid w:val="00E848B1"/>
    <w:rsid w:val="00E90F07"/>
    <w:rsid w:val="00E92EEF"/>
    <w:rsid w:val="00E967A7"/>
    <w:rsid w:val="00E97571"/>
    <w:rsid w:val="00EB14FC"/>
    <w:rsid w:val="00EF094E"/>
    <w:rsid w:val="00EF2368"/>
    <w:rsid w:val="00EF2A33"/>
    <w:rsid w:val="00F24442"/>
    <w:rsid w:val="00F3245B"/>
    <w:rsid w:val="00F47515"/>
    <w:rsid w:val="00F50AE3"/>
    <w:rsid w:val="00F607E1"/>
    <w:rsid w:val="00F655B7"/>
    <w:rsid w:val="00F656BA"/>
    <w:rsid w:val="00F66A78"/>
    <w:rsid w:val="00F67CF1"/>
    <w:rsid w:val="00F728AA"/>
    <w:rsid w:val="00F8202C"/>
    <w:rsid w:val="00F840F0"/>
    <w:rsid w:val="00FB0D0D"/>
    <w:rsid w:val="00FB43B4"/>
    <w:rsid w:val="00FB4EF0"/>
    <w:rsid w:val="00FB6B0B"/>
    <w:rsid w:val="00FC184F"/>
    <w:rsid w:val="00FF2AE4"/>
    <w:rsid w:val="00FF4FE7"/>
    <w:rsid w:val="00FF6450"/>
    <w:rsid w:val="00FF6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AA13D093-EAAC-4A68-B3C1-D67BAA51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653E"/>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41653E"/>
    <w:pPr>
      <w:keepNext/>
      <w:suppressAutoHyphens/>
      <w:jc w:val="center"/>
      <w:outlineLvl w:val="0"/>
    </w:pPr>
    <w:rPr>
      <w:b/>
      <w:sz w:val="30"/>
    </w:rPr>
  </w:style>
  <w:style w:type="character" w:default="1" w:styleId="DefaultParagraphFont">
    <w:name w:val="Default Paragraph Font"/>
    <w:uiPriority w:val="1"/>
    <w:semiHidden/>
    <w:unhideWhenUsed/>
    <w:rsid w:val="0041653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1653E"/>
  </w:style>
  <w:style w:type="character" w:customStyle="1" w:styleId="Heading1Char">
    <w:name w:val="Heading 1 Char"/>
    <w:basedOn w:val="DefaultParagraphFont"/>
    <w:link w:val="Heading1"/>
    <w:uiPriority w:val="9"/>
    <w:rsid w:val="0041653E"/>
    <w:rPr>
      <w:rFonts w:eastAsia="Times New Roman" w:cs="Times New Roman"/>
      <w:b/>
      <w:sz w:val="30"/>
      <w:szCs w:val="20"/>
    </w:rPr>
  </w:style>
  <w:style w:type="paragraph" w:styleId="Header">
    <w:name w:val="header"/>
    <w:basedOn w:val="Normal"/>
    <w:link w:val="HeaderChar"/>
    <w:uiPriority w:val="99"/>
    <w:unhideWhenUsed/>
    <w:rsid w:val="0041653E"/>
    <w:pPr>
      <w:tabs>
        <w:tab w:val="center" w:pos="4320"/>
        <w:tab w:val="right" w:pos="8640"/>
      </w:tabs>
    </w:pPr>
  </w:style>
  <w:style w:type="character" w:customStyle="1" w:styleId="HeaderChar">
    <w:name w:val="Header Char"/>
    <w:basedOn w:val="DefaultParagraphFont"/>
    <w:link w:val="Header"/>
    <w:uiPriority w:val="99"/>
    <w:rsid w:val="0041653E"/>
    <w:rPr>
      <w:rFonts w:eastAsia="Times New Roman" w:cs="Times New Roman"/>
      <w:szCs w:val="20"/>
    </w:rPr>
  </w:style>
  <w:style w:type="paragraph" w:styleId="Footer">
    <w:name w:val="footer"/>
    <w:basedOn w:val="Normal"/>
    <w:link w:val="FooterChar"/>
    <w:uiPriority w:val="99"/>
    <w:unhideWhenUsed/>
    <w:rsid w:val="0041653E"/>
    <w:pPr>
      <w:tabs>
        <w:tab w:val="center" w:pos="4680"/>
        <w:tab w:val="right" w:pos="9360"/>
      </w:tabs>
    </w:pPr>
  </w:style>
  <w:style w:type="character" w:customStyle="1" w:styleId="FooterChar">
    <w:name w:val="Footer Char"/>
    <w:basedOn w:val="DefaultParagraphFont"/>
    <w:link w:val="Footer"/>
    <w:uiPriority w:val="99"/>
    <w:rsid w:val="0041653E"/>
    <w:rPr>
      <w:rFonts w:eastAsia="Times New Roman" w:cs="Times New Roman"/>
      <w:szCs w:val="20"/>
    </w:rPr>
  </w:style>
  <w:style w:type="character" w:styleId="PageNumber">
    <w:name w:val="page number"/>
    <w:basedOn w:val="DefaultParagraphFont"/>
    <w:uiPriority w:val="99"/>
    <w:semiHidden/>
    <w:unhideWhenUsed/>
    <w:rsid w:val="0041653E"/>
  </w:style>
  <w:style w:type="character" w:styleId="LineNumber">
    <w:name w:val="line number"/>
    <w:basedOn w:val="DefaultParagraphFont"/>
    <w:uiPriority w:val="99"/>
    <w:semiHidden/>
    <w:unhideWhenUsed/>
    <w:rsid w:val="0041653E"/>
  </w:style>
  <w:style w:type="paragraph" w:customStyle="1" w:styleId="BillDots">
    <w:name w:val="Bill Dots"/>
    <w:basedOn w:val="Normal"/>
    <w:qFormat/>
    <w:rsid w:val="0041653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41653E"/>
    <w:pPr>
      <w:tabs>
        <w:tab w:val="right" w:pos="5904"/>
      </w:tabs>
    </w:pPr>
  </w:style>
  <w:style w:type="paragraph" w:styleId="BalloonText">
    <w:name w:val="Balloon Text"/>
    <w:basedOn w:val="Normal"/>
    <w:link w:val="BalloonTextChar"/>
    <w:uiPriority w:val="99"/>
    <w:semiHidden/>
    <w:unhideWhenUsed/>
    <w:rsid w:val="0041653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653E"/>
    <w:rPr>
      <w:rFonts w:ascii="Segoe UI" w:eastAsia="Times New Roman" w:hAnsi="Segoe UI" w:cs="Segoe UI"/>
      <w:sz w:val="18"/>
      <w:szCs w:val="18"/>
    </w:rPr>
  </w:style>
  <w:style w:type="paragraph" w:styleId="ListParagraph">
    <w:name w:val="List Paragraph"/>
    <w:basedOn w:val="Normal"/>
    <w:uiPriority w:val="34"/>
    <w:qFormat/>
    <w:rsid w:val="0041653E"/>
    <w:pPr>
      <w:ind w:left="720"/>
      <w:contextualSpacing/>
    </w:pPr>
  </w:style>
  <w:style w:type="paragraph" w:customStyle="1" w:styleId="scbillheader">
    <w:name w:val="sc_bill_header"/>
    <w:qFormat/>
    <w:rsid w:val="0041653E"/>
    <w:pPr>
      <w:widowControl w:val="0"/>
      <w:suppressAutoHyphens/>
      <w:spacing w:after="0" w:line="240" w:lineRule="auto"/>
      <w:jc w:val="center"/>
    </w:pPr>
    <w:rPr>
      <w:b/>
      <w:caps/>
      <w:sz w:val="30"/>
    </w:rPr>
  </w:style>
  <w:style w:type="paragraph" w:customStyle="1" w:styleId="schouseresolutionbythis">
    <w:name w:val="sc_house_resolution_by_this"/>
    <w:qFormat/>
    <w:rsid w:val="0041653E"/>
    <w:pPr>
      <w:widowControl w:val="0"/>
      <w:suppressAutoHyphens/>
      <w:spacing w:after="0" w:line="240" w:lineRule="auto"/>
      <w:jc w:val="both"/>
    </w:pPr>
  </w:style>
  <w:style w:type="paragraph" w:customStyle="1" w:styleId="schouseresolutionclippageattorney">
    <w:name w:val="sc_house_resolution_clip_page_attorney"/>
    <w:qFormat/>
    <w:rsid w:val="0041653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41653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41653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41653E"/>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41653E"/>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41653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41653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41653E"/>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41653E"/>
    <w:pPr>
      <w:widowControl w:val="0"/>
      <w:suppressAutoHyphens/>
      <w:spacing w:after="0" w:line="240" w:lineRule="auto"/>
      <w:jc w:val="both"/>
    </w:pPr>
  </w:style>
  <w:style w:type="paragraph" w:customStyle="1" w:styleId="schouseresolutionemptyline">
    <w:name w:val="sc_house_resolution_empty_line"/>
    <w:qFormat/>
    <w:rsid w:val="0041653E"/>
    <w:pPr>
      <w:widowControl w:val="0"/>
      <w:suppressAutoHyphens/>
      <w:spacing w:after="0" w:line="240" w:lineRule="auto"/>
      <w:jc w:val="both"/>
    </w:pPr>
  </w:style>
  <w:style w:type="paragraph" w:customStyle="1" w:styleId="schouseresolutionfurtherresolved">
    <w:name w:val="sc_house_resolution_further_resolved"/>
    <w:qFormat/>
    <w:rsid w:val="0041653E"/>
    <w:pPr>
      <w:widowControl w:val="0"/>
      <w:suppressAutoHyphens/>
      <w:spacing w:after="0" w:line="240" w:lineRule="auto"/>
      <w:jc w:val="both"/>
    </w:pPr>
  </w:style>
  <w:style w:type="paragraph" w:customStyle="1" w:styleId="schouseresolutionheader">
    <w:name w:val="sc_house_resolution_header"/>
    <w:qFormat/>
    <w:rsid w:val="0041653E"/>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41653E"/>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41653E"/>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41653E"/>
    <w:pPr>
      <w:widowControl w:val="0"/>
      <w:suppressLineNumbers/>
      <w:suppressAutoHyphens/>
      <w:jc w:val="left"/>
    </w:pPr>
    <w:rPr>
      <w:b/>
    </w:rPr>
  </w:style>
  <w:style w:type="paragraph" w:customStyle="1" w:styleId="schouseresolutionjackettitle">
    <w:name w:val="sc_house_resolution_jacket_title"/>
    <w:qFormat/>
    <w:rsid w:val="0041653E"/>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41653E"/>
    <w:pPr>
      <w:widowControl w:val="0"/>
      <w:suppressAutoHyphens/>
      <w:spacing w:after="0" w:line="360" w:lineRule="auto"/>
      <w:jc w:val="both"/>
    </w:pPr>
  </w:style>
  <w:style w:type="paragraph" w:customStyle="1" w:styleId="scresolutionwhereas">
    <w:name w:val="sc_resolution_whereas"/>
    <w:qFormat/>
    <w:rsid w:val="0041653E"/>
    <w:pPr>
      <w:widowControl w:val="0"/>
      <w:suppressAutoHyphens/>
      <w:spacing w:after="0" w:line="360" w:lineRule="auto"/>
      <w:jc w:val="both"/>
    </w:pPr>
  </w:style>
  <w:style w:type="paragraph" w:customStyle="1" w:styleId="schouseresolutionxx">
    <w:name w:val="sc_house_resolution_xx"/>
    <w:qFormat/>
    <w:rsid w:val="0041653E"/>
    <w:pPr>
      <w:widowControl w:val="0"/>
      <w:suppressAutoHyphens/>
      <w:spacing w:after="0" w:line="240" w:lineRule="auto"/>
      <w:jc w:val="center"/>
    </w:pPr>
  </w:style>
  <w:style w:type="paragraph" w:customStyle="1" w:styleId="scconresoattyda">
    <w:name w:val="sc_con_reso_atty_da"/>
    <w:qFormat/>
    <w:rsid w:val="0041653E"/>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41653E"/>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jacketcrfooter">
    <w:name w:val="sc_house_jacket_cr_footer"/>
    <w:basedOn w:val="Footer"/>
    <w:qFormat/>
    <w:rsid w:val="0041653E"/>
    <w:pPr>
      <w:widowControl w:val="0"/>
      <w:suppressLineNumbers/>
      <w:tabs>
        <w:tab w:val="clear" w:pos="4680"/>
        <w:tab w:val="clear" w:pos="9360"/>
        <w:tab w:val="center" w:pos="2970"/>
        <w:tab w:val="right" w:pos="5760"/>
        <w:tab w:val="right" w:pos="8640"/>
      </w:tabs>
      <w:suppressAutoHyphens/>
    </w:pPr>
    <w:rPr>
      <w:caps/>
    </w:rPr>
  </w:style>
  <w:style w:type="paragraph" w:customStyle="1" w:styleId="scresolutionbody">
    <w:name w:val="sc_resolution_body"/>
    <w:qFormat/>
    <w:rsid w:val="0041653E"/>
    <w:pPr>
      <w:widowControl w:val="0"/>
      <w:suppressAutoHyphens/>
      <w:spacing w:after="0" w:line="360" w:lineRule="auto"/>
      <w:jc w:val="both"/>
    </w:pPr>
  </w:style>
  <w:style w:type="paragraph" w:customStyle="1" w:styleId="scresolutionemptyline">
    <w:name w:val="sc_resolution_empty_line"/>
    <w:qFormat/>
    <w:rsid w:val="0041653E"/>
    <w:pPr>
      <w:widowControl w:val="0"/>
      <w:suppressAutoHyphens/>
      <w:spacing w:after="0" w:line="240" w:lineRule="auto"/>
      <w:jc w:val="both"/>
    </w:pPr>
  </w:style>
  <w:style w:type="paragraph" w:customStyle="1" w:styleId="scresolutionfooter">
    <w:name w:val="sc_resolution_footer"/>
    <w:link w:val="scresolutionfooterChar"/>
    <w:qFormat/>
    <w:rsid w:val="0041653E"/>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41653E"/>
    <w:rPr>
      <w:rFonts w:eastAsia="Times New Roman" w:cs="Times New Roman"/>
      <w:szCs w:val="20"/>
    </w:rPr>
  </w:style>
  <w:style w:type="paragraph" w:customStyle="1" w:styleId="scresolutionheader">
    <w:name w:val="sc_resolution_header"/>
    <w:qFormat/>
    <w:rsid w:val="0041653E"/>
    <w:pPr>
      <w:widowControl w:val="0"/>
      <w:suppressAutoHyphens/>
      <w:spacing w:after="0" w:line="240" w:lineRule="auto"/>
      <w:jc w:val="center"/>
    </w:pPr>
    <w:rPr>
      <w:b/>
      <w:caps/>
      <w:sz w:val="30"/>
    </w:rPr>
  </w:style>
  <w:style w:type="paragraph" w:customStyle="1" w:styleId="scresolutiontitle">
    <w:name w:val="sc_resolution_title"/>
    <w:qFormat/>
    <w:rsid w:val="0041653E"/>
    <w:pPr>
      <w:widowControl w:val="0"/>
      <w:suppressAutoHyphens/>
      <w:spacing w:after="0" w:line="240" w:lineRule="auto"/>
      <w:jc w:val="both"/>
    </w:pPr>
    <w:rPr>
      <w:caps/>
    </w:rPr>
  </w:style>
  <w:style w:type="paragraph" w:customStyle="1" w:styleId="scresolutionxx">
    <w:name w:val="sc_resolution_xx"/>
    <w:qFormat/>
    <w:rsid w:val="0041653E"/>
    <w:pPr>
      <w:widowControl w:val="0"/>
      <w:suppressAutoHyphens/>
      <w:spacing w:after="0" w:line="240" w:lineRule="auto"/>
      <w:jc w:val="center"/>
    </w:pPr>
  </w:style>
  <w:style w:type="character" w:customStyle="1" w:styleId="scsenateclippagepath">
    <w:name w:val="sc_senate_clip_page_path"/>
    <w:uiPriority w:val="1"/>
    <w:qFormat/>
    <w:rsid w:val="0041653E"/>
    <w:rPr>
      <w:rFonts w:ascii="Times New Roman" w:hAnsi="Times New Roman"/>
      <w:caps/>
      <w:smallCaps w:val="0"/>
      <w:sz w:val="22"/>
    </w:rPr>
  </w:style>
  <w:style w:type="paragraph" w:customStyle="1" w:styleId="scsenateresolutionclippagebottom">
    <w:name w:val="sc_senate_resolution_clip_page_bottom"/>
    <w:qFormat/>
    <w:rsid w:val="0041653E"/>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41653E"/>
    <w:pPr>
      <w:widowControl w:val="0"/>
      <w:suppressLineNumbers/>
      <w:suppressAutoHyphens/>
    </w:pPr>
  </w:style>
  <w:style w:type="paragraph" w:customStyle="1" w:styleId="scsenateresolutionclippagerepdocumentname">
    <w:name w:val="sc_senate_resolution_clip_page_rep_document_name"/>
    <w:qFormat/>
    <w:rsid w:val="0041653E"/>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41653E"/>
    <w:pPr>
      <w:widowControl w:val="0"/>
      <w:suppressAutoHyphens/>
      <w:spacing w:after="0" w:line="240" w:lineRule="auto"/>
      <w:jc w:val="center"/>
    </w:pPr>
    <w:rPr>
      <w:rFonts w:eastAsia="Times New Roman" w:cs="Times New Roman"/>
      <w:caps/>
      <w:szCs w:val="20"/>
    </w:rPr>
  </w:style>
  <w:style w:type="character" w:styleId="PlaceholderText">
    <w:name w:val="Placeholder Text"/>
    <w:basedOn w:val="DefaultParagraphFont"/>
    <w:uiPriority w:val="99"/>
    <w:semiHidden/>
    <w:rsid w:val="0041653E"/>
    <w:rPr>
      <w:color w:val="808080"/>
    </w:rPr>
  </w:style>
  <w:style w:type="paragraph" w:customStyle="1" w:styleId="scbillfooter">
    <w:name w:val="sc_bill_footer"/>
    <w:qFormat/>
    <w:rsid w:val="0041653E"/>
    <w:pPr>
      <w:widowControl w:val="0"/>
      <w:suppressLineNumbers/>
      <w:tabs>
        <w:tab w:val="center" w:pos="4320"/>
        <w:tab w:val="center" w:pos="8784"/>
      </w:tabs>
      <w:suppressAutoHyphens/>
      <w:spacing w:after="0" w:line="240" w:lineRule="auto"/>
      <w:jc w:val="both"/>
    </w:pPr>
  </w:style>
  <w:style w:type="paragraph" w:customStyle="1" w:styleId="scresolutionmembers">
    <w:name w:val="sc_resolution_members"/>
    <w:qFormat/>
    <w:rsid w:val="0041653E"/>
    <w:pPr>
      <w:widowControl w:val="0"/>
      <w:suppressAutoHyphens/>
      <w:spacing w:after="0" w:line="360" w:lineRule="auto"/>
      <w:jc w:val="both"/>
    </w:pPr>
  </w:style>
  <w:style w:type="paragraph" w:customStyle="1" w:styleId="scdraftheader">
    <w:name w:val="sc_draft_header"/>
    <w:qFormat/>
    <w:rsid w:val="0041653E"/>
    <w:pPr>
      <w:widowControl w:val="0"/>
      <w:suppressAutoHyphens/>
      <w:spacing w:after="0" w:line="240" w:lineRule="auto"/>
    </w:pPr>
  </w:style>
  <w:style w:type="paragraph" w:customStyle="1" w:styleId="scemptyline">
    <w:name w:val="sc_empty_line"/>
    <w:qFormat/>
    <w:rsid w:val="0041653E"/>
    <w:pPr>
      <w:widowControl w:val="0"/>
      <w:suppressAutoHyphens/>
      <w:spacing w:after="0" w:line="360" w:lineRule="auto"/>
      <w:jc w:val="both"/>
    </w:pPr>
  </w:style>
  <w:style w:type="paragraph" w:customStyle="1" w:styleId="scemptylineheader">
    <w:name w:val="sc_emptyline_header"/>
    <w:qFormat/>
    <w:rsid w:val="0041653E"/>
    <w:pPr>
      <w:widowControl w:val="0"/>
      <w:suppressAutoHyphens/>
      <w:spacing w:after="0" w:line="240" w:lineRule="auto"/>
      <w:jc w:val="both"/>
    </w:pPr>
  </w:style>
  <w:style w:type="character" w:customStyle="1" w:styleId="scstrike">
    <w:name w:val="sc_strike"/>
    <w:uiPriority w:val="1"/>
    <w:qFormat/>
    <w:rsid w:val="0041653E"/>
    <w:rPr>
      <w:strike/>
      <w:dstrike w:val="0"/>
    </w:rPr>
  </w:style>
  <w:style w:type="character" w:customStyle="1" w:styleId="scstrikeblue">
    <w:name w:val="sc_strike_blue"/>
    <w:uiPriority w:val="1"/>
    <w:qFormat/>
    <w:rsid w:val="0041653E"/>
    <w:rPr>
      <w:strike/>
      <w:dstrike w:val="0"/>
      <w:color w:val="0070C0"/>
    </w:rPr>
  </w:style>
  <w:style w:type="character" w:customStyle="1" w:styleId="scstrikebluenoncodified">
    <w:name w:val="sc_strike_blue_non_codified"/>
    <w:uiPriority w:val="1"/>
    <w:qFormat/>
    <w:rsid w:val="0041653E"/>
    <w:rPr>
      <w:strike/>
      <w:dstrike w:val="0"/>
      <w:color w:val="0070C0"/>
      <w:lang w:val="en-US"/>
    </w:rPr>
  </w:style>
  <w:style w:type="character" w:customStyle="1" w:styleId="scstrikered">
    <w:name w:val="sc_strike_red"/>
    <w:uiPriority w:val="1"/>
    <w:qFormat/>
    <w:rsid w:val="0041653E"/>
    <w:rPr>
      <w:strike/>
      <w:dstrike w:val="0"/>
      <w:color w:val="FF0000"/>
    </w:rPr>
  </w:style>
  <w:style w:type="character" w:customStyle="1" w:styleId="scstrikerednoncodified">
    <w:name w:val="sc_strike_red_non_codified"/>
    <w:uiPriority w:val="1"/>
    <w:qFormat/>
    <w:rsid w:val="0041653E"/>
    <w:rPr>
      <w:strike/>
      <w:dstrike w:val="0"/>
      <w:color w:val="FF0000"/>
    </w:rPr>
  </w:style>
  <w:style w:type="paragraph" w:customStyle="1" w:styleId="sctablecodifiedsection">
    <w:name w:val="sc_table_codified_section"/>
    <w:qFormat/>
    <w:rsid w:val="0041653E"/>
    <w:pPr>
      <w:widowControl w:val="0"/>
      <w:suppressAutoHyphens/>
      <w:spacing w:after="0" w:line="360" w:lineRule="auto"/>
    </w:pPr>
  </w:style>
  <w:style w:type="paragraph" w:customStyle="1" w:styleId="sctableln">
    <w:name w:val="sc_table_ln"/>
    <w:qFormat/>
    <w:rsid w:val="0041653E"/>
    <w:pPr>
      <w:widowControl w:val="0"/>
      <w:suppressAutoHyphens/>
      <w:spacing w:after="0" w:line="360" w:lineRule="auto"/>
      <w:jc w:val="right"/>
    </w:pPr>
  </w:style>
  <w:style w:type="paragraph" w:customStyle="1" w:styleId="sctablenoncodifiedsection">
    <w:name w:val="sc_table_non_codified_section"/>
    <w:qFormat/>
    <w:rsid w:val="0041653E"/>
    <w:pPr>
      <w:widowControl w:val="0"/>
      <w:suppressAutoHyphens/>
      <w:spacing w:after="0" w:line="360" w:lineRule="auto"/>
    </w:pPr>
  </w:style>
  <w:style w:type="paragraph" w:customStyle="1" w:styleId="scnowthereforebold">
    <w:name w:val="sc_now_therefore_bold"/>
    <w:uiPriority w:val="1"/>
    <w:qFormat/>
    <w:rsid w:val="0041653E"/>
    <w:pPr>
      <w:widowControl w:val="0"/>
      <w:suppressAutoHyphens/>
      <w:spacing w:after="0" w:line="480" w:lineRule="auto"/>
    </w:pPr>
    <w:rPr>
      <w:rFonts w:eastAsia="Calibri" w:cs="Times New Roman"/>
    </w:rPr>
  </w:style>
  <w:style w:type="paragraph" w:customStyle="1" w:styleId="scbillsiglines">
    <w:name w:val="sc_bill_sig_lines"/>
    <w:qFormat/>
    <w:rsid w:val="0041653E"/>
    <w:pPr>
      <w:widowControl w:val="0"/>
      <w:tabs>
        <w:tab w:val="left" w:pos="216"/>
        <w:tab w:val="left" w:pos="4536"/>
        <w:tab w:val="left" w:pos="4752"/>
      </w:tabs>
      <w:suppressAutoHyphens/>
      <w:spacing w:after="0" w:line="360" w:lineRule="auto"/>
      <w:jc w:val="both"/>
    </w:pPr>
  </w:style>
  <w:style w:type="paragraph" w:customStyle="1" w:styleId="scbillendxx">
    <w:name w:val="sc_bill_end_xx"/>
    <w:qFormat/>
    <w:rsid w:val="0041653E"/>
    <w:pPr>
      <w:widowControl w:val="0"/>
      <w:suppressAutoHyphens/>
      <w:spacing w:after="0" w:line="240" w:lineRule="auto"/>
      <w:jc w:val="center"/>
    </w:pPr>
  </w:style>
  <w:style w:type="character" w:customStyle="1" w:styleId="scinsertblue">
    <w:name w:val="sc_insert_blue"/>
    <w:uiPriority w:val="1"/>
    <w:qFormat/>
    <w:rsid w:val="0041653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41653E"/>
    <w:rPr>
      <w:caps w:val="0"/>
      <w:smallCaps w:val="0"/>
      <w:strike w:val="0"/>
      <w:dstrike w:val="0"/>
      <w:vanish w:val="0"/>
      <w:color w:val="0070C0"/>
      <w:u w:val="none"/>
      <w:vertAlign w:val="baseline"/>
    </w:rPr>
  </w:style>
  <w:style w:type="character" w:customStyle="1" w:styleId="scinsert">
    <w:name w:val="sc_insert"/>
    <w:uiPriority w:val="1"/>
    <w:qFormat/>
    <w:rsid w:val="0041653E"/>
    <w:rPr>
      <w:caps w:val="0"/>
      <w:smallCaps w:val="0"/>
      <w:strike w:val="0"/>
      <w:dstrike w:val="0"/>
      <w:vanish w:val="0"/>
      <w:u w:val="single"/>
      <w:vertAlign w:val="baseline"/>
    </w:rPr>
  </w:style>
  <w:style w:type="character" w:customStyle="1" w:styleId="scinsertred">
    <w:name w:val="sc_insert_red"/>
    <w:uiPriority w:val="1"/>
    <w:qFormat/>
    <w:rsid w:val="0041653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41653E"/>
    <w:rPr>
      <w:caps w:val="0"/>
      <w:smallCaps w:val="0"/>
      <w:strike w:val="0"/>
      <w:dstrike w:val="0"/>
      <w:vanish w:val="0"/>
      <w:color w:val="FF0000"/>
      <w:u w:val="none"/>
      <w:vertAlign w:val="baseline"/>
    </w:rPr>
  </w:style>
  <w:style w:type="character" w:customStyle="1" w:styleId="scamendhouse">
    <w:name w:val="sc_amend_house"/>
    <w:uiPriority w:val="1"/>
    <w:qFormat/>
    <w:rsid w:val="0041653E"/>
    <w:rPr>
      <w:bdr w:val="none" w:sz="0" w:space="0" w:color="auto"/>
      <w:shd w:val="clear" w:color="auto" w:fill="FDE9D9" w:themeFill="accent6" w:themeFillTint="33"/>
    </w:rPr>
  </w:style>
  <w:style w:type="character" w:customStyle="1" w:styleId="scamendsenate">
    <w:name w:val="sc_amend_senate"/>
    <w:uiPriority w:val="1"/>
    <w:qFormat/>
    <w:rsid w:val="0041653E"/>
    <w:rPr>
      <w:bdr w:val="none" w:sz="0" w:space="0" w:color="auto"/>
      <w:shd w:val="clear" w:color="auto" w:fill="E5DFEC" w:themeFill="accent4" w:themeFillTint="33"/>
    </w:rPr>
  </w:style>
  <w:style w:type="paragraph" w:styleId="Revision">
    <w:name w:val="Revision"/>
    <w:hidden/>
    <w:uiPriority w:val="99"/>
    <w:semiHidden/>
    <w:rsid w:val="000F045E"/>
    <w:pPr>
      <w:spacing w:after="0" w:line="240" w:lineRule="auto"/>
    </w:pPr>
    <w:rPr>
      <w:rFonts w:eastAsia="Times New Roman" w:cs="Times New Roman"/>
      <w:szCs w:val="20"/>
    </w:rPr>
  </w:style>
  <w:style w:type="paragraph" w:customStyle="1" w:styleId="sccoversheetitalics">
    <w:name w:val="sc_coversheet_italics"/>
    <w:qFormat/>
    <w:rsid w:val="0041653E"/>
    <w:pPr>
      <w:spacing w:after="0" w:line="240" w:lineRule="auto"/>
    </w:pPr>
    <w:rPr>
      <w:i/>
    </w:rPr>
  </w:style>
  <w:style w:type="paragraph" w:customStyle="1" w:styleId="sccoversheetsenate">
    <w:name w:val="sc_coversheet_senate"/>
    <w:qFormat/>
    <w:rsid w:val="0041653E"/>
    <w:pPr>
      <w:spacing w:after="0" w:line="240" w:lineRule="auto"/>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560903317">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5044&amp;session=126&amp;summary=B" TargetMode="External" Id="Rf5a7a62b6ff84ede" /><Relationship Type="http://schemas.openxmlformats.org/officeDocument/2006/relationships/hyperlink" Target="https://www.scstatehouse.gov/sess126_2025-2026/prever/5044_20260128.docx" TargetMode="External" Id="Ra51b31f1a6ad4622" /><Relationship Type="http://schemas.openxmlformats.org/officeDocument/2006/relationships/hyperlink" Target="https://www.scstatehouse.gov/sess126_2025-2026/prever/5044_20260128a.docx" TargetMode="External" Id="R3c3f1742a55844a1" /><Relationship Type="http://schemas.openxmlformats.org/officeDocument/2006/relationships/hyperlink" Target="h:\hj\20260128.docx" TargetMode="External" Id="R8d89fe19adee4b66" /><Relationship Type="http://schemas.openxmlformats.org/officeDocument/2006/relationships/hyperlink" Target="h:\hj\20260128.docx" TargetMode="External" Id="Rfaa84ec05b4f4c0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FC54648-E09E-4B99-B8A6-426F1FBAAFC6}"/>
      </w:docPartPr>
      <w:docPartBody>
        <w:p w:rsidR="0070758B" w:rsidRDefault="008A0DC7">
          <w:r w:rsidRPr="00290C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C7"/>
    <w:rsid w:val="001775FC"/>
    <w:rsid w:val="00436448"/>
    <w:rsid w:val="00591B1E"/>
    <w:rsid w:val="006A502A"/>
    <w:rsid w:val="0070758B"/>
    <w:rsid w:val="00767F3F"/>
    <w:rsid w:val="008679A5"/>
    <w:rsid w:val="008A0DC7"/>
    <w:rsid w:val="008B6DEB"/>
    <w:rsid w:val="00923B72"/>
    <w:rsid w:val="00933812"/>
    <w:rsid w:val="00983571"/>
    <w:rsid w:val="009A58E7"/>
    <w:rsid w:val="009C1C8B"/>
    <w:rsid w:val="00A17AE2"/>
    <w:rsid w:val="00AD5948"/>
    <w:rsid w:val="00B32D1D"/>
    <w:rsid w:val="00B961CE"/>
    <w:rsid w:val="00C87589"/>
    <w:rsid w:val="00D36FFC"/>
    <w:rsid w:val="00D41BDA"/>
    <w:rsid w:val="00D76641"/>
    <w:rsid w:val="00D933DA"/>
    <w:rsid w:val="00E11E71"/>
    <w:rsid w:val="00E4606F"/>
    <w:rsid w:val="00F47515"/>
    <w:rsid w:val="00F72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1B1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DOCUMENT_TYPE>Bill</DOCUMENT_TYPE>
  <FILENAME>&lt;&lt;filename&gt;&gt;</FILENAME>
  <ID>d58c8f8d-99cf-416d-a733-0aa6e2caf608</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2026-01-28T00:00:00-05:00</T_BILL_DT_VERSION>
  <T_BILL_D_HOUSEINTRODATE>2026-01-28</T_BILL_D_HOUSEINTRODATE>
  <T_BILL_D_INTRODATE>2026-01-28</T_BILL_D_INTRODATE>
  <T_BILL_N_INTERNALVERSIONNUMBER>1</T_BILL_N_INTERNALVERSIONNUMBER>
  <T_BILL_N_SESSION>126</T_BILL_N_SESSION>
  <T_BILL_N_VERSIONNUMBER>1</T_BILL_N_VERSIONNUMBER>
  <T_BILL_N_YEAR>2026</T_BILL_N_YEAR>
  <T_BILL_REQUEST_REQUEST>47370af9-8ef2-4249-a578-a397ad2a055e</T_BILL_REQUEST_REQUEST>
  <T_BILL_R_ORIGINALDRAFT>f19a4d37-1f6c-4179-b2ba-c1c51739e096</T_BILL_R_ORIGINALDRAFT>
  <T_BILL_SPONSOR_SPONSOR>2875d59a-b5c4-4752-bd61-160f6ecc6fbe</T_BILL_SPONSOR_SPONSOR>
  <T_BILL_T_BILLNAME>[5044]</T_BILL_T_BILLNAME>
  <T_BILL_T_BILLNUMBER>5044</T_BILL_T_BILLNUMBER>
  <T_BILL_T_BILLTITLE>To request the Department of Transportation name the intersection of River Road and Maybank Highway on Johns Island in Charleston County "Janie Bligen Hunter '1984 National Heritage Fellow' Intersection" and erect appropriate signs or markers at this location containing these words.</T_BILL_T_BILLTITLE>
  <T_BILL_T_CHAMBER>house</T_BILL_T_CHAMBER>
  <T_BILL_T_FILENAME> </T_BILL_T_FILENAME>
  <T_BILL_T_LEGTYPE>concurrent_resolution</T_BILL_T_LEGTYPE>
  <T_BILL_T_RATNUMBERSTRING>HNone</T_BILL_T_RATNUMBERSTRING>
  <T_BILL_T_SUBJECT>National Heritage Fellow Janie Bligen Hunter Intersection</T_BILL_T_SUBJECT>
  <T_BILL_UR_DRAFTER>carlmcintosh@scstatehouse.gov</T_BILL_UR_DRAFTER>
  <T_BILL_UR_DRAFTINGASSISTANT>gwenthurmond@scstatehouse.gov</T_BILL_UR_DRAFTINGASSISTANT>
  <T_BILL_UR_RESOLUTIONWRITER>gwenthurmond@scstatehouse.gov</T_BILL_UR_RESOLUTIONWRITER>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E278750E-321C-4C45-863D-A55A1699A4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764</Words>
  <Characters>3922</Characters>
  <Application>Microsoft Office Word</Application>
  <DocSecurity>0</DocSecurity>
  <Lines>75</Lines>
  <Paragraphs>16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4670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Danny Crook</cp:lastModifiedBy>
  <cp:revision>4</cp:revision>
  <cp:lastPrinted>2026-01-21T19:40:00Z</cp:lastPrinted>
  <dcterms:created xsi:type="dcterms:W3CDTF">2026-01-28T21:17:00Z</dcterms:created>
  <dcterms:modified xsi:type="dcterms:W3CDTF">2026-01-28T21:18:00Z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63b20108-0c9e-4d7d-ba6e-5b904db90f53</vt:lpwstr>
  </property>
</Properties>
</file>