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Gibson,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LC-0453CM-RM26.docx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 xml:space="preserve">Adopted by the General Assembly on January 28, 2026</w:t>
      </w:r>
    </w:p>
    <w:p>
      <w:pPr>
        <w:widowControl w:val="false"/>
        <w:spacing w:after="0"/>
        <w:jc w:val="left"/>
      </w:pPr>
    </w:p>
    <w:p>
      <w:pPr>
        <w:widowControl w:val="false"/>
        <w:spacing w:after="0"/>
        <w:jc w:val="left"/>
      </w:pPr>
      <w:r>
        <w:rPr>
          <w:rFonts w:ascii="Times New Roman"/>
          <w:sz w:val="22"/>
        </w:rPr>
        <w:t xml:space="preserve">Summary: Glenn and Allie Williams, 50th wedding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 adopted, sent to Senate</w:t>
      </w:r>
      <w:r>
        <w:t xml:space="preserve"> (</w:t>
      </w:r>
      <w:hyperlink w:history="true" r:id="R7d6b046bf6294855">
        <w:r w:rsidRPr="00770434">
          <w:rPr>
            <w:rStyle w:val="Hyperlink"/>
          </w:rPr>
          <w:t>House Journal</w:t>
        </w:r>
        <w:r w:rsidRPr="00770434">
          <w:rPr>
            <w:rStyle w:val="Hyperlink"/>
          </w:rPr>
          <w:noBreakHyphen/>
          <w:t>page 402</w:t>
        </w:r>
      </w:hyperlink>
      <w:r>
        <w:t>)</w:t>
      </w:r>
    </w:p>
    <w:p>
      <w:pPr>
        <w:widowControl w:val="false"/>
        <w:tabs>
          <w:tab w:val="right" w:pos="1008"/>
          <w:tab w:val="left" w:pos="1152"/>
          <w:tab w:val="left" w:pos="1872"/>
          <w:tab w:val="left" w:pos="9187"/>
        </w:tabs>
        <w:spacing w:after="0"/>
        <w:ind w:left="2088" w:hanging="2088"/>
      </w:pPr>
      <w:r>
        <w:tab/>
        <w:t>1/28/2026</w:t>
      </w:r>
      <w:r>
        <w:tab/>
        <w:t>Senate</w:t>
      </w:r>
      <w:r>
        <w:tab/>
        <w:t xml:space="preserve">Introduced, adopted, returned with concurrence</w:t>
      </w:r>
      <w:r>
        <w:t xml:space="preserve"> (</w:t>
      </w:r>
      <w:hyperlink w:history="true" r:id="Rd18935c93c5b448e">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5b485ae73e4b8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269f2b47d6482f">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D94E0E" w14:paraId="48DB32D0" w14:textId="55FC6A95">
          <w:pPr>
            <w:pStyle w:val="scresolutiontitle"/>
          </w:pPr>
          <w:r w:rsidRPr="00D94E0E">
            <w:t>TO CONGRATULATE GLENN AND ALLIE WILLIAMS OF GREENWOOD COUNTY ON THE OCCASION OF THEIR FIFTIETH WEDDING ANNIVERSARY AND TO EXTEND BEST WISHES FOR MUCH CONTINUED HAPPINESS AND FULFILLMENT.</w:t>
          </w:r>
        </w:p>
      </w:sdtContent>
    </w:sdt>
    <w:p w:rsidRPr="008A567B" w:rsidR="0010776B" w:rsidP="00A477AA" w:rsidRDefault="0010776B" w14:paraId="48DB32D1" w14:textId="77777777">
      <w:pPr>
        <w:pStyle w:val="scresolutiontitle"/>
      </w:pPr>
    </w:p>
    <w:p w:rsidR="00A629C0" w:rsidP="00A629C0" w:rsidRDefault="00591EDD" w14:paraId="34DA4B4F" w14:textId="77777777">
      <w:pPr>
        <w:pStyle w:val="scresolutionwhereas"/>
      </w:pPr>
      <w:bookmarkStart w:name="wa_86306b39a" w:id="1"/>
      <w:r w:rsidRPr="00591EDD">
        <w:t>W</w:t>
      </w:r>
      <w:bookmarkEnd w:id="1"/>
      <w:r w:rsidRPr="00591EDD">
        <w:t>hereas,</w:t>
      </w:r>
      <w:r w:rsidR="00A9569D">
        <w:t xml:space="preserve"> </w:t>
      </w:r>
      <w:r w:rsidR="00A629C0">
        <w:t>the members of the South Carolina General Assembly are pleased to learn that David Glenn Williams and Alice Adams Williams of Greenwood County will celebrate their fiftieth wedding anniversary on December 31, 2026; and</w:t>
      </w:r>
    </w:p>
    <w:p w:rsidR="00A629C0" w:rsidP="00A629C0" w:rsidRDefault="00A629C0" w14:paraId="3587EFC4" w14:textId="77777777">
      <w:pPr>
        <w:pStyle w:val="scresolutionwhereas"/>
      </w:pPr>
    </w:p>
    <w:p w:rsidR="00A629C0" w:rsidP="00A629C0" w:rsidRDefault="00A629C0" w14:paraId="3B05F26B" w14:textId="22C7C741">
      <w:pPr>
        <w:pStyle w:val="scresolutionwhereas"/>
      </w:pPr>
      <w:bookmarkStart w:name="wa_3d3a9814e" w:id="2"/>
      <w:r>
        <w:t>W</w:t>
      </w:r>
      <w:bookmarkEnd w:id="2"/>
      <w:r>
        <w:t>hereas, few successes in life are greater than a marriage that endures the test of time, for the long</w:t>
      </w:r>
      <w:r w:rsidR="00F56BEB">
        <w:noBreakHyphen/>
      </w:r>
      <w:r>
        <w:t>lasting love and support of a spouse are unmatched in their importance and cannot be overestimated; and</w:t>
      </w:r>
    </w:p>
    <w:p w:rsidR="00A629C0" w:rsidP="00A629C0" w:rsidRDefault="00A629C0" w14:paraId="6E31BFE5" w14:textId="77777777">
      <w:pPr>
        <w:pStyle w:val="scresolutionwhereas"/>
      </w:pPr>
    </w:p>
    <w:p w:rsidR="00A629C0" w:rsidP="00A629C0" w:rsidRDefault="00A629C0" w14:paraId="059BA9E8" w14:textId="6847534C">
      <w:pPr>
        <w:pStyle w:val="scresolutionwhereas"/>
      </w:pPr>
      <w:bookmarkStart w:name="wa_d4ae77e79" w:id="3"/>
      <w:r>
        <w:t>W</w:t>
      </w:r>
      <w:bookmarkEnd w:id="3"/>
      <w:r>
        <w:t>hereas, married on December 31, 1976, at Cokesbury College in Hodges, South Carolina, Glenn and Allie Williams have demonstrated a fifty</w:t>
      </w:r>
      <w:r w:rsidR="00754958">
        <w:t>-</w:t>
      </w:r>
      <w:r>
        <w:t>year commitment to one another in the institution of holy matrimony; and</w:t>
      </w:r>
    </w:p>
    <w:p w:rsidR="00A629C0" w:rsidP="00A629C0" w:rsidRDefault="00A629C0" w14:paraId="3FD1EA8B" w14:textId="77777777">
      <w:pPr>
        <w:pStyle w:val="scresolutionwhereas"/>
      </w:pPr>
    </w:p>
    <w:p w:rsidR="00A629C0" w:rsidP="00A629C0" w:rsidRDefault="00A629C0" w14:paraId="731FB85A" w14:textId="4747DCFD">
      <w:pPr>
        <w:pStyle w:val="scresolutionwhereas"/>
      </w:pPr>
      <w:bookmarkStart w:name="wa_05db5496b" w:id="4"/>
      <w:r>
        <w:t>W</w:t>
      </w:r>
      <w:bookmarkEnd w:id="4"/>
      <w:r>
        <w:t>hereas, Glenn and Allie, having been born and raised in Greenwood County and having lived all their lives there as contributing citizens, have earned the admiration and appreciation of their community; and</w:t>
      </w:r>
    </w:p>
    <w:p w:rsidR="00A629C0" w:rsidP="00A629C0" w:rsidRDefault="00A629C0" w14:paraId="22F03714" w14:textId="77777777">
      <w:pPr>
        <w:pStyle w:val="scresolutionwhereas"/>
      </w:pPr>
    </w:p>
    <w:p w:rsidR="00A629C0" w:rsidP="00A629C0" w:rsidRDefault="00A629C0" w14:paraId="747DC0C5" w14:textId="73A3A278">
      <w:pPr>
        <w:pStyle w:val="scresolutionwhereas"/>
      </w:pPr>
      <w:bookmarkStart w:name="wa_d3b21674b" w:id="5"/>
      <w:r>
        <w:t>W</w:t>
      </w:r>
      <w:bookmarkEnd w:id="5"/>
      <w:r>
        <w:t>hereas, blessed with two children, Fred Williams of Columbia and David Williams of Athens, Georgia, the senior Williamses also have experienced the deep joy of four loving grandchildren and two devoted and caring daughters</w:t>
      </w:r>
      <w:r w:rsidR="0014699F">
        <w:t>-</w:t>
      </w:r>
      <w:r>
        <w:t>in</w:t>
      </w:r>
      <w:r w:rsidR="0014699F">
        <w:t>-</w:t>
      </w:r>
      <w:r>
        <w:t>law, all of whom have enriched their lives; and</w:t>
      </w:r>
    </w:p>
    <w:p w:rsidR="00A629C0" w:rsidP="00A629C0" w:rsidRDefault="00A629C0" w14:paraId="175942D9" w14:textId="77777777">
      <w:pPr>
        <w:pStyle w:val="scresolutionwhereas"/>
      </w:pPr>
    </w:p>
    <w:p w:rsidR="00A629C0" w:rsidP="00A629C0" w:rsidRDefault="00A629C0" w14:paraId="56664D48" w14:textId="2983A93A">
      <w:pPr>
        <w:pStyle w:val="scresolutionwhereas"/>
      </w:pPr>
      <w:bookmarkStart w:name="wa_2a1c74a5d" w:id="6"/>
      <w:r>
        <w:t>W</w:t>
      </w:r>
      <w:bookmarkEnd w:id="6"/>
      <w:r>
        <w:t>hereas, having managed his family’s logging and forestry business with his father and brother most of his working life, Glenn has continued to give back to his community following his retirement</w:t>
      </w:r>
      <w:r w:rsidR="008C4AA1">
        <w:t xml:space="preserve">. He </w:t>
      </w:r>
      <w:r>
        <w:t>build</w:t>
      </w:r>
      <w:r w:rsidR="008C4AA1">
        <w:t>s</w:t>
      </w:r>
      <w:r>
        <w:t xml:space="preserve"> houses</w:t>
      </w:r>
      <w:r w:rsidR="003B57DF">
        <w:t xml:space="preserve"> and</w:t>
      </w:r>
      <w:r w:rsidR="008C4AA1">
        <w:t xml:space="preserve"> s</w:t>
      </w:r>
      <w:r>
        <w:t>erv</w:t>
      </w:r>
      <w:r w:rsidR="008C4AA1">
        <w:t>es</w:t>
      </w:r>
      <w:r>
        <w:t xml:space="preserve"> in numerous leadership roles</w:t>
      </w:r>
      <w:r w:rsidR="008C4AA1">
        <w:t xml:space="preserve">, including as </w:t>
      </w:r>
      <w:r>
        <w:t>Su</w:t>
      </w:r>
      <w:r w:rsidR="008C4AA1">
        <w:t>n</w:t>
      </w:r>
      <w:r>
        <w:t xml:space="preserve">day </w:t>
      </w:r>
      <w:r w:rsidR="008C4AA1">
        <w:t>s</w:t>
      </w:r>
      <w:r>
        <w:t xml:space="preserve">chool </w:t>
      </w:r>
      <w:r w:rsidR="008C4AA1">
        <w:t>teacher</w:t>
      </w:r>
      <w:r w:rsidR="003B57DF">
        <w:t>,</w:t>
      </w:r>
      <w:r w:rsidR="008C4AA1">
        <w:t xml:space="preserve"> </w:t>
      </w:r>
      <w:r>
        <w:t>at Main Street United Methodist Church</w:t>
      </w:r>
      <w:r w:rsidR="00AD59D1">
        <w:t>. In addition</w:t>
      </w:r>
      <w:r w:rsidR="008C4AA1">
        <w:t xml:space="preserve"> to </w:t>
      </w:r>
      <w:r>
        <w:t>participat</w:t>
      </w:r>
      <w:r w:rsidR="008C4AA1">
        <w:t>ing</w:t>
      </w:r>
      <w:r w:rsidR="00AD59D1">
        <w:t xml:space="preserve"> </w:t>
      </w:r>
      <w:r>
        <w:t>in local politics</w:t>
      </w:r>
      <w:r w:rsidR="008C4AA1">
        <w:t xml:space="preserve"> and </w:t>
      </w:r>
      <w:r>
        <w:t>run</w:t>
      </w:r>
      <w:r w:rsidR="008C4AA1">
        <w:t xml:space="preserve">ning </w:t>
      </w:r>
      <w:r>
        <w:t>marathons</w:t>
      </w:r>
      <w:r w:rsidR="008C4AA1">
        <w:t xml:space="preserve">, </w:t>
      </w:r>
      <w:r w:rsidR="003B57DF">
        <w:t>Glenn</w:t>
      </w:r>
      <w:r w:rsidR="008C4AA1">
        <w:t xml:space="preserve"> has </w:t>
      </w:r>
      <w:r>
        <w:t>receiv</w:t>
      </w:r>
      <w:r w:rsidR="00AD59D1">
        <w:t>ed</w:t>
      </w:r>
      <w:r>
        <w:t xml:space="preserve"> his second college degree from Lander Universit</w:t>
      </w:r>
      <w:r w:rsidR="008C4AA1">
        <w:t xml:space="preserve">y </w:t>
      </w:r>
      <w:r w:rsidR="00AD59D1">
        <w:t xml:space="preserve">and is </w:t>
      </w:r>
      <w:r>
        <w:t>working on a third</w:t>
      </w:r>
      <w:r w:rsidR="003B57DF">
        <w:t>.</w:t>
      </w:r>
      <w:r>
        <w:t xml:space="preserve"> He is a model of entrepreneurship, hard work, public service</w:t>
      </w:r>
      <w:r w:rsidR="003B57DF">
        <w:t>,</w:t>
      </w:r>
      <w:r>
        <w:t xml:space="preserve"> and lifelong learning; and</w:t>
      </w:r>
    </w:p>
    <w:p w:rsidR="00A629C0" w:rsidP="00A629C0" w:rsidRDefault="00A629C0" w14:paraId="2DAFA3D1" w14:textId="77777777">
      <w:pPr>
        <w:pStyle w:val="scresolutionwhereas"/>
      </w:pPr>
    </w:p>
    <w:p w:rsidR="00A629C0" w:rsidP="00A629C0" w:rsidRDefault="00A629C0" w14:paraId="462C488A" w14:textId="78D09316">
      <w:pPr>
        <w:pStyle w:val="scresolutionwhereas"/>
      </w:pPr>
      <w:bookmarkStart w:name="wa_b18b8b2e0" w:id="7"/>
      <w:r>
        <w:lastRenderedPageBreak/>
        <w:t>W</w:t>
      </w:r>
      <w:bookmarkEnd w:id="7"/>
      <w:r>
        <w:t>hereas, an ultimate example of a loving mother, devoted teacher, and selfless human being, Allie Williams spent decades teaching the two</w:t>
      </w:r>
      <w:r w:rsidR="00CB405B">
        <w:t>-</w:t>
      </w:r>
      <w:r>
        <w:t>yea</w:t>
      </w:r>
      <w:r w:rsidR="00CB405B">
        <w:t>r-o</w:t>
      </w:r>
      <w:r>
        <w:t>ld class at Noah’s Ark preschool while also raising two children. She retired from teaching in Greenwood’s public schools, having run a vacation Bible club with Glenn for over a decade, and she continues to be one of the most vital and integral members of her church; and</w:t>
      </w:r>
    </w:p>
    <w:p w:rsidR="00A629C0" w:rsidP="00A629C0" w:rsidRDefault="00A629C0" w14:paraId="2BE7B824" w14:textId="77777777">
      <w:pPr>
        <w:pStyle w:val="scresolutionwhereas"/>
      </w:pPr>
    </w:p>
    <w:p w:rsidR="00A629C0" w:rsidP="00A629C0" w:rsidRDefault="00A629C0" w14:paraId="73900708" w14:textId="5F858AB0">
      <w:pPr>
        <w:pStyle w:val="scresolutionwhereas"/>
      </w:pPr>
      <w:bookmarkStart w:name="wa_8397f9125" w:id="8"/>
      <w:r>
        <w:t>W</w:t>
      </w:r>
      <w:bookmarkEnd w:id="8"/>
      <w:r>
        <w:t xml:space="preserve">hereas, their faith in Jesus Christ, love for one another, dedication to their family, and service to their neighbors </w:t>
      </w:r>
      <w:r w:rsidR="00241AE4">
        <w:t>are</w:t>
      </w:r>
      <w:r>
        <w:t xml:space="preserve"> an inspiration to all who have had the privilege of knowing them; and</w:t>
      </w:r>
    </w:p>
    <w:p w:rsidR="00A629C0" w:rsidP="00A629C0" w:rsidRDefault="00A629C0" w14:paraId="776AA275" w14:textId="77777777">
      <w:pPr>
        <w:pStyle w:val="scresolutionwhereas"/>
      </w:pPr>
    </w:p>
    <w:p w:rsidR="00A629C0" w:rsidP="00A629C0" w:rsidRDefault="00A629C0" w14:paraId="0AB9AB4A" w14:textId="50E759B7">
      <w:pPr>
        <w:pStyle w:val="scresolutionwhereas"/>
      </w:pPr>
      <w:bookmarkStart w:name="wa_6bc6d5d72" w:id="9"/>
      <w:r>
        <w:t>W</w:t>
      </w:r>
      <w:bookmarkEnd w:id="9"/>
      <w:r>
        <w:t>hereas, it is with great pleasure that the members of the South Carolina General Assembly express their congratulations to these two special South Carolinians on reaching the milestone of their golden wedding anniversary.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df2b4c9a5" w:id="10"/>
      <w:r w:rsidRPr="008A567B">
        <w:t>B</w:t>
      </w:r>
      <w:bookmarkEnd w:id="10"/>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16B962D7">
      <w:pPr>
        <w:pStyle w:val="scresolutionmembers"/>
      </w:pPr>
      <w:bookmarkStart w:name="up_72146ba52" w:id="11"/>
      <w:r w:rsidRPr="008A567B">
        <w:t>T</w:t>
      </w:r>
      <w:bookmarkEnd w:id="11"/>
      <w:r w:rsidRPr="008A567B">
        <w:t xml:space="preserve">hat the members of the South Carolina General Assembly, by this resolution, </w:t>
      </w:r>
      <w:r w:rsidRPr="00A629C0" w:rsidR="00A629C0">
        <w:t xml:space="preserve">congratulate Glenn and Allie Williams </w:t>
      </w:r>
      <w:r w:rsidR="00CB1FEC">
        <w:t xml:space="preserve">of Greenwood County </w:t>
      </w:r>
      <w:r w:rsidRPr="00A629C0" w:rsidR="00A629C0">
        <w:t>on the occasion of their fiftieth wedding anniversary and extend best wishes for much continued happiness and fulfillment.</w:t>
      </w:r>
    </w:p>
    <w:p w:rsidRPr="008A567B" w:rsidR="00B36D5A" w:rsidP="00634744" w:rsidRDefault="00B36D5A" w14:paraId="2A880412" w14:textId="77777777">
      <w:pPr>
        <w:pStyle w:val="scresolutionmembers"/>
      </w:pPr>
    </w:p>
    <w:p w:rsidRPr="008A567B" w:rsidR="00B9052D" w:rsidP="00386AE9" w:rsidRDefault="00007116" w14:paraId="48DB32E8" w14:textId="04BE635B">
      <w:pPr>
        <w:pStyle w:val="scresolutionbody"/>
      </w:pPr>
      <w:bookmarkStart w:name="up_5f96a38b7" w:id="12"/>
      <w:r w:rsidRPr="008A567B">
        <w:t>B</w:t>
      </w:r>
      <w:bookmarkEnd w:id="12"/>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A629C0">
        <w:t xml:space="preserve"> </w:t>
      </w:r>
      <w:r w:rsidRPr="00A629C0" w:rsidR="00A629C0">
        <w:t>Glenn and Allie Williams</w:t>
      </w:r>
      <w:r w:rsidR="00A629C0">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37443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F13A351" w:rsidR="005955A6" w:rsidRDefault="004E5E8E"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74B3C">
          <w:t>[5047]</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4B3C">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1767D"/>
    <w:rsid w:val="000218A8"/>
    <w:rsid w:val="00032C17"/>
    <w:rsid w:val="00032E86"/>
    <w:rsid w:val="00036613"/>
    <w:rsid w:val="0007139F"/>
    <w:rsid w:val="00076E81"/>
    <w:rsid w:val="000851E6"/>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99F"/>
    <w:rsid w:val="00146ED3"/>
    <w:rsid w:val="00151044"/>
    <w:rsid w:val="001734E7"/>
    <w:rsid w:val="001777F9"/>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0256"/>
    <w:rsid w:val="00211B4F"/>
    <w:rsid w:val="002321B6"/>
    <w:rsid w:val="00232912"/>
    <w:rsid w:val="00241AE4"/>
    <w:rsid w:val="00242BA8"/>
    <w:rsid w:val="00244167"/>
    <w:rsid w:val="0025001F"/>
    <w:rsid w:val="00250967"/>
    <w:rsid w:val="002543C8"/>
    <w:rsid w:val="0025541D"/>
    <w:rsid w:val="00275D16"/>
    <w:rsid w:val="00284AAE"/>
    <w:rsid w:val="002906EC"/>
    <w:rsid w:val="00293115"/>
    <w:rsid w:val="002A3211"/>
    <w:rsid w:val="002B0837"/>
    <w:rsid w:val="002B6FC1"/>
    <w:rsid w:val="002D241B"/>
    <w:rsid w:val="002D55D2"/>
    <w:rsid w:val="002E5912"/>
    <w:rsid w:val="002F3C96"/>
    <w:rsid w:val="002F4473"/>
    <w:rsid w:val="002F7040"/>
    <w:rsid w:val="00301B21"/>
    <w:rsid w:val="003213C6"/>
    <w:rsid w:val="00325348"/>
    <w:rsid w:val="0032732C"/>
    <w:rsid w:val="00336AD0"/>
    <w:rsid w:val="00347376"/>
    <w:rsid w:val="00355D7B"/>
    <w:rsid w:val="0037079A"/>
    <w:rsid w:val="00374434"/>
    <w:rsid w:val="00386AE9"/>
    <w:rsid w:val="003A478C"/>
    <w:rsid w:val="003A4798"/>
    <w:rsid w:val="003A4F41"/>
    <w:rsid w:val="003A762C"/>
    <w:rsid w:val="003B57DF"/>
    <w:rsid w:val="003C4DAB"/>
    <w:rsid w:val="003D01E8"/>
    <w:rsid w:val="003E5288"/>
    <w:rsid w:val="003F6D79"/>
    <w:rsid w:val="0040554F"/>
    <w:rsid w:val="0041760A"/>
    <w:rsid w:val="00417C01"/>
    <w:rsid w:val="004252D4"/>
    <w:rsid w:val="00436096"/>
    <w:rsid w:val="004403BD"/>
    <w:rsid w:val="00461441"/>
    <w:rsid w:val="00474ED4"/>
    <w:rsid w:val="004809EE"/>
    <w:rsid w:val="00481FFF"/>
    <w:rsid w:val="00494085"/>
    <w:rsid w:val="004D63AC"/>
    <w:rsid w:val="004E5E8E"/>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B7574"/>
    <w:rsid w:val="005C2FE2"/>
    <w:rsid w:val="005C7500"/>
    <w:rsid w:val="005E2BC9"/>
    <w:rsid w:val="005F7A11"/>
    <w:rsid w:val="00605102"/>
    <w:rsid w:val="00611909"/>
    <w:rsid w:val="006215AA"/>
    <w:rsid w:val="00634744"/>
    <w:rsid w:val="006419D8"/>
    <w:rsid w:val="006419F9"/>
    <w:rsid w:val="00666E48"/>
    <w:rsid w:val="00681C97"/>
    <w:rsid w:val="00685C84"/>
    <w:rsid w:val="006913C9"/>
    <w:rsid w:val="0069470D"/>
    <w:rsid w:val="006A747B"/>
    <w:rsid w:val="006B2EA0"/>
    <w:rsid w:val="006C05B4"/>
    <w:rsid w:val="006D58AA"/>
    <w:rsid w:val="006E6997"/>
    <w:rsid w:val="007070AD"/>
    <w:rsid w:val="00734F00"/>
    <w:rsid w:val="00734F0E"/>
    <w:rsid w:val="00736959"/>
    <w:rsid w:val="007465E9"/>
    <w:rsid w:val="00754958"/>
    <w:rsid w:val="00776E76"/>
    <w:rsid w:val="00781DF8"/>
    <w:rsid w:val="00787728"/>
    <w:rsid w:val="007917CE"/>
    <w:rsid w:val="007921B1"/>
    <w:rsid w:val="007A1AE8"/>
    <w:rsid w:val="007A70AE"/>
    <w:rsid w:val="007E01B6"/>
    <w:rsid w:val="007E5EB3"/>
    <w:rsid w:val="007F0A90"/>
    <w:rsid w:val="007F6D64"/>
    <w:rsid w:val="007F7D1C"/>
    <w:rsid w:val="00800D17"/>
    <w:rsid w:val="0080793D"/>
    <w:rsid w:val="008362E8"/>
    <w:rsid w:val="0085786E"/>
    <w:rsid w:val="00874B3C"/>
    <w:rsid w:val="008833A1"/>
    <w:rsid w:val="008A1768"/>
    <w:rsid w:val="008A489F"/>
    <w:rsid w:val="008A567B"/>
    <w:rsid w:val="008A6483"/>
    <w:rsid w:val="008B4AC4"/>
    <w:rsid w:val="008B7957"/>
    <w:rsid w:val="008C145E"/>
    <w:rsid w:val="008C4AA1"/>
    <w:rsid w:val="008D05D1"/>
    <w:rsid w:val="008E1DCA"/>
    <w:rsid w:val="008F0F33"/>
    <w:rsid w:val="008F4429"/>
    <w:rsid w:val="009059FF"/>
    <w:rsid w:val="0094021A"/>
    <w:rsid w:val="00951578"/>
    <w:rsid w:val="00956C29"/>
    <w:rsid w:val="009B44AF"/>
    <w:rsid w:val="009C11CC"/>
    <w:rsid w:val="009C6A0B"/>
    <w:rsid w:val="009C7137"/>
    <w:rsid w:val="009F0C77"/>
    <w:rsid w:val="009F4DD1"/>
    <w:rsid w:val="00A02543"/>
    <w:rsid w:val="00A10702"/>
    <w:rsid w:val="00A15345"/>
    <w:rsid w:val="00A21622"/>
    <w:rsid w:val="00A41684"/>
    <w:rsid w:val="00A477AA"/>
    <w:rsid w:val="00A50395"/>
    <w:rsid w:val="00A629C0"/>
    <w:rsid w:val="00A64E80"/>
    <w:rsid w:val="00A72BCD"/>
    <w:rsid w:val="00A74015"/>
    <w:rsid w:val="00A741D9"/>
    <w:rsid w:val="00A833AB"/>
    <w:rsid w:val="00A9569D"/>
    <w:rsid w:val="00A9741D"/>
    <w:rsid w:val="00AB2CC0"/>
    <w:rsid w:val="00AB7912"/>
    <w:rsid w:val="00AC34A2"/>
    <w:rsid w:val="00AC7080"/>
    <w:rsid w:val="00AD1C9A"/>
    <w:rsid w:val="00AD4B17"/>
    <w:rsid w:val="00AD5948"/>
    <w:rsid w:val="00AD59D1"/>
    <w:rsid w:val="00AE085E"/>
    <w:rsid w:val="00AE2603"/>
    <w:rsid w:val="00AE5C8E"/>
    <w:rsid w:val="00AF0102"/>
    <w:rsid w:val="00B3407E"/>
    <w:rsid w:val="00B36D5A"/>
    <w:rsid w:val="00B4021E"/>
    <w:rsid w:val="00B412D4"/>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62C71"/>
    <w:rsid w:val="00C71EB2"/>
    <w:rsid w:val="00C73AFC"/>
    <w:rsid w:val="00C74E9D"/>
    <w:rsid w:val="00C826DD"/>
    <w:rsid w:val="00C82FD3"/>
    <w:rsid w:val="00C831DE"/>
    <w:rsid w:val="00C87589"/>
    <w:rsid w:val="00C92819"/>
    <w:rsid w:val="00CA7D84"/>
    <w:rsid w:val="00CB0582"/>
    <w:rsid w:val="00CB1FEC"/>
    <w:rsid w:val="00CB405B"/>
    <w:rsid w:val="00CB6420"/>
    <w:rsid w:val="00CC4578"/>
    <w:rsid w:val="00CC6B7B"/>
    <w:rsid w:val="00CD2089"/>
    <w:rsid w:val="00CE0107"/>
    <w:rsid w:val="00CE36AF"/>
    <w:rsid w:val="00CE4EE6"/>
    <w:rsid w:val="00CE7EDE"/>
    <w:rsid w:val="00CF63F1"/>
    <w:rsid w:val="00D4291B"/>
    <w:rsid w:val="00D62528"/>
    <w:rsid w:val="00D66B80"/>
    <w:rsid w:val="00D73A67"/>
    <w:rsid w:val="00D8028D"/>
    <w:rsid w:val="00D938B3"/>
    <w:rsid w:val="00D94E0E"/>
    <w:rsid w:val="00D970A9"/>
    <w:rsid w:val="00DA245C"/>
    <w:rsid w:val="00DA4539"/>
    <w:rsid w:val="00DC47B1"/>
    <w:rsid w:val="00DD687E"/>
    <w:rsid w:val="00DE1241"/>
    <w:rsid w:val="00DF2DD4"/>
    <w:rsid w:val="00DF3845"/>
    <w:rsid w:val="00DF64D9"/>
    <w:rsid w:val="00E1282A"/>
    <w:rsid w:val="00E3289B"/>
    <w:rsid w:val="00E32D96"/>
    <w:rsid w:val="00E41911"/>
    <w:rsid w:val="00E42AB8"/>
    <w:rsid w:val="00E44B57"/>
    <w:rsid w:val="00E4606F"/>
    <w:rsid w:val="00E848B1"/>
    <w:rsid w:val="00E92EEF"/>
    <w:rsid w:val="00E967A7"/>
    <w:rsid w:val="00E97571"/>
    <w:rsid w:val="00EF094E"/>
    <w:rsid w:val="00EF2368"/>
    <w:rsid w:val="00EF2A33"/>
    <w:rsid w:val="00F1767D"/>
    <w:rsid w:val="00F24442"/>
    <w:rsid w:val="00F3245B"/>
    <w:rsid w:val="00F4195D"/>
    <w:rsid w:val="00F50AE3"/>
    <w:rsid w:val="00F56BEB"/>
    <w:rsid w:val="00F655B7"/>
    <w:rsid w:val="00F656BA"/>
    <w:rsid w:val="00F66A78"/>
    <w:rsid w:val="00F67363"/>
    <w:rsid w:val="00F67CF1"/>
    <w:rsid w:val="00F728AA"/>
    <w:rsid w:val="00F8202C"/>
    <w:rsid w:val="00F833E4"/>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D7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55D7B"/>
    <w:pPr>
      <w:keepNext/>
      <w:suppressAutoHyphens/>
      <w:jc w:val="center"/>
      <w:outlineLvl w:val="0"/>
    </w:pPr>
    <w:rPr>
      <w:b/>
      <w:sz w:val="30"/>
    </w:rPr>
  </w:style>
  <w:style w:type="character" w:default="1" w:styleId="DefaultParagraphFont">
    <w:name w:val="Default Paragraph Font"/>
    <w:uiPriority w:val="1"/>
    <w:semiHidden/>
    <w:unhideWhenUsed/>
    <w:rsid w:val="00355D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5D7B"/>
  </w:style>
  <w:style w:type="character" w:customStyle="1" w:styleId="Heading1Char">
    <w:name w:val="Heading 1 Char"/>
    <w:basedOn w:val="DefaultParagraphFont"/>
    <w:link w:val="Heading1"/>
    <w:uiPriority w:val="9"/>
    <w:rsid w:val="00355D7B"/>
    <w:rPr>
      <w:rFonts w:eastAsia="Times New Roman" w:cs="Times New Roman"/>
      <w:b/>
      <w:sz w:val="30"/>
      <w:szCs w:val="20"/>
    </w:rPr>
  </w:style>
  <w:style w:type="paragraph" w:styleId="Header">
    <w:name w:val="header"/>
    <w:basedOn w:val="Normal"/>
    <w:link w:val="HeaderChar"/>
    <w:uiPriority w:val="99"/>
    <w:unhideWhenUsed/>
    <w:rsid w:val="00355D7B"/>
    <w:pPr>
      <w:tabs>
        <w:tab w:val="center" w:pos="4320"/>
        <w:tab w:val="right" w:pos="8640"/>
      </w:tabs>
    </w:pPr>
  </w:style>
  <w:style w:type="character" w:customStyle="1" w:styleId="HeaderChar">
    <w:name w:val="Header Char"/>
    <w:basedOn w:val="DefaultParagraphFont"/>
    <w:link w:val="Header"/>
    <w:uiPriority w:val="99"/>
    <w:rsid w:val="00355D7B"/>
    <w:rPr>
      <w:rFonts w:eastAsia="Times New Roman" w:cs="Times New Roman"/>
      <w:szCs w:val="20"/>
    </w:rPr>
  </w:style>
  <w:style w:type="paragraph" w:styleId="Footer">
    <w:name w:val="footer"/>
    <w:basedOn w:val="Normal"/>
    <w:link w:val="FooterChar"/>
    <w:uiPriority w:val="99"/>
    <w:unhideWhenUsed/>
    <w:rsid w:val="00355D7B"/>
    <w:pPr>
      <w:tabs>
        <w:tab w:val="center" w:pos="4680"/>
        <w:tab w:val="right" w:pos="9360"/>
      </w:tabs>
    </w:pPr>
  </w:style>
  <w:style w:type="character" w:customStyle="1" w:styleId="FooterChar">
    <w:name w:val="Footer Char"/>
    <w:basedOn w:val="DefaultParagraphFont"/>
    <w:link w:val="Footer"/>
    <w:uiPriority w:val="99"/>
    <w:rsid w:val="00355D7B"/>
    <w:rPr>
      <w:rFonts w:eastAsia="Times New Roman" w:cs="Times New Roman"/>
      <w:szCs w:val="20"/>
    </w:rPr>
  </w:style>
  <w:style w:type="character" w:styleId="PageNumber">
    <w:name w:val="page number"/>
    <w:basedOn w:val="DefaultParagraphFont"/>
    <w:uiPriority w:val="99"/>
    <w:semiHidden/>
    <w:unhideWhenUsed/>
    <w:rsid w:val="00355D7B"/>
  </w:style>
  <w:style w:type="character" w:styleId="LineNumber">
    <w:name w:val="line number"/>
    <w:basedOn w:val="DefaultParagraphFont"/>
    <w:uiPriority w:val="99"/>
    <w:semiHidden/>
    <w:unhideWhenUsed/>
    <w:rsid w:val="00355D7B"/>
  </w:style>
  <w:style w:type="paragraph" w:customStyle="1" w:styleId="BillDots">
    <w:name w:val="Bill Dots"/>
    <w:basedOn w:val="Normal"/>
    <w:qFormat/>
    <w:rsid w:val="00355D7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55D7B"/>
    <w:pPr>
      <w:tabs>
        <w:tab w:val="right" w:pos="5904"/>
      </w:tabs>
    </w:pPr>
  </w:style>
  <w:style w:type="paragraph" w:styleId="BalloonText">
    <w:name w:val="Balloon Text"/>
    <w:basedOn w:val="Normal"/>
    <w:link w:val="BalloonTextChar"/>
    <w:uiPriority w:val="99"/>
    <w:semiHidden/>
    <w:unhideWhenUsed/>
    <w:rsid w:val="00355D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D7B"/>
    <w:rPr>
      <w:rFonts w:ascii="Segoe UI" w:eastAsia="Times New Roman" w:hAnsi="Segoe UI" w:cs="Segoe UI"/>
      <w:sz w:val="18"/>
      <w:szCs w:val="18"/>
    </w:rPr>
  </w:style>
  <w:style w:type="paragraph" w:styleId="ListParagraph">
    <w:name w:val="List Paragraph"/>
    <w:basedOn w:val="Normal"/>
    <w:uiPriority w:val="34"/>
    <w:qFormat/>
    <w:rsid w:val="00355D7B"/>
    <w:pPr>
      <w:ind w:left="720"/>
      <w:contextualSpacing/>
    </w:pPr>
  </w:style>
  <w:style w:type="paragraph" w:customStyle="1" w:styleId="scbillheader">
    <w:name w:val="sc_bill_header"/>
    <w:qFormat/>
    <w:rsid w:val="00355D7B"/>
    <w:pPr>
      <w:widowControl w:val="0"/>
      <w:suppressAutoHyphens/>
      <w:spacing w:after="0" w:line="240" w:lineRule="auto"/>
      <w:jc w:val="center"/>
    </w:pPr>
    <w:rPr>
      <w:b/>
      <w:caps/>
      <w:sz w:val="30"/>
    </w:rPr>
  </w:style>
  <w:style w:type="paragraph" w:customStyle="1" w:styleId="schouseresolutionbythis">
    <w:name w:val="sc_house_resolution_by_this"/>
    <w:qFormat/>
    <w:rsid w:val="00355D7B"/>
    <w:pPr>
      <w:widowControl w:val="0"/>
      <w:suppressAutoHyphens/>
      <w:spacing w:after="0" w:line="240" w:lineRule="auto"/>
      <w:jc w:val="both"/>
    </w:pPr>
  </w:style>
  <w:style w:type="paragraph" w:customStyle="1" w:styleId="schouseresolutionclippageattorney">
    <w:name w:val="sc_house_resolution_clip_page_attorney"/>
    <w:qFormat/>
    <w:rsid w:val="00355D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55D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55D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55D7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55D7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55D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55D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55D7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55D7B"/>
    <w:pPr>
      <w:widowControl w:val="0"/>
      <w:suppressAutoHyphens/>
      <w:spacing w:after="0" w:line="240" w:lineRule="auto"/>
      <w:jc w:val="both"/>
    </w:pPr>
  </w:style>
  <w:style w:type="paragraph" w:customStyle="1" w:styleId="schouseresolutionemptyline">
    <w:name w:val="sc_house_resolution_empty_line"/>
    <w:qFormat/>
    <w:rsid w:val="00355D7B"/>
    <w:pPr>
      <w:widowControl w:val="0"/>
      <w:suppressAutoHyphens/>
      <w:spacing w:after="0" w:line="240" w:lineRule="auto"/>
      <w:jc w:val="both"/>
    </w:pPr>
  </w:style>
  <w:style w:type="paragraph" w:customStyle="1" w:styleId="schouseresolutionfurtherresolved">
    <w:name w:val="sc_house_resolution_further_resolved"/>
    <w:qFormat/>
    <w:rsid w:val="00355D7B"/>
    <w:pPr>
      <w:widowControl w:val="0"/>
      <w:suppressAutoHyphens/>
      <w:spacing w:after="0" w:line="240" w:lineRule="auto"/>
      <w:jc w:val="both"/>
    </w:pPr>
  </w:style>
  <w:style w:type="paragraph" w:customStyle="1" w:styleId="schouseresolutionheader">
    <w:name w:val="sc_house_resolution_header"/>
    <w:qFormat/>
    <w:rsid w:val="00355D7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55D7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55D7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55D7B"/>
    <w:pPr>
      <w:widowControl w:val="0"/>
      <w:suppressLineNumbers/>
      <w:suppressAutoHyphens/>
      <w:jc w:val="left"/>
    </w:pPr>
    <w:rPr>
      <w:b/>
    </w:rPr>
  </w:style>
  <w:style w:type="paragraph" w:customStyle="1" w:styleId="schouseresolutionjackettitle">
    <w:name w:val="sc_house_resolution_jacket_title"/>
    <w:qFormat/>
    <w:rsid w:val="00355D7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55D7B"/>
    <w:pPr>
      <w:widowControl w:val="0"/>
      <w:suppressAutoHyphens/>
      <w:spacing w:after="0" w:line="360" w:lineRule="auto"/>
      <w:jc w:val="both"/>
    </w:pPr>
  </w:style>
  <w:style w:type="paragraph" w:customStyle="1" w:styleId="scresolutionwhereas">
    <w:name w:val="sc_resolution_whereas"/>
    <w:qFormat/>
    <w:rsid w:val="00355D7B"/>
    <w:pPr>
      <w:widowControl w:val="0"/>
      <w:suppressAutoHyphens/>
      <w:spacing w:after="0" w:line="360" w:lineRule="auto"/>
      <w:jc w:val="both"/>
    </w:pPr>
  </w:style>
  <w:style w:type="paragraph" w:customStyle="1" w:styleId="schouseresolutionxx">
    <w:name w:val="sc_house_resolution_xx"/>
    <w:qFormat/>
    <w:rsid w:val="00355D7B"/>
    <w:pPr>
      <w:widowControl w:val="0"/>
      <w:suppressAutoHyphens/>
      <w:spacing w:after="0" w:line="240" w:lineRule="auto"/>
      <w:jc w:val="center"/>
    </w:pPr>
  </w:style>
  <w:style w:type="paragraph" w:customStyle="1" w:styleId="scconresoattyda">
    <w:name w:val="sc_con_reso_atty_da"/>
    <w:qFormat/>
    <w:rsid w:val="00355D7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55D7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355D7B"/>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355D7B"/>
    <w:pPr>
      <w:widowControl w:val="0"/>
      <w:suppressAutoHyphens/>
      <w:spacing w:after="0" w:line="360" w:lineRule="auto"/>
      <w:jc w:val="both"/>
    </w:pPr>
  </w:style>
  <w:style w:type="paragraph" w:customStyle="1" w:styleId="scresolutionemptyline">
    <w:name w:val="sc_resolution_empty_line"/>
    <w:qFormat/>
    <w:rsid w:val="00355D7B"/>
    <w:pPr>
      <w:widowControl w:val="0"/>
      <w:suppressAutoHyphens/>
      <w:spacing w:after="0" w:line="240" w:lineRule="auto"/>
      <w:jc w:val="both"/>
    </w:pPr>
  </w:style>
  <w:style w:type="paragraph" w:customStyle="1" w:styleId="scresolutionfooter">
    <w:name w:val="sc_resolution_footer"/>
    <w:link w:val="scresolutionfooterChar"/>
    <w:qFormat/>
    <w:rsid w:val="00355D7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55D7B"/>
    <w:rPr>
      <w:rFonts w:eastAsia="Times New Roman" w:cs="Times New Roman"/>
      <w:szCs w:val="20"/>
    </w:rPr>
  </w:style>
  <w:style w:type="paragraph" w:customStyle="1" w:styleId="scresolutionheader">
    <w:name w:val="sc_resolution_header"/>
    <w:qFormat/>
    <w:rsid w:val="00355D7B"/>
    <w:pPr>
      <w:widowControl w:val="0"/>
      <w:suppressAutoHyphens/>
      <w:spacing w:after="0" w:line="240" w:lineRule="auto"/>
      <w:jc w:val="center"/>
    </w:pPr>
    <w:rPr>
      <w:b/>
      <w:caps/>
      <w:sz w:val="30"/>
    </w:rPr>
  </w:style>
  <w:style w:type="paragraph" w:customStyle="1" w:styleId="scresolutiontitle">
    <w:name w:val="sc_resolution_title"/>
    <w:qFormat/>
    <w:rsid w:val="00355D7B"/>
    <w:pPr>
      <w:widowControl w:val="0"/>
      <w:suppressAutoHyphens/>
      <w:spacing w:after="0" w:line="240" w:lineRule="auto"/>
      <w:jc w:val="both"/>
    </w:pPr>
    <w:rPr>
      <w:caps/>
    </w:rPr>
  </w:style>
  <w:style w:type="paragraph" w:customStyle="1" w:styleId="scresolutionxx">
    <w:name w:val="sc_resolution_xx"/>
    <w:qFormat/>
    <w:rsid w:val="00355D7B"/>
    <w:pPr>
      <w:widowControl w:val="0"/>
      <w:suppressAutoHyphens/>
      <w:spacing w:after="0" w:line="240" w:lineRule="auto"/>
      <w:jc w:val="center"/>
    </w:pPr>
  </w:style>
  <w:style w:type="character" w:customStyle="1" w:styleId="scsenateclippagepath">
    <w:name w:val="sc_senate_clip_page_path"/>
    <w:uiPriority w:val="1"/>
    <w:qFormat/>
    <w:rsid w:val="00355D7B"/>
    <w:rPr>
      <w:rFonts w:ascii="Times New Roman" w:hAnsi="Times New Roman"/>
      <w:caps/>
      <w:smallCaps w:val="0"/>
      <w:sz w:val="22"/>
    </w:rPr>
  </w:style>
  <w:style w:type="paragraph" w:customStyle="1" w:styleId="scsenateresolutionclippagebottom">
    <w:name w:val="sc_senate_resolution_clip_page_bottom"/>
    <w:qFormat/>
    <w:rsid w:val="00355D7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55D7B"/>
    <w:pPr>
      <w:widowControl w:val="0"/>
      <w:suppressLineNumbers/>
      <w:suppressAutoHyphens/>
    </w:pPr>
  </w:style>
  <w:style w:type="paragraph" w:customStyle="1" w:styleId="scsenateresolutionclippagerepdocumentname">
    <w:name w:val="sc_senate_resolution_clip_page_rep_document_name"/>
    <w:qFormat/>
    <w:rsid w:val="00355D7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55D7B"/>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355D7B"/>
    <w:rPr>
      <w:color w:val="808080"/>
    </w:rPr>
  </w:style>
  <w:style w:type="paragraph" w:customStyle="1" w:styleId="scbillfooter">
    <w:name w:val="sc_bill_footer"/>
    <w:qFormat/>
    <w:rsid w:val="00355D7B"/>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355D7B"/>
    <w:pPr>
      <w:widowControl w:val="0"/>
      <w:suppressAutoHyphens/>
      <w:spacing w:after="0" w:line="360" w:lineRule="auto"/>
      <w:jc w:val="both"/>
    </w:pPr>
  </w:style>
  <w:style w:type="paragraph" w:customStyle="1" w:styleId="scdraftheader">
    <w:name w:val="sc_draft_header"/>
    <w:qFormat/>
    <w:rsid w:val="00355D7B"/>
    <w:pPr>
      <w:widowControl w:val="0"/>
      <w:suppressAutoHyphens/>
      <w:spacing w:after="0" w:line="240" w:lineRule="auto"/>
    </w:pPr>
  </w:style>
  <w:style w:type="paragraph" w:customStyle="1" w:styleId="scemptyline">
    <w:name w:val="sc_empty_line"/>
    <w:qFormat/>
    <w:rsid w:val="00355D7B"/>
    <w:pPr>
      <w:widowControl w:val="0"/>
      <w:suppressAutoHyphens/>
      <w:spacing w:after="0" w:line="360" w:lineRule="auto"/>
      <w:jc w:val="both"/>
    </w:pPr>
  </w:style>
  <w:style w:type="paragraph" w:customStyle="1" w:styleId="scemptylineheader">
    <w:name w:val="sc_emptyline_header"/>
    <w:qFormat/>
    <w:rsid w:val="00355D7B"/>
    <w:pPr>
      <w:widowControl w:val="0"/>
      <w:suppressAutoHyphens/>
      <w:spacing w:after="0" w:line="240" w:lineRule="auto"/>
      <w:jc w:val="both"/>
    </w:pPr>
  </w:style>
  <w:style w:type="character" w:customStyle="1" w:styleId="scstrike">
    <w:name w:val="sc_strike"/>
    <w:uiPriority w:val="1"/>
    <w:qFormat/>
    <w:rsid w:val="00355D7B"/>
    <w:rPr>
      <w:strike/>
      <w:dstrike w:val="0"/>
    </w:rPr>
  </w:style>
  <w:style w:type="character" w:customStyle="1" w:styleId="scstrikeblue">
    <w:name w:val="sc_strike_blue"/>
    <w:uiPriority w:val="1"/>
    <w:qFormat/>
    <w:rsid w:val="00355D7B"/>
    <w:rPr>
      <w:strike/>
      <w:dstrike w:val="0"/>
      <w:color w:val="0070C0"/>
    </w:rPr>
  </w:style>
  <w:style w:type="character" w:customStyle="1" w:styleId="scstrikebluenoncodified">
    <w:name w:val="sc_strike_blue_non_codified"/>
    <w:uiPriority w:val="1"/>
    <w:qFormat/>
    <w:rsid w:val="00355D7B"/>
    <w:rPr>
      <w:strike/>
      <w:dstrike w:val="0"/>
      <w:color w:val="0070C0"/>
      <w:lang w:val="en-US"/>
    </w:rPr>
  </w:style>
  <w:style w:type="character" w:customStyle="1" w:styleId="scstrikered">
    <w:name w:val="sc_strike_red"/>
    <w:uiPriority w:val="1"/>
    <w:qFormat/>
    <w:rsid w:val="00355D7B"/>
    <w:rPr>
      <w:strike/>
      <w:dstrike w:val="0"/>
      <w:color w:val="FF0000"/>
    </w:rPr>
  </w:style>
  <w:style w:type="character" w:customStyle="1" w:styleId="scstrikerednoncodified">
    <w:name w:val="sc_strike_red_non_codified"/>
    <w:uiPriority w:val="1"/>
    <w:qFormat/>
    <w:rsid w:val="00355D7B"/>
    <w:rPr>
      <w:strike/>
      <w:dstrike w:val="0"/>
      <w:color w:val="FF0000"/>
    </w:rPr>
  </w:style>
  <w:style w:type="paragraph" w:customStyle="1" w:styleId="sctablecodifiedsection">
    <w:name w:val="sc_table_codified_section"/>
    <w:qFormat/>
    <w:rsid w:val="00355D7B"/>
    <w:pPr>
      <w:widowControl w:val="0"/>
      <w:suppressAutoHyphens/>
      <w:spacing w:after="0" w:line="360" w:lineRule="auto"/>
    </w:pPr>
  </w:style>
  <w:style w:type="paragraph" w:customStyle="1" w:styleId="sctableln">
    <w:name w:val="sc_table_ln"/>
    <w:qFormat/>
    <w:rsid w:val="00355D7B"/>
    <w:pPr>
      <w:widowControl w:val="0"/>
      <w:suppressAutoHyphens/>
      <w:spacing w:after="0" w:line="360" w:lineRule="auto"/>
      <w:jc w:val="right"/>
    </w:pPr>
  </w:style>
  <w:style w:type="paragraph" w:customStyle="1" w:styleId="sctablenoncodifiedsection">
    <w:name w:val="sc_table_non_codified_section"/>
    <w:qFormat/>
    <w:rsid w:val="00355D7B"/>
    <w:pPr>
      <w:widowControl w:val="0"/>
      <w:suppressAutoHyphens/>
      <w:spacing w:after="0" w:line="360" w:lineRule="auto"/>
    </w:pPr>
  </w:style>
  <w:style w:type="paragraph" w:customStyle="1" w:styleId="scnowthereforebold">
    <w:name w:val="sc_now_therefore_bold"/>
    <w:uiPriority w:val="1"/>
    <w:qFormat/>
    <w:rsid w:val="00355D7B"/>
    <w:pPr>
      <w:widowControl w:val="0"/>
      <w:suppressAutoHyphens/>
      <w:spacing w:after="0" w:line="480" w:lineRule="auto"/>
    </w:pPr>
    <w:rPr>
      <w:rFonts w:eastAsia="Calibri" w:cs="Times New Roman"/>
    </w:rPr>
  </w:style>
  <w:style w:type="paragraph" w:customStyle="1" w:styleId="scbillsiglines">
    <w:name w:val="sc_bill_sig_lines"/>
    <w:qFormat/>
    <w:rsid w:val="00355D7B"/>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355D7B"/>
    <w:pPr>
      <w:widowControl w:val="0"/>
      <w:suppressAutoHyphens/>
      <w:spacing w:after="0" w:line="240" w:lineRule="auto"/>
      <w:jc w:val="center"/>
    </w:pPr>
  </w:style>
  <w:style w:type="character" w:customStyle="1" w:styleId="scinsertblue">
    <w:name w:val="sc_insert_blue"/>
    <w:uiPriority w:val="1"/>
    <w:qFormat/>
    <w:rsid w:val="00355D7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55D7B"/>
    <w:rPr>
      <w:caps w:val="0"/>
      <w:smallCaps w:val="0"/>
      <w:strike w:val="0"/>
      <w:dstrike w:val="0"/>
      <w:vanish w:val="0"/>
      <w:color w:val="0070C0"/>
      <w:u w:val="none"/>
      <w:vertAlign w:val="baseline"/>
    </w:rPr>
  </w:style>
  <w:style w:type="character" w:customStyle="1" w:styleId="scinsert">
    <w:name w:val="sc_insert"/>
    <w:uiPriority w:val="1"/>
    <w:qFormat/>
    <w:rsid w:val="00355D7B"/>
    <w:rPr>
      <w:caps w:val="0"/>
      <w:smallCaps w:val="0"/>
      <w:strike w:val="0"/>
      <w:dstrike w:val="0"/>
      <w:vanish w:val="0"/>
      <w:u w:val="single"/>
      <w:vertAlign w:val="baseline"/>
    </w:rPr>
  </w:style>
  <w:style w:type="character" w:customStyle="1" w:styleId="scinsertred">
    <w:name w:val="sc_insert_red"/>
    <w:uiPriority w:val="1"/>
    <w:qFormat/>
    <w:rsid w:val="00355D7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55D7B"/>
    <w:rPr>
      <w:caps w:val="0"/>
      <w:smallCaps w:val="0"/>
      <w:strike w:val="0"/>
      <w:dstrike w:val="0"/>
      <w:vanish w:val="0"/>
      <w:color w:val="FF0000"/>
      <w:u w:val="none"/>
      <w:vertAlign w:val="baseline"/>
    </w:rPr>
  </w:style>
  <w:style w:type="character" w:customStyle="1" w:styleId="scamendhouse">
    <w:name w:val="sc_amend_house"/>
    <w:uiPriority w:val="1"/>
    <w:qFormat/>
    <w:rsid w:val="00355D7B"/>
    <w:rPr>
      <w:bdr w:val="none" w:sz="0" w:space="0" w:color="auto"/>
      <w:shd w:val="clear" w:color="auto" w:fill="FDE9D9" w:themeFill="accent6" w:themeFillTint="33"/>
    </w:rPr>
  </w:style>
  <w:style w:type="character" w:customStyle="1" w:styleId="scamendsenate">
    <w:name w:val="sc_amend_senate"/>
    <w:uiPriority w:val="1"/>
    <w:qFormat/>
    <w:rsid w:val="00355D7B"/>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355D7B"/>
    <w:pPr>
      <w:spacing w:after="0" w:line="240" w:lineRule="auto"/>
    </w:pPr>
    <w:rPr>
      <w:i/>
    </w:rPr>
  </w:style>
  <w:style w:type="paragraph" w:customStyle="1" w:styleId="sccoversheetsenate">
    <w:name w:val="sc_coversheet_senate"/>
    <w:qFormat/>
    <w:rsid w:val="00355D7B"/>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47&amp;session=126&amp;summary=B" TargetMode="External" Id="R205b485ae73e4b82" /><Relationship Type="http://schemas.openxmlformats.org/officeDocument/2006/relationships/hyperlink" Target="https://www.scstatehouse.gov/sess126_2025-2026/prever/5047_20260128.docx" TargetMode="External" Id="Re2269f2b47d6482f" /><Relationship Type="http://schemas.openxmlformats.org/officeDocument/2006/relationships/hyperlink" Target="h:\hj\20260128.docx" TargetMode="External" Id="R7d6b046bf6294855" /><Relationship Type="http://schemas.openxmlformats.org/officeDocument/2006/relationships/hyperlink" Target="h:\sj\20260128.docx" TargetMode="External" Id="Rd18935c93c5b44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7139F"/>
    <w:rsid w:val="001775FC"/>
    <w:rsid w:val="00436448"/>
    <w:rsid w:val="00591B1E"/>
    <w:rsid w:val="0070758B"/>
    <w:rsid w:val="00767F3F"/>
    <w:rsid w:val="008679A5"/>
    <w:rsid w:val="008A0DC7"/>
    <w:rsid w:val="008B6DEB"/>
    <w:rsid w:val="00923B72"/>
    <w:rsid w:val="00933812"/>
    <w:rsid w:val="00983571"/>
    <w:rsid w:val="00A17AE2"/>
    <w:rsid w:val="00AD5948"/>
    <w:rsid w:val="00B32D1D"/>
    <w:rsid w:val="00B4021E"/>
    <w:rsid w:val="00B961CE"/>
    <w:rsid w:val="00C87589"/>
    <w:rsid w:val="00D36FFC"/>
    <w:rsid w:val="00D41BDA"/>
    <w:rsid w:val="00D76641"/>
    <w:rsid w:val="00D933DA"/>
    <w:rsid w:val="00E11E71"/>
    <w:rsid w:val="00E4606F"/>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4bc6ebdd-096e-4c64-b2cf-4f476969987d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D_SENATEINTRODATE>2026-01-28</T_BILL_D_SENATEINTRODATE>
  <T_BILL_N_INTERNALVERSIONNUMBER>1</T_BILL_N_INTERNALVERSIONNUMBER>
  <T_BILL_N_SESSION>126</T_BILL_N_SESSION>
  <T_BILL_N_VERSIONNUMBER>1</T_BILL_N_VERSIONNUMBER>
  <T_BILL_N_YEAR>2026</T_BILL_N_YEAR>
  <T_BILL_REQUEST_REQUEST>3ccf8992-adb8-4c01-926c-1f8c35ee1c85</T_BILL_REQUEST_REQUEST>
  <T_BILL_R_ORIGINALDRAFT>1fb512ab-ecf5-47b3-a475-231e7580c879</T_BILL_R_ORIGINALDRAFT>
  <T_BILL_SPONSOR_SPONSOR>b6940265-db3d-4a11-8569-257bb0c2673f</T_BILL_SPONSOR_SPONSOR>
  <T_BILL_T_BILLNAME>[5047]</T_BILL_T_BILLNAME>
  <T_BILL_T_BILLNUMBER>5047</T_BILL_T_BILLNUMBER>
  <T_BILL_T_BILLTITLE>TO CONGRATULATE GLENN AND ALLIE WILLIAMS OF GREENWOOD COUNTY ON THE OCCASION OF THEIR FIFTIETH WEDDING ANNIVERSARY AND TO EXTEND BEST WISHES FOR MUCH CONTINUED HAPPINESS AND FULFILLMENT.</T_BILL_T_BILLTITLE>
  <T_BILL_T_CHAMBER>house</T_BILL_T_CHAMBER>
  <T_BILL_T_FILENAME> </T_BILL_T_FILENAME>
  <T_BILL_T_LEGTYPE>concurrent_resolution</T_BILL_T_LEGTYPE>
  <T_BILL_T_RATNUMBERSTRING>HNone</T_BILL_T_RATNUMBERSTRING>
  <T_BILL_T_SUBJECT>Glenn and Allie Williams, 50th wedding anniversary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2725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4</cp:revision>
  <cp:lastPrinted>2026-01-26T19:59:00Z</cp:lastPrinted>
  <dcterms:created xsi:type="dcterms:W3CDTF">2026-01-28T21:05:00Z</dcterms:created>
  <dcterms:modified xsi:type="dcterms:W3CDTF">2026-01-28T21:05:00Z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