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Atkinson, Bailey and Hayes</w:t>
      </w:r>
    </w:p>
    <w:p>
      <w:pPr>
        <w:widowControl w:val="false"/>
        <w:spacing w:after="0"/>
        <w:jc w:val="left"/>
      </w:pPr>
      <w:r>
        <w:rPr>
          <w:rFonts w:ascii="Times New Roman"/>
          <w:sz w:val="22"/>
        </w:rPr>
        <w:t xml:space="preserve">Document Path: LC-0446CM-EB26.docx</w:t>
      </w:r>
    </w:p>
    <w:p>
      <w:pPr>
        <w:widowControl w:val="false"/>
        <w:spacing w:after="0"/>
        <w:jc w:val="left"/>
      </w:pPr>
    </w:p>
    <w:p>
      <w:pPr>
        <w:widowControl w:val="false"/>
        <w:spacing w:after="0"/>
        <w:jc w:val="left"/>
      </w:pPr>
      <w:r>
        <w:rPr>
          <w:rFonts w:ascii="Times New Roman"/>
          <w:sz w:val="22"/>
        </w:rPr>
        <w:t xml:space="preserve">Introduced in the House on January 29, 2026</w:t>
      </w:r>
    </w:p>
    <w:p>
      <w:pPr>
        <w:widowControl w:val="false"/>
        <w:spacing w:after="0"/>
        <w:jc w:val="left"/>
      </w:pPr>
      <w:r>
        <w:rPr>
          <w:rFonts w:ascii="Times New Roman"/>
          <w:sz w:val="22"/>
        </w:rPr>
        <w:t xml:space="preserve">Adopted by the House on January 29, 2026</w:t>
      </w:r>
    </w:p>
    <w:p>
      <w:pPr>
        <w:widowControl w:val="false"/>
        <w:spacing w:after="0"/>
        <w:jc w:val="left"/>
      </w:pPr>
    </w:p>
    <w:p>
      <w:pPr>
        <w:widowControl w:val="false"/>
        <w:spacing w:after="0"/>
        <w:jc w:val="left"/>
      </w:pPr>
      <w:r>
        <w:rPr>
          <w:rFonts w:ascii="Times New Roman"/>
          <w:sz w:val="22"/>
        </w:rPr>
        <w:t xml:space="preserve">Summary: Green Sea Floyd Boys Cross Country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House</w:t>
      </w:r>
      <w:r>
        <w:tab/>
        <w:t xml:space="preserve">Introduced and adopted</w:t>
      </w:r>
      <w:r>
        <w:t xml:space="preserve"> (</w:t>
      </w:r>
      <w:hyperlink w:history="true" r:id="R7f4913375fa74983">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2225a04108b7407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e51189b26194a43">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057B24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0253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05165" w14:paraId="48DB32D0" w14:textId="2B2DEF35">
          <w:pPr>
            <w:pStyle w:val="scresolutiontitle"/>
          </w:pPr>
          <w:r>
            <w:t>To recognize and applaud the Green Sea Floyds High School boys cross</w:t>
          </w:r>
          <w:r w:rsidR="00D73300">
            <w:t>-</w:t>
          </w:r>
          <w:r>
            <w:t>country team on capturing the South Carolina High School League class A</w:t>
          </w:r>
          <w:r w:rsidR="00150415">
            <w:t xml:space="preserve"> </w:t>
          </w:r>
          <w:r>
            <w:t>State championship title and to congratulate these athlete</w:t>
          </w:r>
          <w:r w:rsidR="00A02647">
            <w:t>s and</w:t>
          </w:r>
          <w:r w:rsidR="00065598">
            <w:t xml:space="preserve"> their</w:t>
          </w:r>
          <w:r w:rsidR="00A02647">
            <w:t xml:space="preserve"> coaches on an outs</w:t>
          </w:r>
          <w:r w:rsidR="00BE5A0C">
            <w:t>t</w:t>
          </w:r>
          <w:r w:rsidR="00A02647">
            <w:t>anding season.</w:t>
          </w:r>
        </w:p>
      </w:sdtContent>
    </w:sdt>
    <w:p w:rsidR="0010776B" w:rsidP="00091FD9" w:rsidRDefault="0010776B" w14:paraId="48DB32D1" w14:textId="56627158">
      <w:pPr>
        <w:pStyle w:val="scresolutiontitle"/>
      </w:pPr>
    </w:p>
    <w:p w:rsidR="008C3A19" w:rsidP="00084D53" w:rsidRDefault="008C3A19" w14:paraId="5C7CA9E3" w14:textId="2C2DEBA4">
      <w:pPr>
        <w:pStyle w:val="scresolutionwhereas"/>
      </w:pPr>
      <w:bookmarkStart w:name="wa_0d1da6d3a" w:id="1"/>
      <w:r w:rsidRPr="00084D53">
        <w:t>W</w:t>
      </w:r>
      <w:bookmarkEnd w:id="1"/>
      <w:r w:rsidRPr="00084D53">
        <w:t>hereas,</w:t>
      </w:r>
      <w:r w:rsidR="00A02647">
        <w:t xml:space="preserve"> the South Carolina House of Representatives was pleased to learn that</w:t>
      </w:r>
      <w:r w:rsidR="001347EE">
        <w:t xml:space="preserve"> </w:t>
      </w:r>
      <w:r w:rsidR="00A02647">
        <w:t xml:space="preserve">on Friday, November 14, </w:t>
      </w:r>
      <w:r w:rsidR="000B1DFF">
        <w:t xml:space="preserve">2025, </w:t>
      </w:r>
      <w:r w:rsidR="00BE5A0C">
        <w:t>Horry County’s</w:t>
      </w:r>
      <w:r w:rsidR="00A02647">
        <w:t xml:space="preserve"> Green Sea Floyds High School</w:t>
      </w:r>
      <w:r w:rsidR="00BE5A0C">
        <w:t xml:space="preserve"> </w:t>
      </w:r>
      <w:r w:rsidR="00A02647">
        <w:t xml:space="preserve">boys </w:t>
      </w:r>
      <w:r w:rsidR="00150415">
        <w:t>c</w:t>
      </w:r>
      <w:r w:rsidR="00A02647">
        <w:t xml:space="preserve">ross </w:t>
      </w:r>
      <w:r w:rsidR="00150415">
        <w:t>c</w:t>
      </w:r>
      <w:r w:rsidR="00A02647">
        <w:t>ountry team took home th</w:t>
      </w:r>
      <w:r w:rsidR="00065598">
        <w:t>eir first</w:t>
      </w:r>
      <w:r w:rsidR="00A02647">
        <w:t xml:space="preserve"> South Carolina High School League Class A State Championship title</w:t>
      </w:r>
      <w:r w:rsidRPr="00084D53">
        <w:t>; and</w:t>
      </w:r>
    </w:p>
    <w:p w:rsidR="008C3A19" w:rsidP="00AF1A81" w:rsidRDefault="008C3A19" w14:paraId="69ECC539" w14:textId="77777777">
      <w:pPr>
        <w:pStyle w:val="scemptyline"/>
      </w:pPr>
    </w:p>
    <w:p w:rsidR="00F935A0" w:rsidP="00084D53" w:rsidRDefault="00F935A0" w14:paraId="2EACEF40" w14:textId="54D676DC">
      <w:pPr>
        <w:pStyle w:val="scresolutionwhereas"/>
      </w:pPr>
      <w:bookmarkStart w:name="wa_aaa850cb8" w:id="2"/>
      <w:r>
        <w:t>W</w:t>
      </w:r>
      <w:bookmarkEnd w:id="2"/>
      <w:r>
        <w:t>hereas,</w:t>
      </w:r>
      <w:r w:rsidR="001347EE">
        <w:t xml:space="preserve"> </w:t>
      </w:r>
      <w:r w:rsidR="000B1DFF">
        <w:t xml:space="preserve">to the delight of their </w:t>
      </w:r>
      <w:r w:rsidR="00150415">
        <w:t>dedicated</w:t>
      </w:r>
      <w:r w:rsidR="000B1DFF">
        <w:t xml:space="preserve"> fans, the Trojans defeated a fine </w:t>
      </w:r>
      <w:r w:rsidR="004F5408">
        <w:t xml:space="preserve">group of competitors </w:t>
      </w:r>
      <w:r w:rsidR="000B1DFF">
        <w:t xml:space="preserve">on </w:t>
      </w:r>
      <w:r w:rsidR="00BE5A0C">
        <w:t xml:space="preserve">the Aiken Steeplechase </w:t>
      </w:r>
      <w:r w:rsidR="000B1DFF">
        <w:t>course</w:t>
      </w:r>
      <w:r w:rsidR="00957D56">
        <w:t>, resulting in their first</w:t>
      </w:r>
      <w:r w:rsidR="00BE5A0C">
        <w:t>-</w:t>
      </w:r>
      <w:r w:rsidR="00150415">
        <w:t xml:space="preserve">ever </w:t>
      </w:r>
      <w:r w:rsidR="00957D56">
        <w:t>championship win. A tumultuous accomplishment for th</w:t>
      </w:r>
      <w:r w:rsidR="00E8167A">
        <w:t xml:space="preserve">is </w:t>
      </w:r>
      <w:r w:rsidR="00957D56">
        <w:t>team</w:t>
      </w:r>
      <w:r w:rsidR="00150415">
        <w:t xml:space="preserve"> of young runners</w:t>
      </w:r>
      <w:r w:rsidR="00957D56">
        <w:t xml:space="preserve"> and coaching duo, Charles and Phyllis Elvington</w:t>
      </w:r>
      <w:r w:rsidR="004F5408">
        <w:t>,</w:t>
      </w:r>
      <w:r w:rsidR="00957D56">
        <w:t xml:space="preserve"> who have been coaching Green Sea Floyds boys </w:t>
      </w:r>
      <w:r w:rsidR="00150415">
        <w:t>c</w:t>
      </w:r>
      <w:r w:rsidR="00957D56">
        <w:t xml:space="preserve">ross </w:t>
      </w:r>
      <w:r w:rsidR="00150415">
        <w:t>c</w:t>
      </w:r>
      <w:r w:rsidR="00957D56">
        <w:t>ountry team for twenty-eight years</w:t>
      </w:r>
      <w:r>
        <w:t>; and</w:t>
      </w:r>
    </w:p>
    <w:p w:rsidR="00F935A0" w:rsidP="00B31DA6" w:rsidRDefault="00F935A0" w14:paraId="16A4F864" w14:textId="4BF881AD">
      <w:pPr>
        <w:pStyle w:val="scemptyline"/>
      </w:pPr>
    </w:p>
    <w:p w:rsidR="00A50475" w:rsidP="00B31DA6" w:rsidRDefault="00A50475" w14:paraId="56AF2B26" w14:textId="627DD9C4">
      <w:pPr>
        <w:pStyle w:val="scemptyline"/>
      </w:pPr>
      <w:bookmarkStart w:name="wa_94cf25227" w:id="3"/>
      <w:r>
        <w:t>W</w:t>
      </w:r>
      <w:bookmarkEnd w:id="3"/>
      <w:r>
        <w:t xml:space="preserve">hereas, after </w:t>
      </w:r>
      <w:r w:rsidR="004F5408">
        <w:t>narrowly</w:t>
      </w:r>
      <w:r>
        <w:t xml:space="preserve"> missing the win last season</w:t>
      </w:r>
      <w:r w:rsidR="00BE5A0C">
        <w:t>,</w:t>
      </w:r>
      <w:r>
        <w:t xml:space="preserve"> the team was determined to take home the title this year. This determination</w:t>
      </w:r>
      <w:r w:rsidR="00BE5A0C">
        <w:t>,</w:t>
      </w:r>
      <w:r>
        <w:t xml:space="preserve"> mixed with their desire to win for their coaches</w:t>
      </w:r>
      <w:r w:rsidR="00BE5A0C">
        <w:t>,</w:t>
      </w:r>
      <w:r>
        <w:t xml:space="preserve"> pushed them to </w:t>
      </w:r>
      <w:r w:rsidR="00BE5A0C">
        <w:t>victory</w:t>
      </w:r>
      <w:r>
        <w:t>. Coaches Charles and Phyllis Elvington are known for creating a family</w:t>
      </w:r>
      <w:r w:rsidR="004F5408">
        <w:t>-</w:t>
      </w:r>
      <w:r>
        <w:t>like atmosphere with their team and putting their athletes first</w:t>
      </w:r>
      <w:r w:rsidR="00BE5A0C">
        <w:t>. A</w:t>
      </w:r>
      <w:r>
        <w:t>fter almost three decades</w:t>
      </w:r>
      <w:r w:rsidR="00E8167A">
        <w:t xml:space="preserve"> of coaching, </w:t>
      </w:r>
      <w:r>
        <w:t>the</w:t>
      </w:r>
      <w:r w:rsidR="00E8167A">
        <w:t>ir</w:t>
      </w:r>
      <w:r>
        <w:t xml:space="preserve"> team was dead set on getting the coaches a </w:t>
      </w:r>
      <w:r w:rsidR="00BE5A0C">
        <w:t>s</w:t>
      </w:r>
      <w:r>
        <w:t xml:space="preserve">tate </w:t>
      </w:r>
      <w:r w:rsidR="00BE5A0C">
        <w:t>c</w:t>
      </w:r>
      <w:r>
        <w:t>hampionship</w:t>
      </w:r>
      <w:r w:rsidR="00E8167A">
        <w:t xml:space="preserve"> win</w:t>
      </w:r>
      <w:r>
        <w:t xml:space="preserve">; and </w:t>
      </w:r>
    </w:p>
    <w:p w:rsidR="00A50475" w:rsidP="00B31DA6" w:rsidRDefault="00A50475" w14:paraId="2BCE85CF" w14:textId="77777777">
      <w:pPr>
        <w:pStyle w:val="scemptyline"/>
      </w:pPr>
    </w:p>
    <w:p w:rsidR="00A50475" w:rsidP="00B31DA6" w:rsidRDefault="00A50475" w14:paraId="19E702DA" w14:textId="465B4651">
      <w:pPr>
        <w:pStyle w:val="scemptyline"/>
      </w:pPr>
      <w:bookmarkStart w:name="wa_b82426279" w:id="4"/>
      <w:r>
        <w:t>W</w:t>
      </w:r>
      <w:bookmarkEnd w:id="4"/>
      <w:r>
        <w:t xml:space="preserve">hereas, off to a good </w:t>
      </w:r>
      <w:r w:rsidR="0061053D">
        <w:t>start, a</w:t>
      </w:r>
      <w:r>
        <w:t xml:space="preserve"> malfunctioning golf cart </w:t>
      </w:r>
      <w:r w:rsidR="00BE5A0C">
        <w:t xml:space="preserve">used to guide </w:t>
      </w:r>
      <w:r>
        <w:t>runners around the horse-racing venue briefly sent the leading pack in the wrong direction</w:t>
      </w:r>
      <w:r w:rsidR="00BE5A0C">
        <w:t>.</w:t>
      </w:r>
      <w:r>
        <w:t xml:space="preserve"> </w:t>
      </w:r>
      <w:r w:rsidR="00D7121B">
        <w:t xml:space="preserve">Noticing the error, </w:t>
      </w:r>
      <w:r>
        <w:t xml:space="preserve">Trojan senior Cole Forbus directed his teammates to turn around, adding </w:t>
      </w:r>
      <w:r w:rsidR="00BE5A0C">
        <w:t>another</w:t>
      </w:r>
      <w:r>
        <w:t xml:space="preserve"> </w:t>
      </w:r>
      <w:r w:rsidR="0061053D">
        <w:t>quarter mile</w:t>
      </w:r>
      <w:r>
        <w:t xml:space="preserve"> to the </w:t>
      </w:r>
      <w:r w:rsidR="0061053D">
        <w:t xml:space="preserve">race. Despite this setback, the Trojan’s won with fifty-three points, besting runner-up Riverwalk Academy, who finished with </w:t>
      </w:r>
      <w:r w:rsidR="00D7121B">
        <w:t>eighty-eight</w:t>
      </w:r>
      <w:r w:rsidR="0061053D">
        <w:t xml:space="preserve"> points; and </w:t>
      </w:r>
    </w:p>
    <w:p w:rsidR="0061053D" w:rsidP="00B31DA6" w:rsidRDefault="0061053D" w14:paraId="68B24CBA" w14:textId="77777777">
      <w:pPr>
        <w:pStyle w:val="scemptyline"/>
      </w:pPr>
    </w:p>
    <w:p w:rsidR="008A7625" w:rsidP="00084D53" w:rsidRDefault="00F935A0" w14:paraId="4666F527" w14:textId="033A6E40">
      <w:pPr>
        <w:pStyle w:val="scresolutionwhereas"/>
      </w:pPr>
      <w:bookmarkStart w:name="wa_6cf5010b2" w:id="5"/>
      <w:r>
        <w:t>W</w:t>
      </w:r>
      <w:bookmarkEnd w:id="5"/>
      <w:r>
        <w:t>here</w:t>
      </w:r>
      <w:r w:rsidR="008A7625">
        <w:t>as,</w:t>
      </w:r>
      <w:r w:rsidR="001347EE">
        <w:t xml:space="preserve"> </w:t>
      </w:r>
      <w:r w:rsidR="00F44A19">
        <w:t>the Trojans had four top ten</w:t>
      </w:r>
      <w:r w:rsidR="00D7121B">
        <w:t xml:space="preserve"> </w:t>
      </w:r>
      <w:r w:rsidR="00D73300">
        <w:t xml:space="preserve">runners, </w:t>
      </w:r>
      <w:r w:rsidR="00D7121B">
        <w:t>including</w:t>
      </w:r>
      <w:r w:rsidR="00F44A19">
        <w:t xml:space="preserve"> Cole Forbus</w:t>
      </w:r>
      <w:r w:rsidR="00D7121B">
        <w:t xml:space="preserve"> who finished third</w:t>
      </w:r>
      <w:r w:rsidR="00F44A19">
        <w:t xml:space="preserve"> with a time of eighteen minutes and five seconds</w:t>
      </w:r>
      <w:r w:rsidR="00D73300">
        <w:t xml:space="preserve">. </w:t>
      </w:r>
      <w:r w:rsidR="00F44A19">
        <w:t xml:space="preserve">Damian Rapa </w:t>
      </w:r>
      <w:r w:rsidR="00D73300">
        <w:t>finished</w:t>
      </w:r>
      <w:r w:rsidR="00F44A19">
        <w:t xml:space="preserve"> in fourth place </w:t>
      </w:r>
      <w:r w:rsidR="00D73300">
        <w:t>clocking</w:t>
      </w:r>
      <w:r w:rsidR="00F44A19">
        <w:t xml:space="preserve"> a</w:t>
      </w:r>
      <w:r w:rsidR="00FD78CA">
        <w:t xml:space="preserve"> </w:t>
      </w:r>
      <w:r w:rsidR="00F44A19">
        <w:t xml:space="preserve">time of eighteen minutes and six seconds, </w:t>
      </w:r>
      <w:r w:rsidR="00FD78CA">
        <w:t xml:space="preserve">Blakeley Mincey </w:t>
      </w:r>
      <w:r w:rsidR="00D73300">
        <w:t>placed</w:t>
      </w:r>
      <w:r w:rsidR="00FD78CA">
        <w:t xml:space="preserve"> ninth with a time of eighteen minutes and twenty-three seconds, and Payton Turner </w:t>
      </w:r>
      <w:r w:rsidR="00D73300">
        <w:t xml:space="preserve">landed </w:t>
      </w:r>
      <w:r w:rsidR="00FD78CA">
        <w:t>in tenth place with a time of eighteen minutes and thirty-two seconds</w:t>
      </w:r>
      <w:r w:rsidR="008A7625">
        <w:t>; and</w:t>
      </w:r>
    </w:p>
    <w:p w:rsidR="000B1DFF" w:rsidP="00084D53" w:rsidRDefault="000B1DFF" w14:paraId="4EE8F78F" w14:textId="77777777">
      <w:pPr>
        <w:pStyle w:val="scresolutionwhereas"/>
      </w:pPr>
    </w:p>
    <w:p w:rsidR="000B1DFF" w:rsidP="00084D53" w:rsidRDefault="000B1DFF" w14:paraId="5BE3F5E9" w14:textId="61268964">
      <w:pPr>
        <w:pStyle w:val="scresolutionwhereas"/>
      </w:pPr>
      <w:bookmarkStart w:name="wa_d3f550972" w:id="6"/>
      <w:r>
        <w:t>W</w:t>
      </w:r>
      <w:bookmarkEnd w:id="6"/>
      <w:r>
        <w:t xml:space="preserve">hereas, in a sport that demands </w:t>
      </w:r>
      <w:r w:rsidR="00065598">
        <w:t>physical and mental strength, Coaches Charles and Phyllis Elvington, along with their skilled coaching staff, utilized their own experiences and passion for the sport to mold a championship caliber team. The lessons that they have taught these young athletes will continue to prove invaluable on and off the course for the rest of their athletic careers, as well as throughout their lives; and</w:t>
      </w:r>
    </w:p>
    <w:p w:rsidR="008A7625" w:rsidP="007720AC" w:rsidRDefault="008A7625" w14:paraId="251CC829" w14:textId="0705D188">
      <w:pPr>
        <w:pStyle w:val="scemptyline"/>
      </w:pPr>
    </w:p>
    <w:p w:rsidR="008A7625" w:rsidP="00843D27" w:rsidRDefault="008A7625" w14:paraId="44F28955" w14:textId="70483B59">
      <w:pPr>
        <w:pStyle w:val="scresolutionwhereas"/>
      </w:pPr>
      <w:bookmarkStart w:name="wa_9baeaf22f" w:id="7"/>
      <w:r>
        <w:t>W</w:t>
      </w:r>
      <w:bookmarkEnd w:id="7"/>
      <w:r>
        <w:t>hereas,</w:t>
      </w:r>
      <w:r w:rsidR="001347EE">
        <w:t xml:space="preserve"> </w:t>
      </w:r>
      <w:r w:rsidR="000B1DFF">
        <w:t xml:space="preserve">the members of the South Carolina House of Representatives are grateful for the pride and recognition the Green Sea Floyds High School boys </w:t>
      </w:r>
      <w:r w:rsidR="00150415">
        <w:t>c</w:t>
      </w:r>
      <w:r w:rsidR="000B1DFF">
        <w:t xml:space="preserve">ross </w:t>
      </w:r>
      <w:r w:rsidR="00150415">
        <w:t>c</w:t>
      </w:r>
      <w:r w:rsidR="000B1DFF">
        <w:t xml:space="preserve">ountry team have brought to their school and community. They look forward to following the Trojans’ future successes in the days to come.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EFDFBC3">
      <w:pPr>
        <w:pStyle w:val="scresolutionbody"/>
      </w:pPr>
      <w:bookmarkStart w:name="up_6bd7f438d"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0253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397755D">
      <w:pPr>
        <w:pStyle w:val="scresolutionmembers"/>
      </w:pPr>
      <w:bookmarkStart w:name="up_08818dd9c"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02534">
            <w:rPr>
              <w:rStyle w:val="scresolutionbody1"/>
            </w:rPr>
            <w:t>House of Representatives</w:t>
          </w:r>
        </w:sdtContent>
      </w:sdt>
      <w:r w:rsidRPr="00040E43">
        <w:t xml:space="preserve">, by this resolution, </w:t>
      </w:r>
      <w:r w:rsidR="000B1DFF">
        <w:t xml:space="preserve">recognize and applaud the Green Sea Floyds High School boys </w:t>
      </w:r>
      <w:r w:rsidR="00150415">
        <w:t>c</w:t>
      </w:r>
      <w:r w:rsidR="000B1DFF">
        <w:t xml:space="preserve">ross </w:t>
      </w:r>
      <w:r w:rsidR="00150415">
        <w:t>c</w:t>
      </w:r>
      <w:r w:rsidR="000B1DFF">
        <w:t xml:space="preserve">ountry team on capturing </w:t>
      </w:r>
      <w:r w:rsidR="00065598">
        <w:t xml:space="preserve">the South Carolina High School League Class A State Championship </w:t>
      </w:r>
      <w:r w:rsidR="00E8167A">
        <w:t>t</w:t>
      </w:r>
      <w:r w:rsidR="00065598">
        <w:t>itle and congratulate these athletes and their coaches on an outstanding season.</w:t>
      </w:r>
    </w:p>
    <w:p w:rsidRPr="00040E43" w:rsidR="00007116" w:rsidP="00B703CB" w:rsidRDefault="00007116" w14:paraId="48DB32E7" w14:textId="77777777">
      <w:pPr>
        <w:pStyle w:val="scresolutionbody"/>
      </w:pPr>
    </w:p>
    <w:p w:rsidRPr="00040E43" w:rsidR="00B9052D" w:rsidP="00B703CB" w:rsidRDefault="00007116" w14:paraId="48DB32E8" w14:textId="4515CFFA">
      <w:pPr>
        <w:pStyle w:val="scresolutionbody"/>
      </w:pPr>
      <w:bookmarkStart w:name="up_7e4c63000" w:id="10"/>
      <w:r w:rsidRPr="00040E43">
        <w:t>B</w:t>
      </w:r>
      <w:bookmarkEnd w:id="10"/>
      <w:r w:rsidRPr="00040E43">
        <w:t>e it further resolved that a copy of this resolution be presented to</w:t>
      </w:r>
      <w:r w:rsidRPr="00040E43" w:rsidR="00B9105E">
        <w:t xml:space="preserve"> </w:t>
      </w:r>
      <w:r w:rsidR="0075183A">
        <w:t>Green Sea Floyds High School Principal Nick Harris and Head Coaches Charles and Phyllis Elvington.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5651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DE56188" w:rsidR="007003E1" w:rsidRDefault="00EC151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02534">
              <w:rPr>
                <w:noProof/>
              </w:rPr>
              <w:t>LC-0446CM-EB26.docx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534"/>
    <w:rsid w:val="00007116"/>
    <w:rsid w:val="00011869"/>
    <w:rsid w:val="00015CD6"/>
    <w:rsid w:val="00032E86"/>
    <w:rsid w:val="00040E43"/>
    <w:rsid w:val="00065598"/>
    <w:rsid w:val="00065AAD"/>
    <w:rsid w:val="0008202C"/>
    <w:rsid w:val="000843D7"/>
    <w:rsid w:val="00084D53"/>
    <w:rsid w:val="00091FD9"/>
    <w:rsid w:val="0009711F"/>
    <w:rsid w:val="00097234"/>
    <w:rsid w:val="00097C23"/>
    <w:rsid w:val="000A30A7"/>
    <w:rsid w:val="000B1DFF"/>
    <w:rsid w:val="000C5BE4"/>
    <w:rsid w:val="000E0100"/>
    <w:rsid w:val="000E1785"/>
    <w:rsid w:val="000E546A"/>
    <w:rsid w:val="000F1901"/>
    <w:rsid w:val="000F2E49"/>
    <w:rsid w:val="000F40FA"/>
    <w:rsid w:val="001035F1"/>
    <w:rsid w:val="00103CB4"/>
    <w:rsid w:val="0010776B"/>
    <w:rsid w:val="00133E66"/>
    <w:rsid w:val="001347EE"/>
    <w:rsid w:val="00134D88"/>
    <w:rsid w:val="00136B38"/>
    <w:rsid w:val="001373F6"/>
    <w:rsid w:val="00141752"/>
    <w:rsid w:val="001435A3"/>
    <w:rsid w:val="00146ED3"/>
    <w:rsid w:val="00150415"/>
    <w:rsid w:val="00151044"/>
    <w:rsid w:val="00151EDD"/>
    <w:rsid w:val="00161B39"/>
    <w:rsid w:val="00165DF1"/>
    <w:rsid w:val="00187057"/>
    <w:rsid w:val="00191D9B"/>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4A1A"/>
    <w:rsid w:val="0025001F"/>
    <w:rsid w:val="00250967"/>
    <w:rsid w:val="002543C8"/>
    <w:rsid w:val="0025541D"/>
    <w:rsid w:val="002635C9"/>
    <w:rsid w:val="00284AAE"/>
    <w:rsid w:val="002B451A"/>
    <w:rsid w:val="002D35F1"/>
    <w:rsid w:val="002D55D2"/>
    <w:rsid w:val="002E5912"/>
    <w:rsid w:val="002F4473"/>
    <w:rsid w:val="00301B21"/>
    <w:rsid w:val="00325348"/>
    <w:rsid w:val="0032732C"/>
    <w:rsid w:val="003321E4"/>
    <w:rsid w:val="00336AD0"/>
    <w:rsid w:val="0036008C"/>
    <w:rsid w:val="0037079A"/>
    <w:rsid w:val="00385E1F"/>
    <w:rsid w:val="00386C1F"/>
    <w:rsid w:val="003A4798"/>
    <w:rsid w:val="003A4F41"/>
    <w:rsid w:val="003C4DAB"/>
    <w:rsid w:val="003D01E8"/>
    <w:rsid w:val="003D0BC2"/>
    <w:rsid w:val="003E5288"/>
    <w:rsid w:val="003F3CF5"/>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4F3804"/>
    <w:rsid w:val="004F5408"/>
    <w:rsid w:val="00511974"/>
    <w:rsid w:val="0052116B"/>
    <w:rsid w:val="005245CA"/>
    <w:rsid w:val="005273C6"/>
    <w:rsid w:val="005275A2"/>
    <w:rsid w:val="00530A69"/>
    <w:rsid w:val="00543DF3"/>
    <w:rsid w:val="00544C6E"/>
    <w:rsid w:val="00545593"/>
    <w:rsid w:val="00545C09"/>
    <w:rsid w:val="00551C74"/>
    <w:rsid w:val="00556EBF"/>
    <w:rsid w:val="0055760A"/>
    <w:rsid w:val="0057560B"/>
    <w:rsid w:val="00577C6C"/>
    <w:rsid w:val="005834ED"/>
    <w:rsid w:val="005A5638"/>
    <w:rsid w:val="005A62FE"/>
    <w:rsid w:val="005C2FE2"/>
    <w:rsid w:val="005D7A73"/>
    <w:rsid w:val="005E2BC9"/>
    <w:rsid w:val="00605102"/>
    <w:rsid w:val="006053F5"/>
    <w:rsid w:val="0061053D"/>
    <w:rsid w:val="00611909"/>
    <w:rsid w:val="006215AA"/>
    <w:rsid w:val="00622292"/>
    <w:rsid w:val="00627DCA"/>
    <w:rsid w:val="00635894"/>
    <w:rsid w:val="00665493"/>
    <w:rsid w:val="00666E48"/>
    <w:rsid w:val="00670F2F"/>
    <w:rsid w:val="006913C9"/>
    <w:rsid w:val="0069470D"/>
    <w:rsid w:val="006B1590"/>
    <w:rsid w:val="006C1686"/>
    <w:rsid w:val="006D58AA"/>
    <w:rsid w:val="006E4451"/>
    <w:rsid w:val="006E655C"/>
    <w:rsid w:val="006E69E6"/>
    <w:rsid w:val="007003E1"/>
    <w:rsid w:val="00706571"/>
    <w:rsid w:val="007070AD"/>
    <w:rsid w:val="00733210"/>
    <w:rsid w:val="00734F00"/>
    <w:rsid w:val="007352A5"/>
    <w:rsid w:val="0073631E"/>
    <w:rsid w:val="00736959"/>
    <w:rsid w:val="0074375C"/>
    <w:rsid w:val="00746A58"/>
    <w:rsid w:val="0075183A"/>
    <w:rsid w:val="00767717"/>
    <w:rsid w:val="00770EF8"/>
    <w:rsid w:val="00771EFA"/>
    <w:rsid w:val="007720AC"/>
    <w:rsid w:val="00781DF8"/>
    <w:rsid w:val="007836CC"/>
    <w:rsid w:val="00783D17"/>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427A"/>
    <w:rsid w:val="0085786E"/>
    <w:rsid w:val="00862E41"/>
    <w:rsid w:val="00870570"/>
    <w:rsid w:val="008812EF"/>
    <w:rsid w:val="008905D2"/>
    <w:rsid w:val="008A1768"/>
    <w:rsid w:val="008A489F"/>
    <w:rsid w:val="008A7625"/>
    <w:rsid w:val="008B4AC4"/>
    <w:rsid w:val="008C3A19"/>
    <w:rsid w:val="008D05D1"/>
    <w:rsid w:val="008E1DCA"/>
    <w:rsid w:val="008F0F33"/>
    <w:rsid w:val="008F3AD4"/>
    <w:rsid w:val="008F4429"/>
    <w:rsid w:val="009059FF"/>
    <w:rsid w:val="00907F5C"/>
    <w:rsid w:val="009108C5"/>
    <w:rsid w:val="0092634F"/>
    <w:rsid w:val="009270BA"/>
    <w:rsid w:val="0094021A"/>
    <w:rsid w:val="00953783"/>
    <w:rsid w:val="00956515"/>
    <w:rsid w:val="00957D56"/>
    <w:rsid w:val="00961422"/>
    <w:rsid w:val="0096528D"/>
    <w:rsid w:val="00965B3F"/>
    <w:rsid w:val="009826EF"/>
    <w:rsid w:val="009B44AF"/>
    <w:rsid w:val="009B47D7"/>
    <w:rsid w:val="009C1FC4"/>
    <w:rsid w:val="009C6A0B"/>
    <w:rsid w:val="009C7F19"/>
    <w:rsid w:val="009E2BE4"/>
    <w:rsid w:val="009F0C77"/>
    <w:rsid w:val="009F4DD1"/>
    <w:rsid w:val="009F7B81"/>
    <w:rsid w:val="00A02543"/>
    <w:rsid w:val="00A02647"/>
    <w:rsid w:val="00A41684"/>
    <w:rsid w:val="00A41924"/>
    <w:rsid w:val="00A50475"/>
    <w:rsid w:val="00A64E80"/>
    <w:rsid w:val="00A66C6B"/>
    <w:rsid w:val="00A7261B"/>
    <w:rsid w:val="00A72BCD"/>
    <w:rsid w:val="00A74015"/>
    <w:rsid w:val="00A741D9"/>
    <w:rsid w:val="00A833AB"/>
    <w:rsid w:val="00A95560"/>
    <w:rsid w:val="00A9741D"/>
    <w:rsid w:val="00AB1254"/>
    <w:rsid w:val="00AB2CC0"/>
    <w:rsid w:val="00AB3417"/>
    <w:rsid w:val="00AC34A2"/>
    <w:rsid w:val="00AC74F4"/>
    <w:rsid w:val="00AD1C9A"/>
    <w:rsid w:val="00AD4B17"/>
    <w:rsid w:val="00AD6777"/>
    <w:rsid w:val="00AF0102"/>
    <w:rsid w:val="00AF1A81"/>
    <w:rsid w:val="00AF69EE"/>
    <w:rsid w:val="00AF6B57"/>
    <w:rsid w:val="00B00C4F"/>
    <w:rsid w:val="00B128F5"/>
    <w:rsid w:val="00B1637C"/>
    <w:rsid w:val="00B31DA6"/>
    <w:rsid w:val="00B3602C"/>
    <w:rsid w:val="00B4021E"/>
    <w:rsid w:val="00B412D4"/>
    <w:rsid w:val="00B43746"/>
    <w:rsid w:val="00B43E3E"/>
    <w:rsid w:val="00B519D6"/>
    <w:rsid w:val="00B6480F"/>
    <w:rsid w:val="00B64FFF"/>
    <w:rsid w:val="00B703CB"/>
    <w:rsid w:val="00B7267F"/>
    <w:rsid w:val="00B740F9"/>
    <w:rsid w:val="00B879A5"/>
    <w:rsid w:val="00B9052D"/>
    <w:rsid w:val="00B9105E"/>
    <w:rsid w:val="00BC1E62"/>
    <w:rsid w:val="00BC4EF1"/>
    <w:rsid w:val="00BC695A"/>
    <w:rsid w:val="00BD086A"/>
    <w:rsid w:val="00BD4498"/>
    <w:rsid w:val="00BE3C22"/>
    <w:rsid w:val="00BE46CD"/>
    <w:rsid w:val="00BE5A0C"/>
    <w:rsid w:val="00C02C1B"/>
    <w:rsid w:val="00C0345E"/>
    <w:rsid w:val="00C05165"/>
    <w:rsid w:val="00C21775"/>
    <w:rsid w:val="00C21ABE"/>
    <w:rsid w:val="00C31C95"/>
    <w:rsid w:val="00C3483A"/>
    <w:rsid w:val="00C36CEC"/>
    <w:rsid w:val="00C41EB9"/>
    <w:rsid w:val="00C433D3"/>
    <w:rsid w:val="00C43C58"/>
    <w:rsid w:val="00C50511"/>
    <w:rsid w:val="00C65F45"/>
    <w:rsid w:val="00C664FC"/>
    <w:rsid w:val="00C7322B"/>
    <w:rsid w:val="00C73AFC"/>
    <w:rsid w:val="00C74E9D"/>
    <w:rsid w:val="00C826DD"/>
    <w:rsid w:val="00C82FD3"/>
    <w:rsid w:val="00C92819"/>
    <w:rsid w:val="00C92E3D"/>
    <w:rsid w:val="00C93C2C"/>
    <w:rsid w:val="00CA3BCF"/>
    <w:rsid w:val="00CC6B7B"/>
    <w:rsid w:val="00CD2089"/>
    <w:rsid w:val="00CE4EE6"/>
    <w:rsid w:val="00CF44FA"/>
    <w:rsid w:val="00D1567E"/>
    <w:rsid w:val="00D20261"/>
    <w:rsid w:val="00D31310"/>
    <w:rsid w:val="00D37AF8"/>
    <w:rsid w:val="00D45C1F"/>
    <w:rsid w:val="00D55053"/>
    <w:rsid w:val="00D559CA"/>
    <w:rsid w:val="00D66B80"/>
    <w:rsid w:val="00D7121B"/>
    <w:rsid w:val="00D73300"/>
    <w:rsid w:val="00D73A67"/>
    <w:rsid w:val="00D8028D"/>
    <w:rsid w:val="00D970A9"/>
    <w:rsid w:val="00DB1F5E"/>
    <w:rsid w:val="00DC47B1"/>
    <w:rsid w:val="00DF3845"/>
    <w:rsid w:val="00E071A0"/>
    <w:rsid w:val="00E23846"/>
    <w:rsid w:val="00E32D96"/>
    <w:rsid w:val="00E34A6A"/>
    <w:rsid w:val="00E41911"/>
    <w:rsid w:val="00E44B57"/>
    <w:rsid w:val="00E658FD"/>
    <w:rsid w:val="00E8167A"/>
    <w:rsid w:val="00E8711F"/>
    <w:rsid w:val="00E92EEF"/>
    <w:rsid w:val="00E95B4E"/>
    <w:rsid w:val="00E97AB4"/>
    <w:rsid w:val="00EA150E"/>
    <w:rsid w:val="00EB0F12"/>
    <w:rsid w:val="00EF2368"/>
    <w:rsid w:val="00EF3015"/>
    <w:rsid w:val="00EF5F4D"/>
    <w:rsid w:val="00F02C5C"/>
    <w:rsid w:val="00F24442"/>
    <w:rsid w:val="00F42BA9"/>
    <w:rsid w:val="00F44A19"/>
    <w:rsid w:val="00F476EC"/>
    <w:rsid w:val="00F477DA"/>
    <w:rsid w:val="00F50AE3"/>
    <w:rsid w:val="00F655B7"/>
    <w:rsid w:val="00F656BA"/>
    <w:rsid w:val="00F67CF1"/>
    <w:rsid w:val="00F7053B"/>
    <w:rsid w:val="00F728AA"/>
    <w:rsid w:val="00F840F0"/>
    <w:rsid w:val="00F85392"/>
    <w:rsid w:val="00F91CB4"/>
    <w:rsid w:val="00F935A0"/>
    <w:rsid w:val="00FA0B1D"/>
    <w:rsid w:val="00FB0D0D"/>
    <w:rsid w:val="00FB43B4"/>
    <w:rsid w:val="00FB59C2"/>
    <w:rsid w:val="00FB6B0B"/>
    <w:rsid w:val="00FB6FC2"/>
    <w:rsid w:val="00FC39D8"/>
    <w:rsid w:val="00FD78CA"/>
    <w:rsid w:val="00FE390A"/>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FC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C1FC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FC4"/>
    <w:rPr>
      <w:rFonts w:eastAsia="Times New Roman" w:cs="Times New Roman"/>
      <w:b/>
      <w:sz w:val="30"/>
      <w:szCs w:val="20"/>
    </w:rPr>
  </w:style>
  <w:style w:type="paragraph" w:styleId="Header">
    <w:name w:val="header"/>
    <w:basedOn w:val="Normal"/>
    <w:link w:val="HeaderChar"/>
    <w:uiPriority w:val="99"/>
    <w:unhideWhenUsed/>
    <w:rsid w:val="009C1FC4"/>
    <w:pPr>
      <w:tabs>
        <w:tab w:val="center" w:pos="4680"/>
        <w:tab w:val="right" w:pos="9360"/>
      </w:tabs>
    </w:pPr>
  </w:style>
  <w:style w:type="character" w:customStyle="1" w:styleId="HeaderChar">
    <w:name w:val="Header Char"/>
    <w:basedOn w:val="DefaultParagraphFont"/>
    <w:link w:val="Header"/>
    <w:uiPriority w:val="99"/>
    <w:rsid w:val="009C1FC4"/>
    <w:rPr>
      <w:rFonts w:eastAsia="Times New Roman" w:cs="Times New Roman"/>
      <w:szCs w:val="20"/>
    </w:rPr>
  </w:style>
  <w:style w:type="paragraph" w:styleId="Footer">
    <w:name w:val="footer"/>
    <w:basedOn w:val="Normal"/>
    <w:link w:val="FooterChar"/>
    <w:uiPriority w:val="99"/>
    <w:unhideWhenUsed/>
    <w:rsid w:val="009C1FC4"/>
    <w:pPr>
      <w:tabs>
        <w:tab w:val="center" w:pos="4680"/>
        <w:tab w:val="right" w:pos="9360"/>
      </w:tabs>
    </w:pPr>
  </w:style>
  <w:style w:type="character" w:customStyle="1" w:styleId="FooterChar">
    <w:name w:val="Footer Char"/>
    <w:basedOn w:val="DefaultParagraphFont"/>
    <w:link w:val="Footer"/>
    <w:uiPriority w:val="99"/>
    <w:rsid w:val="009C1FC4"/>
    <w:rPr>
      <w:rFonts w:eastAsia="Times New Roman" w:cs="Times New Roman"/>
      <w:szCs w:val="20"/>
    </w:rPr>
  </w:style>
  <w:style w:type="character" w:styleId="PageNumber">
    <w:name w:val="page number"/>
    <w:basedOn w:val="DefaultParagraphFont"/>
    <w:uiPriority w:val="99"/>
    <w:semiHidden/>
    <w:unhideWhenUsed/>
    <w:rsid w:val="009C1FC4"/>
  </w:style>
  <w:style w:type="character" w:styleId="LineNumber">
    <w:name w:val="line number"/>
    <w:basedOn w:val="DefaultParagraphFont"/>
    <w:uiPriority w:val="99"/>
    <w:semiHidden/>
    <w:unhideWhenUsed/>
    <w:rsid w:val="009C1FC4"/>
  </w:style>
  <w:style w:type="paragraph" w:customStyle="1" w:styleId="BillDots">
    <w:name w:val="Bill Dots"/>
    <w:basedOn w:val="Normal"/>
    <w:qFormat/>
    <w:rsid w:val="009C1FC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C1FC4"/>
    <w:pPr>
      <w:tabs>
        <w:tab w:val="right" w:pos="5904"/>
      </w:tabs>
    </w:pPr>
  </w:style>
  <w:style w:type="paragraph" w:styleId="BalloonText">
    <w:name w:val="Balloon Text"/>
    <w:basedOn w:val="Normal"/>
    <w:link w:val="BalloonTextChar"/>
    <w:uiPriority w:val="99"/>
    <w:semiHidden/>
    <w:unhideWhenUsed/>
    <w:rsid w:val="009C1F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FC4"/>
    <w:rPr>
      <w:rFonts w:ascii="Segoe UI" w:eastAsia="Times New Roman" w:hAnsi="Segoe UI" w:cs="Segoe UI"/>
      <w:sz w:val="18"/>
      <w:szCs w:val="18"/>
    </w:rPr>
  </w:style>
  <w:style w:type="paragraph" w:styleId="ListParagraph">
    <w:name w:val="List Paragraph"/>
    <w:basedOn w:val="Normal"/>
    <w:uiPriority w:val="34"/>
    <w:qFormat/>
    <w:rsid w:val="009C1FC4"/>
    <w:pPr>
      <w:ind w:left="720"/>
      <w:contextualSpacing/>
    </w:pPr>
  </w:style>
  <w:style w:type="paragraph" w:customStyle="1" w:styleId="scbillheader">
    <w:name w:val="sc_bill_header"/>
    <w:qFormat/>
    <w:rsid w:val="009C1FC4"/>
    <w:pPr>
      <w:widowControl w:val="0"/>
      <w:suppressAutoHyphens/>
      <w:spacing w:after="0" w:line="240" w:lineRule="auto"/>
      <w:jc w:val="center"/>
    </w:pPr>
    <w:rPr>
      <w:b/>
      <w:caps/>
      <w:sz w:val="30"/>
    </w:rPr>
  </w:style>
  <w:style w:type="paragraph" w:customStyle="1" w:styleId="schouseresolutionbythis">
    <w:name w:val="sc_house_resolution_by_this"/>
    <w:qFormat/>
    <w:rsid w:val="009C1FC4"/>
    <w:pPr>
      <w:widowControl w:val="0"/>
      <w:suppressAutoHyphens/>
      <w:spacing w:after="0" w:line="240" w:lineRule="auto"/>
      <w:jc w:val="both"/>
    </w:pPr>
  </w:style>
  <w:style w:type="paragraph" w:customStyle="1" w:styleId="schouseresolutionclippageattorney">
    <w:name w:val="sc_house_resolution_clip_page_attorney"/>
    <w:qFormat/>
    <w:rsid w:val="009C1F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C1F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C1F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C1FC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C1FC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C1F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C1F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C1FC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C1FC4"/>
    <w:pPr>
      <w:widowControl w:val="0"/>
      <w:suppressAutoHyphens/>
      <w:spacing w:after="0" w:line="240" w:lineRule="auto"/>
      <w:jc w:val="both"/>
    </w:pPr>
    <w:rPr>
      <w:caps/>
    </w:rPr>
  </w:style>
  <w:style w:type="paragraph" w:customStyle="1" w:styleId="schouseresolutionemptyline">
    <w:name w:val="sc_house_resolution_empty_line"/>
    <w:qFormat/>
    <w:rsid w:val="009C1FC4"/>
    <w:pPr>
      <w:widowControl w:val="0"/>
      <w:suppressAutoHyphens/>
      <w:spacing w:after="0" w:line="240" w:lineRule="auto"/>
      <w:jc w:val="both"/>
    </w:pPr>
  </w:style>
  <w:style w:type="paragraph" w:customStyle="1" w:styleId="schouseresolutionfurtherresolved">
    <w:name w:val="sc_house_resolution_further_resolved"/>
    <w:qFormat/>
    <w:rsid w:val="009C1FC4"/>
    <w:pPr>
      <w:widowControl w:val="0"/>
      <w:suppressAutoHyphens/>
      <w:spacing w:after="0" w:line="240" w:lineRule="auto"/>
      <w:jc w:val="both"/>
    </w:pPr>
  </w:style>
  <w:style w:type="paragraph" w:customStyle="1" w:styleId="schouseresolutionheader">
    <w:name w:val="sc_house_resolution_header"/>
    <w:qFormat/>
    <w:rsid w:val="009C1FC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C1FC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C1FC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C1FC4"/>
    <w:pPr>
      <w:widowControl w:val="0"/>
      <w:suppressLineNumbers/>
      <w:suppressAutoHyphens/>
      <w:jc w:val="left"/>
    </w:pPr>
    <w:rPr>
      <w:b/>
    </w:rPr>
  </w:style>
  <w:style w:type="paragraph" w:customStyle="1" w:styleId="schouseresolutionjackettitle">
    <w:name w:val="sc_house_resolution_jacket_title"/>
    <w:qFormat/>
    <w:rsid w:val="009C1FC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C1FC4"/>
    <w:pPr>
      <w:widowControl w:val="0"/>
      <w:suppressAutoHyphens/>
      <w:spacing w:after="0" w:line="360" w:lineRule="auto"/>
      <w:jc w:val="both"/>
    </w:pPr>
  </w:style>
  <w:style w:type="paragraph" w:customStyle="1" w:styleId="scresolutionwhereas">
    <w:name w:val="sc_resolution_whereas"/>
    <w:qFormat/>
    <w:rsid w:val="009C1FC4"/>
    <w:pPr>
      <w:widowControl w:val="0"/>
      <w:suppressAutoHyphens/>
      <w:spacing w:after="0" w:line="360" w:lineRule="auto"/>
      <w:jc w:val="both"/>
    </w:pPr>
  </w:style>
  <w:style w:type="paragraph" w:customStyle="1" w:styleId="schouseresolutionxx">
    <w:name w:val="sc_house_resolution_xx"/>
    <w:qFormat/>
    <w:rsid w:val="009C1FC4"/>
    <w:pPr>
      <w:widowControl w:val="0"/>
      <w:suppressAutoHyphens/>
      <w:spacing w:after="0" w:line="240" w:lineRule="auto"/>
      <w:jc w:val="center"/>
    </w:pPr>
  </w:style>
  <w:style w:type="paragraph" w:customStyle="1" w:styleId="BillDots0">
    <w:name w:val="BillDots"/>
    <w:basedOn w:val="Normal"/>
    <w:autoRedefine/>
    <w:qFormat/>
    <w:rsid w:val="009C1FC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C1FC4"/>
    <w:rPr>
      <w:color w:val="0000FF" w:themeColor="hyperlink"/>
      <w:u w:val="single"/>
    </w:rPr>
  </w:style>
  <w:style w:type="paragraph" w:customStyle="1" w:styleId="Numbers">
    <w:name w:val="Numbers"/>
    <w:basedOn w:val="BillDots0"/>
    <w:qFormat/>
    <w:rsid w:val="009C1FC4"/>
    <w:pPr>
      <w:tabs>
        <w:tab w:val="right" w:pos="5904"/>
      </w:tabs>
    </w:pPr>
  </w:style>
  <w:style w:type="character" w:customStyle="1" w:styleId="scclippagepath">
    <w:name w:val="sc_clip_page_path"/>
    <w:uiPriority w:val="1"/>
    <w:qFormat/>
    <w:rsid w:val="009C1FC4"/>
    <w:rPr>
      <w:rFonts w:ascii="Times New Roman" w:hAnsi="Times New Roman"/>
      <w:caps/>
      <w:smallCaps w:val="0"/>
      <w:sz w:val="22"/>
    </w:rPr>
  </w:style>
  <w:style w:type="paragraph" w:customStyle="1" w:styleId="scconresoattyda">
    <w:name w:val="sc_con_reso_atty_da"/>
    <w:qFormat/>
    <w:rsid w:val="009C1FC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C1FC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C1FC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C1FC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C1FC4"/>
    <w:pPr>
      <w:widowControl w:val="0"/>
      <w:suppressAutoHyphens/>
      <w:spacing w:after="0" w:line="240" w:lineRule="auto"/>
      <w:jc w:val="both"/>
    </w:pPr>
  </w:style>
  <w:style w:type="paragraph" w:customStyle="1" w:styleId="scjrregattydadocno">
    <w:name w:val="sc_jrreg_atty_da_docno"/>
    <w:basedOn w:val="Normal"/>
    <w:qFormat/>
    <w:rsid w:val="009C1FC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C1FC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C1FC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C1FC4"/>
    <w:rPr>
      <w:rFonts w:ascii="Times New Roman" w:hAnsi="Times New Roman"/>
      <w:b/>
      <w:caps/>
      <w:smallCaps w:val="0"/>
      <w:sz w:val="24"/>
    </w:rPr>
  </w:style>
  <w:style w:type="paragraph" w:customStyle="1" w:styleId="scjrregfooter">
    <w:name w:val="sc_jrreg_footer"/>
    <w:qFormat/>
    <w:rsid w:val="009C1FC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C1F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C1FC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C1FC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C1F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C1F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C1F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C1F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C1FC4"/>
    <w:pPr>
      <w:widowControl w:val="0"/>
      <w:suppressAutoHyphens/>
      <w:spacing w:after="0" w:line="360" w:lineRule="auto"/>
      <w:jc w:val="both"/>
    </w:pPr>
  </w:style>
  <w:style w:type="paragraph" w:customStyle="1" w:styleId="scresolutionbody">
    <w:name w:val="sc_resolution_body"/>
    <w:qFormat/>
    <w:rsid w:val="009C1FC4"/>
    <w:pPr>
      <w:widowControl w:val="0"/>
      <w:suppressAutoHyphens/>
      <w:spacing w:after="0" w:line="360" w:lineRule="auto"/>
      <w:jc w:val="both"/>
    </w:pPr>
  </w:style>
  <w:style w:type="paragraph" w:customStyle="1" w:styleId="scresolutionclippagebottom">
    <w:name w:val="sc_resolution_clip_page_bottom"/>
    <w:qFormat/>
    <w:rsid w:val="009C1FC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C1FC4"/>
    <w:pPr>
      <w:widowControl w:val="0"/>
      <w:suppressAutoHyphens/>
      <w:spacing w:after="0" w:line="240" w:lineRule="auto"/>
      <w:jc w:val="both"/>
    </w:pPr>
  </w:style>
  <w:style w:type="paragraph" w:customStyle="1" w:styleId="scresolutionfooter">
    <w:name w:val="sc_resolution_footer"/>
    <w:link w:val="scresolutionfooterChar"/>
    <w:qFormat/>
    <w:rsid w:val="009C1FC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C1FC4"/>
    <w:rPr>
      <w:rFonts w:eastAsia="Times New Roman" w:cs="Times New Roman"/>
      <w:szCs w:val="20"/>
    </w:rPr>
  </w:style>
  <w:style w:type="paragraph" w:customStyle="1" w:styleId="scresolutionheader">
    <w:name w:val="sc_resolution_header"/>
    <w:qFormat/>
    <w:rsid w:val="009C1FC4"/>
    <w:pPr>
      <w:widowControl w:val="0"/>
      <w:suppressAutoHyphens/>
      <w:spacing w:after="0" w:line="240" w:lineRule="auto"/>
      <w:jc w:val="center"/>
    </w:pPr>
    <w:rPr>
      <w:b/>
      <w:caps/>
      <w:sz w:val="30"/>
    </w:rPr>
  </w:style>
  <w:style w:type="paragraph" w:customStyle="1" w:styleId="scresolutiontitle">
    <w:name w:val="sc_resolution_title"/>
    <w:qFormat/>
    <w:rsid w:val="009C1FC4"/>
    <w:pPr>
      <w:widowControl w:val="0"/>
      <w:suppressAutoHyphens/>
      <w:spacing w:after="0" w:line="240" w:lineRule="auto"/>
      <w:jc w:val="both"/>
    </w:pPr>
    <w:rPr>
      <w:caps/>
    </w:rPr>
  </w:style>
  <w:style w:type="paragraph" w:customStyle="1" w:styleId="scresolutionxx">
    <w:name w:val="sc_resolution_xx"/>
    <w:qFormat/>
    <w:rsid w:val="009C1FC4"/>
    <w:pPr>
      <w:widowControl w:val="0"/>
      <w:suppressAutoHyphens/>
      <w:spacing w:after="0" w:line="240" w:lineRule="auto"/>
      <w:jc w:val="center"/>
    </w:pPr>
  </w:style>
  <w:style w:type="character" w:customStyle="1" w:styleId="scSECTIONS">
    <w:name w:val="sc_SECTIONS"/>
    <w:uiPriority w:val="1"/>
    <w:qFormat/>
    <w:rsid w:val="009C1FC4"/>
    <w:rPr>
      <w:rFonts w:ascii="Times New Roman" w:hAnsi="Times New Roman"/>
      <w:b w:val="0"/>
      <w:i w:val="0"/>
      <w:caps/>
      <w:smallCaps w:val="0"/>
      <w:color w:val="auto"/>
      <w:sz w:val="22"/>
    </w:rPr>
  </w:style>
  <w:style w:type="character" w:customStyle="1" w:styleId="scsenateclippagepath">
    <w:name w:val="sc_senate_clip_page_path"/>
    <w:uiPriority w:val="1"/>
    <w:qFormat/>
    <w:rsid w:val="009C1FC4"/>
    <w:rPr>
      <w:rFonts w:ascii="Times New Roman" w:hAnsi="Times New Roman"/>
      <w:caps/>
      <w:smallCaps w:val="0"/>
      <w:sz w:val="22"/>
    </w:rPr>
  </w:style>
  <w:style w:type="paragraph" w:customStyle="1" w:styleId="scsenateresolutionbody">
    <w:name w:val="sc_senate_resolution_body"/>
    <w:qFormat/>
    <w:rsid w:val="009C1FC4"/>
    <w:pPr>
      <w:widowControl w:val="0"/>
      <w:suppressAutoHyphens/>
      <w:spacing w:after="0" w:line="360" w:lineRule="auto"/>
      <w:jc w:val="both"/>
    </w:pPr>
  </w:style>
  <w:style w:type="paragraph" w:customStyle="1" w:styleId="scsenateresolutionclippagebottom">
    <w:name w:val="sc_senate_resolution_clip_page_bottom"/>
    <w:qFormat/>
    <w:rsid w:val="009C1FC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C1FC4"/>
    <w:pPr>
      <w:widowControl w:val="0"/>
      <w:suppressLineNumbers/>
      <w:suppressAutoHyphens/>
    </w:pPr>
  </w:style>
  <w:style w:type="paragraph" w:customStyle="1" w:styleId="scsenateresolutionclippagerepdocumentname">
    <w:name w:val="sc_senate_resolution_clip_page_rep_document_name"/>
    <w:qFormat/>
    <w:rsid w:val="009C1FC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C1FC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C1FC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C1FC4"/>
    <w:rPr>
      <w:color w:val="808080"/>
    </w:rPr>
  </w:style>
  <w:style w:type="paragraph" w:customStyle="1" w:styleId="sctablecodifiedsection">
    <w:name w:val="sc_table_codified_section"/>
    <w:qFormat/>
    <w:rsid w:val="009C1FC4"/>
    <w:pPr>
      <w:widowControl w:val="0"/>
      <w:suppressAutoHyphens/>
      <w:spacing w:after="0" w:line="360" w:lineRule="auto"/>
    </w:pPr>
  </w:style>
  <w:style w:type="paragraph" w:customStyle="1" w:styleId="sctableln">
    <w:name w:val="sc_table_ln"/>
    <w:qFormat/>
    <w:rsid w:val="009C1FC4"/>
    <w:pPr>
      <w:widowControl w:val="0"/>
      <w:suppressAutoHyphens/>
      <w:spacing w:after="0" w:line="360" w:lineRule="auto"/>
      <w:jc w:val="right"/>
    </w:pPr>
  </w:style>
  <w:style w:type="paragraph" w:customStyle="1" w:styleId="sctablenoncodifiedsection">
    <w:name w:val="sc_table_non_codified_section"/>
    <w:qFormat/>
    <w:rsid w:val="009C1FC4"/>
    <w:pPr>
      <w:widowControl w:val="0"/>
      <w:suppressAutoHyphens/>
      <w:spacing w:after="0" w:line="360" w:lineRule="auto"/>
    </w:pPr>
  </w:style>
  <w:style w:type="paragraph" w:customStyle="1" w:styleId="scresolutionmembers">
    <w:name w:val="sc_resolution_members"/>
    <w:qFormat/>
    <w:rsid w:val="009C1FC4"/>
    <w:pPr>
      <w:widowControl w:val="0"/>
      <w:suppressAutoHyphens/>
      <w:spacing w:after="0" w:line="360" w:lineRule="auto"/>
      <w:jc w:val="both"/>
    </w:pPr>
  </w:style>
  <w:style w:type="paragraph" w:customStyle="1" w:styleId="scdraftheader">
    <w:name w:val="sc_draft_header"/>
    <w:qFormat/>
    <w:rsid w:val="009C1FC4"/>
    <w:pPr>
      <w:widowControl w:val="0"/>
      <w:suppressAutoHyphens/>
      <w:spacing w:after="0" w:line="240" w:lineRule="auto"/>
    </w:pPr>
  </w:style>
  <w:style w:type="paragraph" w:customStyle="1" w:styleId="scemptyline">
    <w:name w:val="sc_empty_line"/>
    <w:qFormat/>
    <w:rsid w:val="009C1FC4"/>
    <w:pPr>
      <w:widowControl w:val="0"/>
      <w:suppressAutoHyphens/>
      <w:spacing w:after="0" w:line="360" w:lineRule="auto"/>
      <w:jc w:val="both"/>
    </w:pPr>
  </w:style>
  <w:style w:type="paragraph" w:customStyle="1" w:styleId="scemptylineheader">
    <w:name w:val="sc_emptyline_header"/>
    <w:qFormat/>
    <w:rsid w:val="009C1FC4"/>
    <w:pPr>
      <w:widowControl w:val="0"/>
      <w:suppressAutoHyphens/>
      <w:spacing w:after="0" w:line="240" w:lineRule="auto"/>
      <w:jc w:val="both"/>
    </w:pPr>
  </w:style>
  <w:style w:type="character" w:customStyle="1" w:styleId="scinsert">
    <w:name w:val="sc_insert"/>
    <w:uiPriority w:val="1"/>
    <w:qFormat/>
    <w:rsid w:val="009C1FC4"/>
    <w:rPr>
      <w:caps w:val="0"/>
      <w:smallCaps w:val="0"/>
      <w:strike w:val="0"/>
      <w:dstrike w:val="0"/>
      <w:vanish w:val="0"/>
      <w:u w:val="single"/>
      <w:vertAlign w:val="baseline"/>
    </w:rPr>
  </w:style>
  <w:style w:type="character" w:customStyle="1" w:styleId="scinsertblue">
    <w:name w:val="sc_insert_blue"/>
    <w:uiPriority w:val="1"/>
    <w:qFormat/>
    <w:rsid w:val="009C1FC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C1FC4"/>
    <w:rPr>
      <w:caps w:val="0"/>
      <w:smallCaps w:val="0"/>
      <w:strike w:val="0"/>
      <w:dstrike w:val="0"/>
      <w:vanish w:val="0"/>
      <w:color w:val="0070C0"/>
      <w:u w:val="none"/>
      <w:vertAlign w:val="baseline"/>
    </w:rPr>
  </w:style>
  <w:style w:type="character" w:customStyle="1" w:styleId="scinsertred">
    <w:name w:val="sc_insert_red"/>
    <w:uiPriority w:val="1"/>
    <w:qFormat/>
    <w:rsid w:val="009C1FC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C1FC4"/>
    <w:rPr>
      <w:caps w:val="0"/>
      <w:smallCaps w:val="0"/>
      <w:strike w:val="0"/>
      <w:dstrike w:val="0"/>
      <w:vanish w:val="0"/>
      <w:color w:val="FF0000"/>
      <w:u w:val="none"/>
      <w:vertAlign w:val="baseline"/>
    </w:rPr>
  </w:style>
  <w:style w:type="character" w:customStyle="1" w:styleId="scstrike">
    <w:name w:val="sc_strike"/>
    <w:uiPriority w:val="1"/>
    <w:qFormat/>
    <w:rsid w:val="009C1FC4"/>
    <w:rPr>
      <w:strike/>
      <w:dstrike w:val="0"/>
    </w:rPr>
  </w:style>
  <w:style w:type="character" w:customStyle="1" w:styleId="scstrikeblue">
    <w:name w:val="sc_strike_blue"/>
    <w:uiPriority w:val="1"/>
    <w:qFormat/>
    <w:rsid w:val="009C1FC4"/>
    <w:rPr>
      <w:strike/>
      <w:dstrike w:val="0"/>
      <w:color w:val="0070C0"/>
    </w:rPr>
  </w:style>
  <w:style w:type="character" w:customStyle="1" w:styleId="scstrikered">
    <w:name w:val="sc_strike_red"/>
    <w:uiPriority w:val="1"/>
    <w:qFormat/>
    <w:rsid w:val="009C1FC4"/>
    <w:rPr>
      <w:strike/>
      <w:dstrike w:val="0"/>
      <w:color w:val="FF0000"/>
    </w:rPr>
  </w:style>
  <w:style w:type="character" w:customStyle="1" w:styleId="scstrikebluenoncodified">
    <w:name w:val="sc_strike_blue_non_codified"/>
    <w:uiPriority w:val="1"/>
    <w:qFormat/>
    <w:rsid w:val="009C1FC4"/>
    <w:rPr>
      <w:strike/>
      <w:dstrike w:val="0"/>
      <w:color w:val="0070C0"/>
      <w:lang w:val="en-US"/>
    </w:rPr>
  </w:style>
  <w:style w:type="character" w:customStyle="1" w:styleId="scstrikerednoncodified">
    <w:name w:val="sc_strike_red_non_codified"/>
    <w:uiPriority w:val="1"/>
    <w:qFormat/>
    <w:rsid w:val="009C1FC4"/>
    <w:rPr>
      <w:strike/>
      <w:dstrike w:val="0"/>
      <w:color w:val="FF0000"/>
    </w:rPr>
  </w:style>
  <w:style w:type="paragraph" w:customStyle="1" w:styleId="scnowthereforebold">
    <w:name w:val="sc_now_therefore_bold"/>
    <w:uiPriority w:val="1"/>
    <w:qFormat/>
    <w:rsid w:val="009C1FC4"/>
    <w:pPr>
      <w:widowControl w:val="0"/>
      <w:suppressAutoHyphens/>
      <w:spacing w:after="0" w:line="480" w:lineRule="auto"/>
    </w:pPr>
    <w:rPr>
      <w:rFonts w:eastAsia="Calibri" w:cs="Times New Roman"/>
    </w:rPr>
  </w:style>
  <w:style w:type="paragraph" w:customStyle="1" w:styleId="scbillsiglines">
    <w:name w:val="sc_bill_sig_lines"/>
    <w:qFormat/>
    <w:rsid w:val="009C1FC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C1FC4"/>
  </w:style>
  <w:style w:type="paragraph" w:customStyle="1" w:styleId="scbillendxx">
    <w:name w:val="sc_bill_end_xx"/>
    <w:qFormat/>
    <w:rsid w:val="009C1FC4"/>
    <w:pPr>
      <w:widowControl w:val="0"/>
      <w:suppressAutoHyphens/>
      <w:spacing w:after="0" w:line="240" w:lineRule="auto"/>
      <w:jc w:val="center"/>
    </w:pPr>
  </w:style>
  <w:style w:type="character" w:customStyle="1" w:styleId="scbillheader1">
    <w:name w:val="sc_bill_header1"/>
    <w:uiPriority w:val="1"/>
    <w:qFormat/>
    <w:rsid w:val="009C1FC4"/>
  </w:style>
  <w:style w:type="character" w:customStyle="1" w:styleId="scresolutionbody1">
    <w:name w:val="sc_resolution_body1"/>
    <w:uiPriority w:val="1"/>
    <w:qFormat/>
    <w:rsid w:val="009C1FC4"/>
  </w:style>
  <w:style w:type="character" w:styleId="Strong">
    <w:name w:val="Strong"/>
    <w:basedOn w:val="DefaultParagraphFont"/>
    <w:uiPriority w:val="22"/>
    <w:qFormat/>
    <w:rsid w:val="009C1FC4"/>
    <w:rPr>
      <w:b/>
      <w:bCs/>
    </w:rPr>
  </w:style>
  <w:style w:type="character" w:customStyle="1" w:styleId="scamendhouse">
    <w:name w:val="sc_amend_house"/>
    <w:uiPriority w:val="1"/>
    <w:qFormat/>
    <w:rsid w:val="009C1FC4"/>
    <w:rPr>
      <w:bdr w:val="none" w:sz="0" w:space="0" w:color="auto"/>
      <w:shd w:val="clear" w:color="auto" w:fill="FDE9D9" w:themeFill="accent6" w:themeFillTint="33"/>
    </w:rPr>
  </w:style>
  <w:style w:type="character" w:customStyle="1" w:styleId="scamendsenate">
    <w:name w:val="sc_amend_senate"/>
    <w:uiPriority w:val="1"/>
    <w:qFormat/>
    <w:rsid w:val="009C1FC4"/>
    <w:rPr>
      <w:bdr w:val="none" w:sz="0" w:space="0" w:color="auto"/>
      <w:shd w:val="clear" w:color="auto" w:fill="E5DFEC" w:themeFill="accent4" w:themeFillTint="33"/>
    </w:rPr>
  </w:style>
  <w:style w:type="paragraph" w:styleId="Revision">
    <w:name w:val="Revision"/>
    <w:hidden/>
    <w:uiPriority w:val="99"/>
    <w:semiHidden/>
    <w:rsid w:val="009C1FC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C1FC4"/>
    <w:pPr>
      <w:spacing w:after="0" w:line="240" w:lineRule="auto"/>
    </w:pPr>
    <w:rPr>
      <w:i/>
    </w:rPr>
  </w:style>
  <w:style w:type="paragraph" w:customStyle="1" w:styleId="sccoversheetsenate">
    <w:name w:val="sc_coversheet_senate"/>
    <w:qFormat/>
    <w:rsid w:val="009C1FC4"/>
    <w:pPr>
      <w:spacing w:after="0" w:line="240" w:lineRule="auto"/>
    </w:pPr>
    <w:rPr>
      <w:b/>
    </w:rPr>
  </w:style>
  <w:style w:type="character" w:styleId="FollowedHyperlink">
    <w:name w:val="FollowedHyperlink"/>
    <w:basedOn w:val="DefaultParagraphFont"/>
    <w:uiPriority w:val="99"/>
    <w:semiHidden/>
    <w:unhideWhenUsed/>
    <w:rsid w:val="00D202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52&amp;session=126&amp;summary=B" TargetMode="External" Id="R2225a04108b7407c" /><Relationship Type="http://schemas.openxmlformats.org/officeDocument/2006/relationships/hyperlink" Target="https://www.scstatehouse.gov/sess126_2025-2026/prever/5052_20260129.docx" TargetMode="External" Id="Ree51189b26194a43" /><Relationship Type="http://schemas.openxmlformats.org/officeDocument/2006/relationships/hyperlink" Target="h:\hj\20260129.docx" TargetMode="External" Id="R7f4913375fa7498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3226A"/>
    <w:rsid w:val="00362988"/>
    <w:rsid w:val="00386C1F"/>
    <w:rsid w:val="00460640"/>
    <w:rsid w:val="004D1BF3"/>
    <w:rsid w:val="00573513"/>
    <w:rsid w:val="0072205F"/>
    <w:rsid w:val="00804B1A"/>
    <w:rsid w:val="008228BC"/>
    <w:rsid w:val="008812EF"/>
    <w:rsid w:val="00961422"/>
    <w:rsid w:val="00A22407"/>
    <w:rsid w:val="00AA6F82"/>
    <w:rsid w:val="00B4021E"/>
    <w:rsid w:val="00BE097C"/>
    <w:rsid w:val="00C65F45"/>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bd449007-01db-4f56-acd3-d46c99b794be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2026-01-29T00:00:00-05:00</T_BILL_DT_VERSION>
  <T_BILL_D_HOUSEINTRODATE>2026-01-29</T_BILL_D_HOUSEINTRODATE>
  <T_BILL_D_INTRODATE>2026-01-29</T_BILL_D_INTRODATE>
  <T_BILL_N_INTERNALVERSIONNUMBER>1</T_BILL_N_INTERNALVERSIONNUMBER>
  <T_BILL_N_SESSION>126</T_BILL_N_SESSION>
  <T_BILL_N_VERSIONNUMBER>1</T_BILL_N_VERSIONNUMBER>
  <T_BILL_N_YEAR>2026</T_BILL_N_YEAR>
  <T_BILL_REQUEST_REQUEST>ef1a8145-713f-4909-a263-7e93ecf45aab</T_BILL_REQUEST_REQUEST>
  <T_BILL_R_ORIGINALDRAFT>e5d093e5-07a4-4065-ac3a-46f23635475d</T_BILL_R_ORIGINALDRAFT>
  <T_BILL_SPONSOR_SPONSOR>6233deb3-7b9a-48c4-84ab-5bae2cad2246</T_BILL_SPONSOR_SPONSOR>
  <T_BILL_T_BILLNAME>[5052]</T_BILL_T_BILLNAME>
  <T_BILL_T_BILLNUMBER>5052</T_BILL_T_BILLNUMBER>
  <T_BILL_T_BILLTITLE>To recognize and applaud the Green Sea Floyds High School boys cross-country team on capturing the South Carolina High School League class A State championship title and to congratulate these athletes and their coaches on an outstanding season.</T_BILL_T_BILLTITLE>
  <T_BILL_T_CHAMBER>house</T_BILL_T_CHAMBER>
  <T_BILL_T_FILENAME> </T_BILL_T_FILENAME>
  <T_BILL_T_LEGTYPE>resolution</T_BILL_T_LEGTYPE>
  <T_BILL_T_RATNUMBERSTRING>HNone</T_BILL_T_RATNUMBERSTRING>
  <T_BILL_T_SUBJECT>Green Sea Floyd Boys Cross Country</T_BILL_T_SUBJECT>
  <T_BILL_UR_DRAFTER>carlmcintosh@scstatehouse.gov</T_BILL_UR_DRAFTER>
  <T_BILL_UR_DRAFTINGASSISTANT>gwenthurmond@scstatehouse.gov</T_BILL_UR_DRAFTINGASSISTANT>
  <T_BILL_UR_RESOLUTIONWRITER>emmaleablackstone@scstatehouse.gov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5DE56203-CC93-49C1-9511-6AF7BACA987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2978</Characters>
  <Application>Microsoft Office Word</Application>
  <DocSecurity>0</DocSecurity>
  <Lines>64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2026-01-26T17:56:00Z</cp:lastPrinted>
  <dcterms:created xsi:type="dcterms:W3CDTF">2026-01-26T17:57:00Z</dcterms:created>
  <dcterms:modified xsi:type="dcterms:W3CDTF">2026-01-26T17:57:00Z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