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5061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Bustos, Landing, Hartnett, Wickensimer, T. Moore and Wetmore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LC-0491SA26.docx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29,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Coastal Beaches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1/29/2026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074a14c9d32495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1/29/2026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a65d13bec3d043c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e3258e74cd44c3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575e6cac555425e">
        <w:r>
          <w:rPr>
            <w:rStyle w:val="Hyperlink"/>
            <w:u w:val="single"/>
          </w:rPr>
          <w:t>01/29/2026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1C3B01" w:rsidRDefault="00432135" w14:paraId="47642A99" w14:textId="21A9BFB9">
      <w:pPr>
        <w:pStyle w:val="scemptylineheader"/>
      </w:pPr>
      <w:bookmarkStart w:name="open_doc_here" w:id="0"/>
      <w:bookmarkEnd w:id="0"/>
    </w:p>
    <w:p w:rsidRPr="00BB0725" w:rsidR="00A73EFA" w:rsidP="001C3B01" w:rsidRDefault="00A73EFA" w14:paraId="7B72410E" w14:textId="082CD708">
      <w:pPr>
        <w:pStyle w:val="scemptylineheader"/>
      </w:pPr>
    </w:p>
    <w:p w:rsidRPr="00BB0725" w:rsidR="00A73EFA" w:rsidP="001C3B01" w:rsidRDefault="00A73EFA" w14:paraId="6AD935C9" w14:textId="3B41F193">
      <w:pPr>
        <w:pStyle w:val="scemptylineheader"/>
      </w:pPr>
    </w:p>
    <w:p w:rsidRPr="00DF3B44" w:rsidR="00A73EFA" w:rsidP="001C3B01" w:rsidRDefault="00A73EFA" w14:paraId="51A98227" w14:textId="6BDD598F">
      <w:pPr>
        <w:pStyle w:val="scemptylineheader"/>
      </w:pPr>
    </w:p>
    <w:p w:rsidRPr="00DF3B44" w:rsidR="00A73EFA" w:rsidP="001C3B01" w:rsidRDefault="00A73EFA" w14:paraId="3858851A" w14:textId="25C1B5E4">
      <w:pPr>
        <w:pStyle w:val="scemptylineheader"/>
      </w:pPr>
    </w:p>
    <w:p w:rsidRPr="00DF3B44" w:rsidR="00A73EFA" w:rsidP="001C3B01" w:rsidRDefault="00A73EFA" w14:paraId="4E3DDE20" w14:textId="136BB7E2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5D58AF" w14:paraId="40FEFADA" w14:textId="2043D18E">
          <w:pPr>
            <w:pStyle w:val="scbilltitle"/>
          </w:pPr>
          <w:r>
            <w:t>TO AMEND THE SOUTH CAROLINA CODE OF LAWS BY ADDING SECTION 51-3-170 SO AS TO PROVIDE THAT A COASTAL BEACH IS A STATE PARK.</w:t>
          </w:r>
        </w:p>
      </w:sdtContent>
    </w:sdt>
    <w:bookmarkStart w:name="at_5cc329ba3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7b9a2acc" w:id="2"/>
      <w:r w:rsidRPr="0094541D">
        <w:t>B</w:t>
      </w:r>
      <w:bookmarkEnd w:id="2"/>
      <w:r w:rsidRPr="0094541D">
        <w:t>e it enacted by the General Assembly of the State of South Carolina:</w:t>
      </w:r>
    </w:p>
    <w:p w:rsidR="00AF3B53" w:rsidRDefault="00AF3B53" w14:paraId="2D853089" w14:textId="77777777">
      <w:pPr>
        <w:pStyle w:val="scemptyline"/>
      </w:pPr>
    </w:p>
    <w:p w:rsidR="00220AAB" w:rsidRDefault="00220AAB" w14:paraId="3F09C6E9" w14:textId="77777777">
      <w:pPr>
        <w:pStyle w:val="scdirectionallanguage"/>
      </w:pPr>
      <w:bookmarkStart w:name="bs_num_1_857bd56c9" w:id="3"/>
      <w:r>
        <w:t>S</w:t>
      </w:r>
      <w:bookmarkEnd w:id="3"/>
      <w:r>
        <w:t>ECTION 1.</w:t>
      </w:r>
      <w:r>
        <w:tab/>
      </w:r>
      <w:bookmarkStart w:name="dl_47fc84d5a" w:id="4"/>
      <w:r>
        <w:t>C</w:t>
      </w:r>
      <w:bookmarkEnd w:id="4"/>
      <w:r>
        <w:t>hapter 3, Title 51 of the S.C. Code is amended by adding:</w:t>
      </w:r>
    </w:p>
    <w:p w:rsidR="00220AAB" w:rsidRDefault="00220AAB" w14:paraId="3DE47870" w14:textId="77777777">
      <w:pPr>
        <w:pStyle w:val="scnewcodesection"/>
      </w:pPr>
    </w:p>
    <w:p w:rsidR="00220AAB" w:rsidRDefault="00220AAB" w14:paraId="42F5C16F" w14:textId="12FC04A9">
      <w:pPr>
        <w:pStyle w:val="scnewcodesection"/>
      </w:pPr>
      <w:r>
        <w:tab/>
      </w:r>
      <w:bookmarkStart w:name="ns_T51C3N170_d2b9eb96c" w:id="5"/>
      <w:r>
        <w:t>S</w:t>
      </w:r>
      <w:bookmarkEnd w:id="5"/>
      <w:r>
        <w:t>ection 51‑3‑170.</w:t>
      </w:r>
      <w:r>
        <w:tab/>
      </w:r>
      <w:r w:rsidRPr="00020579" w:rsidR="00020579">
        <w:t>For purposes of the South Carolina Code of Laws, a coastal beach is considered a state park. For purposes of this section, a “coastal beach” means the area from the high‑water mark to the ocean.</w:t>
      </w:r>
    </w:p>
    <w:p w:rsidR="00220AAB" w:rsidRDefault="00220AAB" w14:paraId="690A8F45" w14:textId="7777777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A7B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C9267FF" w:rsidR="00685035" w:rsidRPr="007B4AF7" w:rsidRDefault="00076FF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CF0CF1">
              <w:t>[5061]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F0CF1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9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579"/>
    <w:rsid w:val="00020B5D"/>
    <w:rsid w:val="00026421"/>
    <w:rsid w:val="00026821"/>
    <w:rsid w:val="00030409"/>
    <w:rsid w:val="0003048A"/>
    <w:rsid w:val="00037F04"/>
    <w:rsid w:val="000404BF"/>
    <w:rsid w:val="00043657"/>
    <w:rsid w:val="00044B84"/>
    <w:rsid w:val="000479D0"/>
    <w:rsid w:val="000600AA"/>
    <w:rsid w:val="0006464F"/>
    <w:rsid w:val="00066B54"/>
    <w:rsid w:val="00072FCD"/>
    <w:rsid w:val="00074A4F"/>
    <w:rsid w:val="00076FF1"/>
    <w:rsid w:val="00077B65"/>
    <w:rsid w:val="0008229B"/>
    <w:rsid w:val="000832A9"/>
    <w:rsid w:val="00091048"/>
    <w:rsid w:val="000A3C25"/>
    <w:rsid w:val="000B4C02"/>
    <w:rsid w:val="000B5B4A"/>
    <w:rsid w:val="000B6008"/>
    <w:rsid w:val="000B7FE1"/>
    <w:rsid w:val="000C3E88"/>
    <w:rsid w:val="000C46B9"/>
    <w:rsid w:val="000C58E4"/>
    <w:rsid w:val="000C6F9A"/>
    <w:rsid w:val="000D2F44"/>
    <w:rsid w:val="000D33E4"/>
    <w:rsid w:val="000D77B7"/>
    <w:rsid w:val="000E1D0F"/>
    <w:rsid w:val="000E578A"/>
    <w:rsid w:val="000F2250"/>
    <w:rsid w:val="0010329A"/>
    <w:rsid w:val="00105756"/>
    <w:rsid w:val="001164F9"/>
    <w:rsid w:val="0011719C"/>
    <w:rsid w:val="00123BB0"/>
    <w:rsid w:val="00140049"/>
    <w:rsid w:val="00155663"/>
    <w:rsid w:val="00171601"/>
    <w:rsid w:val="001730EB"/>
    <w:rsid w:val="00173276"/>
    <w:rsid w:val="00176122"/>
    <w:rsid w:val="0019025B"/>
    <w:rsid w:val="00191FE7"/>
    <w:rsid w:val="00192AF7"/>
    <w:rsid w:val="00195E54"/>
    <w:rsid w:val="00197366"/>
    <w:rsid w:val="001A136C"/>
    <w:rsid w:val="001A4076"/>
    <w:rsid w:val="001B6DA2"/>
    <w:rsid w:val="001C25EC"/>
    <w:rsid w:val="001C3B01"/>
    <w:rsid w:val="001F2A41"/>
    <w:rsid w:val="001F313F"/>
    <w:rsid w:val="001F331D"/>
    <w:rsid w:val="001F394C"/>
    <w:rsid w:val="002038AA"/>
    <w:rsid w:val="002114C8"/>
    <w:rsid w:val="0021166F"/>
    <w:rsid w:val="002162DF"/>
    <w:rsid w:val="00220AAB"/>
    <w:rsid w:val="00225CEC"/>
    <w:rsid w:val="00230038"/>
    <w:rsid w:val="00233975"/>
    <w:rsid w:val="00236D73"/>
    <w:rsid w:val="00246535"/>
    <w:rsid w:val="0025318B"/>
    <w:rsid w:val="00257F60"/>
    <w:rsid w:val="002625EA"/>
    <w:rsid w:val="00262AC5"/>
    <w:rsid w:val="00264AE9"/>
    <w:rsid w:val="00275AE6"/>
    <w:rsid w:val="002836D8"/>
    <w:rsid w:val="0028452D"/>
    <w:rsid w:val="002A7989"/>
    <w:rsid w:val="002B02F3"/>
    <w:rsid w:val="002C3463"/>
    <w:rsid w:val="002C6D72"/>
    <w:rsid w:val="002D266D"/>
    <w:rsid w:val="002D5B3D"/>
    <w:rsid w:val="002D7447"/>
    <w:rsid w:val="002E315A"/>
    <w:rsid w:val="002E4F8C"/>
    <w:rsid w:val="002F560C"/>
    <w:rsid w:val="002F5847"/>
    <w:rsid w:val="0030425A"/>
    <w:rsid w:val="003074F3"/>
    <w:rsid w:val="00322226"/>
    <w:rsid w:val="00322E0D"/>
    <w:rsid w:val="003421F1"/>
    <w:rsid w:val="0034279C"/>
    <w:rsid w:val="00354F64"/>
    <w:rsid w:val="003559A1"/>
    <w:rsid w:val="00361563"/>
    <w:rsid w:val="003627B2"/>
    <w:rsid w:val="00371D36"/>
    <w:rsid w:val="00373E17"/>
    <w:rsid w:val="003775E6"/>
    <w:rsid w:val="00381998"/>
    <w:rsid w:val="003A29C7"/>
    <w:rsid w:val="003A5F1C"/>
    <w:rsid w:val="003B029B"/>
    <w:rsid w:val="003C3E2E"/>
    <w:rsid w:val="003C60AA"/>
    <w:rsid w:val="003D4A3C"/>
    <w:rsid w:val="003D55B2"/>
    <w:rsid w:val="003E0033"/>
    <w:rsid w:val="003E5452"/>
    <w:rsid w:val="003E7165"/>
    <w:rsid w:val="003E7FF6"/>
    <w:rsid w:val="003F5026"/>
    <w:rsid w:val="004046B5"/>
    <w:rsid w:val="00406F27"/>
    <w:rsid w:val="00410BC2"/>
    <w:rsid w:val="004141B8"/>
    <w:rsid w:val="004203B9"/>
    <w:rsid w:val="00432135"/>
    <w:rsid w:val="00440BFF"/>
    <w:rsid w:val="00446987"/>
    <w:rsid w:val="00446D28"/>
    <w:rsid w:val="00466CD0"/>
    <w:rsid w:val="0046726C"/>
    <w:rsid w:val="00473583"/>
    <w:rsid w:val="00477F32"/>
    <w:rsid w:val="00481850"/>
    <w:rsid w:val="00484FFD"/>
    <w:rsid w:val="004851A0"/>
    <w:rsid w:val="0048627F"/>
    <w:rsid w:val="00487A07"/>
    <w:rsid w:val="00492E17"/>
    <w:rsid w:val="004932AB"/>
    <w:rsid w:val="00494BEF"/>
    <w:rsid w:val="004A41BD"/>
    <w:rsid w:val="004A5512"/>
    <w:rsid w:val="004A6BE5"/>
    <w:rsid w:val="004A7B01"/>
    <w:rsid w:val="004B0C18"/>
    <w:rsid w:val="004B7C61"/>
    <w:rsid w:val="004C1A04"/>
    <w:rsid w:val="004C20BC"/>
    <w:rsid w:val="004C5C9A"/>
    <w:rsid w:val="004D1442"/>
    <w:rsid w:val="004D3DCB"/>
    <w:rsid w:val="004E1946"/>
    <w:rsid w:val="004E1D5C"/>
    <w:rsid w:val="004E66E9"/>
    <w:rsid w:val="004E7DDE"/>
    <w:rsid w:val="004F0090"/>
    <w:rsid w:val="004F172C"/>
    <w:rsid w:val="004F4C07"/>
    <w:rsid w:val="005002ED"/>
    <w:rsid w:val="00500DBC"/>
    <w:rsid w:val="00504E27"/>
    <w:rsid w:val="005102BE"/>
    <w:rsid w:val="00523F7F"/>
    <w:rsid w:val="00524D54"/>
    <w:rsid w:val="0054531B"/>
    <w:rsid w:val="00546C24"/>
    <w:rsid w:val="005476FF"/>
    <w:rsid w:val="005516F6"/>
    <w:rsid w:val="005519D2"/>
    <w:rsid w:val="00552842"/>
    <w:rsid w:val="00554E89"/>
    <w:rsid w:val="00561D08"/>
    <w:rsid w:val="00564B58"/>
    <w:rsid w:val="00565787"/>
    <w:rsid w:val="00572281"/>
    <w:rsid w:val="005801DD"/>
    <w:rsid w:val="00592A40"/>
    <w:rsid w:val="005A28BC"/>
    <w:rsid w:val="005A490C"/>
    <w:rsid w:val="005A5377"/>
    <w:rsid w:val="005A7ECF"/>
    <w:rsid w:val="005B7817"/>
    <w:rsid w:val="005C06C8"/>
    <w:rsid w:val="005C23D7"/>
    <w:rsid w:val="005C40EB"/>
    <w:rsid w:val="005D02B4"/>
    <w:rsid w:val="005D3013"/>
    <w:rsid w:val="005D58AF"/>
    <w:rsid w:val="005E1E50"/>
    <w:rsid w:val="005E2B9C"/>
    <w:rsid w:val="005E3332"/>
    <w:rsid w:val="005F76B0"/>
    <w:rsid w:val="0060389B"/>
    <w:rsid w:val="00604429"/>
    <w:rsid w:val="006067B0"/>
    <w:rsid w:val="00606A8B"/>
    <w:rsid w:val="00607858"/>
    <w:rsid w:val="0061102F"/>
    <w:rsid w:val="00611EBA"/>
    <w:rsid w:val="006201DE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659BF"/>
    <w:rsid w:val="0067048F"/>
    <w:rsid w:val="0067345B"/>
    <w:rsid w:val="00681C73"/>
    <w:rsid w:val="00683986"/>
    <w:rsid w:val="00685035"/>
    <w:rsid w:val="00685770"/>
    <w:rsid w:val="00690DBA"/>
    <w:rsid w:val="006964F9"/>
    <w:rsid w:val="006A395F"/>
    <w:rsid w:val="006A65E2"/>
    <w:rsid w:val="006B2C82"/>
    <w:rsid w:val="006B37BD"/>
    <w:rsid w:val="006C0864"/>
    <w:rsid w:val="006C092D"/>
    <w:rsid w:val="006C099D"/>
    <w:rsid w:val="006C18F0"/>
    <w:rsid w:val="006C7E01"/>
    <w:rsid w:val="006D64A5"/>
    <w:rsid w:val="006E0935"/>
    <w:rsid w:val="006E2C36"/>
    <w:rsid w:val="006E353F"/>
    <w:rsid w:val="006E35AB"/>
    <w:rsid w:val="007040EA"/>
    <w:rsid w:val="00711AA9"/>
    <w:rsid w:val="00722155"/>
    <w:rsid w:val="0072664B"/>
    <w:rsid w:val="00730C87"/>
    <w:rsid w:val="00737F19"/>
    <w:rsid w:val="007565CA"/>
    <w:rsid w:val="00767270"/>
    <w:rsid w:val="00782BF8"/>
    <w:rsid w:val="00783C75"/>
    <w:rsid w:val="007849D9"/>
    <w:rsid w:val="00787433"/>
    <w:rsid w:val="007A052A"/>
    <w:rsid w:val="007A10F1"/>
    <w:rsid w:val="007A3D50"/>
    <w:rsid w:val="007A7B2F"/>
    <w:rsid w:val="007B14D7"/>
    <w:rsid w:val="007B2D29"/>
    <w:rsid w:val="007B412F"/>
    <w:rsid w:val="007B4446"/>
    <w:rsid w:val="007B4AF7"/>
    <w:rsid w:val="007B4DBF"/>
    <w:rsid w:val="007C184B"/>
    <w:rsid w:val="007C5458"/>
    <w:rsid w:val="007D17E3"/>
    <w:rsid w:val="007D2C67"/>
    <w:rsid w:val="007E06BB"/>
    <w:rsid w:val="007E435F"/>
    <w:rsid w:val="007E63D1"/>
    <w:rsid w:val="007F50D1"/>
    <w:rsid w:val="00816D52"/>
    <w:rsid w:val="00831048"/>
    <w:rsid w:val="00834272"/>
    <w:rsid w:val="008625C1"/>
    <w:rsid w:val="0087627E"/>
    <w:rsid w:val="0087671D"/>
    <w:rsid w:val="008806F9"/>
    <w:rsid w:val="00887957"/>
    <w:rsid w:val="008936E0"/>
    <w:rsid w:val="008A57E3"/>
    <w:rsid w:val="008B220D"/>
    <w:rsid w:val="008B5BF4"/>
    <w:rsid w:val="008C0CEE"/>
    <w:rsid w:val="008C1B18"/>
    <w:rsid w:val="008D46EC"/>
    <w:rsid w:val="008D4A4C"/>
    <w:rsid w:val="008E0E25"/>
    <w:rsid w:val="008E61A1"/>
    <w:rsid w:val="008F117A"/>
    <w:rsid w:val="008F71F5"/>
    <w:rsid w:val="009031EF"/>
    <w:rsid w:val="00917EA3"/>
    <w:rsid w:val="00917EE0"/>
    <w:rsid w:val="00921C84"/>
    <w:rsid w:val="00921C89"/>
    <w:rsid w:val="00926966"/>
    <w:rsid w:val="00926D03"/>
    <w:rsid w:val="00934036"/>
    <w:rsid w:val="00934889"/>
    <w:rsid w:val="00944B87"/>
    <w:rsid w:val="0094541D"/>
    <w:rsid w:val="009473EA"/>
    <w:rsid w:val="00954E7E"/>
    <w:rsid w:val="009554D9"/>
    <w:rsid w:val="009572F9"/>
    <w:rsid w:val="00960D0F"/>
    <w:rsid w:val="00966898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0BCF"/>
    <w:rsid w:val="009D2967"/>
    <w:rsid w:val="009D3C2B"/>
    <w:rsid w:val="009E146A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5600B"/>
    <w:rsid w:val="00A60D68"/>
    <w:rsid w:val="00A73EFA"/>
    <w:rsid w:val="00A744E1"/>
    <w:rsid w:val="00A74B82"/>
    <w:rsid w:val="00A77A3B"/>
    <w:rsid w:val="00A92F6F"/>
    <w:rsid w:val="00A97523"/>
    <w:rsid w:val="00AA3F57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3B53"/>
    <w:rsid w:val="00AF46E6"/>
    <w:rsid w:val="00AF5139"/>
    <w:rsid w:val="00B01409"/>
    <w:rsid w:val="00B05266"/>
    <w:rsid w:val="00B06EDA"/>
    <w:rsid w:val="00B1161F"/>
    <w:rsid w:val="00B11661"/>
    <w:rsid w:val="00B326D7"/>
    <w:rsid w:val="00B32B4D"/>
    <w:rsid w:val="00B4137E"/>
    <w:rsid w:val="00B46D4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01E0"/>
    <w:rsid w:val="00BD42DA"/>
    <w:rsid w:val="00BD4684"/>
    <w:rsid w:val="00BE08A7"/>
    <w:rsid w:val="00BE4391"/>
    <w:rsid w:val="00BF3E48"/>
    <w:rsid w:val="00BF564F"/>
    <w:rsid w:val="00C15F1B"/>
    <w:rsid w:val="00C16288"/>
    <w:rsid w:val="00C17D1D"/>
    <w:rsid w:val="00C25735"/>
    <w:rsid w:val="00C3360C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017"/>
    <w:rsid w:val="00CC3F0E"/>
    <w:rsid w:val="00CD08C9"/>
    <w:rsid w:val="00CD1FE8"/>
    <w:rsid w:val="00CD38CD"/>
    <w:rsid w:val="00CD3E0C"/>
    <w:rsid w:val="00CD5565"/>
    <w:rsid w:val="00CD616C"/>
    <w:rsid w:val="00CF04D8"/>
    <w:rsid w:val="00CF0850"/>
    <w:rsid w:val="00CF0CF1"/>
    <w:rsid w:val="00CF5473"/>
    <w:rsid w:val="00CF68D6"/>
    <w:rsid w:val="00CF7B4A"/>
    <w:rsid w:val="00D009F8"/>
    <w:rsid w:val="00D078DA"/>
    <w:rsid w:val="00D14995"/>
    <w:rsid w:val="00D204F2"/>
    <w:rsid w:val="00D2455C"/>
    <w:rsid w:val="00D25023"/>
    <w:rsid w:val="00D25511"/>
    <w:rsid w:val="00D27F8C"/>
    <w:rsid w:val="00D33843"/>
    <w:rsid w:val="00D368F7"/>
    <w:rsid w:val="00D50758"/>
    <w:rsid w:val="00D54A6F"/>
    <w:rsid w:val="00D57223"/>
    <w:rsid w:val="00D57D57"/>
    <w:rsid w:val="00D62E42"/>
    <w:rsid w:val="00D772FB"/>
    <w:rsid w:val="00D83425"/>
    <w:rsid w:val="00D8562B"/>
    <w:rsid w:val="00D9448D"/>
    <w:rsid w:val="00DA1AA0"/>
    <w:rsid w:val="00DA512B"/>
    <w:rsid w:val="00DC44A8"/>
    <w:rsid w:val="00DE4BEE"/>
    <w:rsid w:val="00DE5B3D"/>
    <w:rsid w:val="00DE7112"/>
    <w:rsid w:val="00DF19BE"/>
    <w:rsid w:val="00DF3B44"/>
    <w:rsid w:val="00E107C7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606F"/>
    <w:rsid w:val="00E52A36"/>
    <w:rsid w:val="00E52B3D"/>
    <w:rsid w:val="00E6378B"/>
    <w:rsid w:val="00E63EC3"/>
    <w:rsid w:val="00E653DA"/>
    <w:rsid w:val="00E65958"/>
    <w:rsid w:val="00E84A40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34D4"/>
    <w:rsid w:val="00EB46E2"/>
    <w:rsid w:val="00EC0045"/>
    <w:rsid w:val="00EC77C6"/>
    <w:rsid w:val="00ED452E"/>
    <w:rsid w:val="00EE1BD8"/>
    <w:rsid w:val="00EE3CDA"/>
    <w:rsid w:val="00EF37A8"/>
    <w:rsid w:val="00EF4057"/>
    <w:rsid w:val="00EF531F"/>
    <w:rsid w:val="00F01FE7"/>
    <w:rsid w:val="00F05FE8"/>
    <w:rsid w:val="00F06D86"/>
    <w:rsid w:val="00F13D87"/>
    <w:rsid w:val="00F149E5"/>
    <w:rsid w:val="00F15E33"/>
    <w:rsid w:val="00F17DA2"/>
    <w:rsid w:val="00F22EC0"/>
    <w:rsid w:val="00F2554E"/>
    <w:rsid w:val="00F25C47"/>
    <w:rsid w:val="00F27D7B"/>
    <w:rsid w:val="00F31D34"/>
    <w:rsid w:val="00F342A1"/>
    <w:rsid w:val="00F3467B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175C"/>
    <w:rsid w:val="00FB335A"/>
    <w:rsid w:val="00FB3F2A"/>
    <w:rsid w:val="00FC3045"/>
    <w:rsid w:val="00FC3593"/>
    <w:rsid w:val="00FD117D"/>
    <w:rsid w:val="00FD72E3"/>
    <w:rsid w:val="00FE06FC"/>
    <w:rsid w:val="00FF0315"/>
    <w:rsid w:val="00FF1A96"/>
    <w:rsid w:val="00FF2121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CF1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CF0CF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F0CF1"/>
  </w:style>
  <w:style w:type="character" w:styleId="LineNumber">
    <w:name w:val="line number"/>
    <w:uiPriority w:val="99"/>
    <w:semiHidden/>
    <w:unhideWhenUsed/>
    <w:rsid w:val="00CF0CF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F0CF1"/>
    <w:pPr>
      <w:spacing w:after="0" w:line="240" w:lineRule="auto"/>
    </w:pPr>
  </w:style>
  <w:style w:type="paragraph" w:customStyle="1" w:styleId="scemptylineheader">
    <w:name w:val="sc_emptyline_header"/>
    <w:qFormat/>
    <w:rsid w:val="00CF0CF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F0CF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F0CF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F0CF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F0C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F0C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F0CF1"/>
    <w:rPr>
      <w:color w:val="808080"/>
    </w:rPr>
  </w:style>
  <w:style w:type="paragraph" w:customStyle="1" w:styleId="scdirectionallanguage">
    <w:name w:val="sc_directional_language"/>
    <w:qFormat/>
    <w:rsid w:val="00CF0C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F0C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F0CF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F0CF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F0CF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F0CF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F0CF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F0CF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F0CF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F0CF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F0CF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F0CF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F0CF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F0CF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F0CF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F0CF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F0CF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F0CF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F0CF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F0CF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F0CF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F0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CF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0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CF1"/>
    <w:rPr>
      <w:lang w:val="en-US"/>
    </w:rPr>
  </w:style>
  <w:style w:type="paragraph" w:styleId="ListParagraph">
    <w:name w:val="List Paragraph"/>
    <w:basedOn w:val="Normal"/>
    <w:uiPriority w:val="34"/>
    <w:qFormat/>
    <w:rsid w:val="00CF0CF1"/>
    <w:pPr>
      <w:ind w:left="720"/>
      <w:contextualSpacing/>
    </w:pPr>
  </w:style>
  <w:style w:type="paragraph" w:customStyle="1" w:styleId="scbillfooter">
    <w:name w:val="sc_bill_footer"/>
    <w:qFormat/>
    <w:rsid w:val="00CF0CF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F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F0CF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F0CF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F0C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F0C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F0C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F0C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F0C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F0CF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F0C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F0CF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F0C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F0CF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F0CF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F0CF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F0CF1"/>
    <w:rPr>
      <w:strike/>
      <w:dstrike w:val="0"/>
    </w:rPr>
  </w:style>
  <w:style w:type="character" w:customStyle="1" w:styleId="scinsert">
    <w:name w:val="sc_insert"/>
    <w:uiPriority w:val="1"/>
    <w:qFormat/>
    <w:rsid w:val="00CF0CF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F0CF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F0CF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F0CF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F0CF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F0CF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F0CF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F0CF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F0CF1"/>
    <w:rPr>
      <w:strike/>
      <w:dstrike w:val="0"/>
      <w:color w:val="FF0000"/>
    </w:rPr>
  </w:style>
  <w:style w:type="paragraph" w:customStyle="1" w:styleId="scbillsiglines">
    <w:name w:val="sc_bill_sig_lines"/>
    <w:qFormat/>
    <w:rsid w:val="00CF0CF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F0CF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F0CF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F0CF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F0CF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F0CF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F0CF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F0CF1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061&amp;session=126&amp;summary=B" TargetMode="External" Id="R0e3258e74cd44c30" /><Relationship Type="http://schemas.openxmlformats.org/officeDocument/2006/relationships/hyperlink" Target="https://www.scstatehouse.gov/sess126_2025-2026/prever/5061_20260129.docx" TargetMode="External" Id="R5575e6cac555425e" /><Relationship Type="http://schemas.openxmlformats.org/officeDocument/2006/relationships/hyperlink" Target="h:\hj\20260129.docx" TargetMode="External" Id="Rd074a14c9d324955" /><Relationship Type="http://schemas.openxmlformats.org/officeDocument/2006/relationships/hyperlink" Target="h:\hj\20260129.docx" TargetMode="External" Id="Ra65d13bec3d043c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600AA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1D5C"/>
    <w:rsid w:val="004E2BB5"/>
    <w:rsid w:val="00580C56"/>
    <w:rsid w:val="0060389B"/>
    <w:rsid w:val="006B363F"/>
    <w:rsid w:val="007070D2"/>
    <w:rsid w:val="0072664B"/>
    <w:rsid w:val="00730C87"/>
    <w:rsid w:val="00776F2C"/>
    <w:rsid w:val="008D4A4C"/>
    <w:rsid w:val="008F7723"/>
    <w:rsid w:val="009031EF"/>
    <w:rsid w:val="00912A5F"/>
    <w:rsid w:val="00940EED"/>
    <w:rsid w:val="00985255"/>
    <w:rsid w:val="009C3651"/>
    <w:rsid w:val="00A51DBA"/>
    <w:rsid w:val="00A5600B"/>
    <w:rsid w:val="00B01409"/>
    <w:rsid w:val="00B20DA6"/>
    <w:rsid w:val="00B457AF"/>
    <w:rsid w:val="00BF56C3"/>
    <w:rsid w:val="00C818FB"/>
    <w:rsid w:val="00CC0451"/>
    <w:rsid w:val="00D6665C"/>
    <w:rsid w:val="00D900BD"/>
    <w:rsid w:val="00E4606F"/>
    <w:rsid w:val="00E76813"/>
    <w:rsid w:val="00EC77C6"/>
    <w:rsid w:val="00F2554E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48d3f37e-456d-4109-ac7f-9184d91e4876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2026-01-28T00:00:00-05:00</T_BILL_DT_VERSION>
  <T_BILL_D_HOUSEINTRODATE>2026-01-28</T_BILL_D_HOUSEINTRODATE>
  <T_BILL_D_INTRODATE>2026-01-28</T_BILL_D_INTRODATE>
  <T_BILL_N_INTERNALVERSIONNUMBER>1</T_BILL_N_INTERNALVERSIONNUMBER>
  <T_BILL_N_SESSION>126</T_BILL_N_SESSION>
  <T_BILL_N_VERSIONNUMBER>1</T_BILL_N_VERSIONNUMBER>
  <T_BILL_N_YEAR>2026</T_BILL_N_YEAR>
  <T_BILL_REQUEST_REQUEST>59070bda-d404-4a18-9af5-13ebac4659b1</T_BILL_REQUEST_REQUEST>
  <T_BILL_R_ORIGINALDRAFT>0181b9ba-949f-42e3-8fc6-54d7ce4b3a40</T_BILL_R_ORIGINALDRAFT>
  <T_BILL_SPONSOR_SPONSOR>74bef6f0-7690-435d-b22b-bbef3db3616c</T_BILL_SPONSOR_SPONSOR>
  <T_BILL_T_BILLNAME>[5061]</T_BILL_T_BILLNAME>
  <T_BILL_T_BILLNUMBER>5061</T_BILL_T_BILLNUMBER>
  <T_BILL_T_BILLTITLE>TO AMEND THE SOUTH CAROLINA CODE OF LAWS BY ADDING SECTION 51-3-170 SO AS TO PROVIDE THAT A COASTAL BEACH IS A STATE PARK.</T_BILL_T_BILLTITLE>
  <T_BILL_T_CHAMBER>house</T_BILL_T_CHAMBER>
  <T_BILL_T_FILENAME> </T_BILL_T_FILENAME>
  <T_BILL_T_LEGTYPE>bill_statewide</T_BILL_T_LEGTYPE>
  <T_BILL_T_RATNUMBERSTRING>HNone</T_BILL_T_RATNUMBERSTRING>
  <T_BILL_T_SECTIONS>[{"SectionUUID":"924684c2-e369-411a-b09d-84843598d59a","SectionName":"code_section","SectionNumber":1,"SectionType":"code_section","CodeSections":[{"CodeSectionBookmarkName":"ns_T51C3N170_d2b9eb96c","IsConstitutionSection":false,"Identity":"51-3-170","IsNew":true,"SubSections":[],"TitleRelatedTo":"","TitleSoAsTo":"PROVIDE THAT A COASTAL BEACH IS A STATE PARK","Deleted":false,"IsStricken":false}],"TitleText":"","DisableControls":false,"Deleted":false,"RepealItems":[],"SectionBookmarkName":"bs_num_1_857bd56c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Coastal Beaches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469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2026-01-14T21:24:00Z</cp:lastPrinted>
  <dcterms:created xsi:type="dcterms:W3CDTF">2026-01-29T19:43:00Z</dcterms:created>
  <dcterms:modified xsi:type="dcterms:W3CDTF">2026-01-29T19:43:00Z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