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McGinnis,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LC-0514SA-RM26.docx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 xml:space="preserve">Adopted by the House on February 4, 2026</w:t>
      </w:r>
    </w:p>
    <w:p>
      <w:pPr>
        <w:widowControl w:val="false"/>
        <w:spacing w:after="0"/>
        <w:jc w:val="left"/>
      </w:pPr>
    </w:p>
    <w:p>
      <w:pPr>
        <w:widowControl w:val="false"/>
        <w:spacing w:after="0"/>
        <w:jc w:val="left"/>
      </w:pPr>
      <w:r>
        <w:rPr>
          <w:rFonts w:ascii="Times New Roman"/>
          <w:sz w:val="22"/>
        </w:rPr>
        <w:t xml:space="preserve">Summary: AI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adopted</w:t>
      </w:r>
      <w:r>
        <w:t xml:space="preserve"> (</w:t>
      </w:r>
      <w:hyperlink w:history="true" r:id="R4e4a4f6050fd46b4">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6124b2988f49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075db6c5fa492c">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2F101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094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6157F" w14:paraId="48DB32D0" w14:textId="4525D715">
          <w:pPr>
            <w:pStyle w:val="scresolutiontitle"/>
          </w:pPr>
          <w:r w:rsidRPr="0026157F">
            <w:t>TO DECLARE MARCH 30 THROUGH APRIL 2, 2026, AS “AI WEEK” IN THE STATE OF SOUTH CAROLINA</w:t>
          </w:r>
          <w:r w:rsidR="00066879">
            <w:t xml:space="preserve"> AND TO ENCOURAGE ALL CITIZENS OF THE PALMETTO STATE TO LEARN MORE ABOUT THIS </w:t>
          </w:r>
          <w:r w:rsidR="000848DF">
            <w:t>CRITICAL TECHNOLOGY</w:t>
          </w:r>
          <w:r w:rsidRPr="0026157F">
            <w:t>.</w:t>
          </w:r>
        </w:p>
      </w:sdtContent>
    </w:sdt>
    <w:p w:rsidR="0010776B" w:rsidP="00091FD9" w:rsidRDefault="0010776B" w14:paraId="48DB32D1" w14:textId="56627158">
      <w:pPr>
        <w:pStyle w:val="scresolutiontitle"/>
      </w:pPr>
    </w:p>
    <w:p w:rsidR="0026157F" w:rsidP="0026157F" w:rsidRDefault="008C3A19" w14:paraId="35E45EC2" w14:textId="2DFCBF02">
      <w:pPr>
        <w:pStyle w:val="scresolutionwhereas"/>
      </w:pPr>
      <w:bookmarkStart w:name="wa_1c771a58c" w:id="0"/>
      <w:r w:rsidRPr="00084D53">
        <w:t>W</w:t>
      </w:r>
      <w:bookmarkEnd w:id="0"/>
      <w:r w:rsidRPr="00084D53">
        <w:t>hereas,</w:t>
      </w:r>
      <w:r w:rsidR="001347EE">
        <w:t xml:space="preserve"> </w:t>
      </w:r>
      <w:r w:rsidR="0026157F">
        <w:t xml:space="preserve">the House of Representatives has become aware that AI, or </w:t>
      </w:r>
      <w:r w:rsidR="008634B9">
        <w:t>artificial in</w:t>
      </w:r>
      <w:r w:rsidR="0026157F">
        <w:t>telligence, is rapidly transforming the modern workplace</w:t>
      </w:r>
      <w:r w:rsidR="00D46F0D">
        <w:t xml:space="preserve"> by </w:t>
      </w:r>
      <w:r w:rsidR="0026157F">
        <w:t xml:space="preserve">becoming essential for increasing efficiency, </w:t>
      </w:r>
      <w:r w:rsidR="00D46F0D">
        <w:t xml:space="preserve">for </w:t>
      </w:r>
      <w:r w:rsidR="0026157F">
        <w:t xml:space="preserve">reducing routine tasks, and </w:t>
      </w:r>
      <w:r w:rsidR="00D46F0D">
        <w:t xml:space="preserve">for </w:t>
      </w:r>
      <w:r w:rsidR="00C05353">
        <w:t>expediting</w:t>
      </w:r>
      <w:r w:rsidR="0026157F">
        <w:t xml:space="preserve"> data</w:t>
      </w:r>
      <w:r w:rsidR="00BE6844">
        <w:t>‑</w:t>
      </w:r>
      <w:r w:rsidR="0026157F">
        <w:t>driven decisions; and</w:t>
      </w:r>
    </w:p>
    <w:p w:rsidR="0026157F" w:rsidP="0026157F" w:rsidRDefault="0026157F" w14:paraId="15140365" w14:textId="77777777">
      <w:pPr>
        <w:pStyle w:val="scresolutionwhereas"/>
      </w:pPr>
    </w:p>
    <w:p w:rsidR="0026157F" w:rsidP="0026157F" w:rsidRDefault="0026157F" w14:paraId="3BD2EEE4" w14:textId="79D70C5E">
      <w:pPr>
        <w:pStyle w:val="scresolutionwhereas"/>
      </w:pPr>
      <w:bookmarkStart w:name="wa_adfc50f08" w:id="1"/>
      <w:proofErr w:type="gramStart"/>
      <w:r>
        <w:t>W</w:t>
      </w:r>
      <w:bookmarkEnd w:id="1"/>
      <w:r>
        <w:t>hereas,</w:t>
      </w:r>
      <w:proofErr w:type="gramEnd"/>
      <w:r>
        <w:t xml:space="preserve"> </w:t>
      </w:r>
      <w:r w:rsidR="008634B9">
        <w:t>a</w:t>
      </w:r>
      <w:r>
        <w:t>rtificial intelligence is a technology that can mimic human intelligence to solve problems, make decisions, and generate ideas. It acts as a tool for augmenting human capabilities, rather than simply replacing them, with applications in automation, content creation, and analysis; and</w:t>
      </w:r>
    </w:p>
    <w:p w:rsidR="0026157F" w:rsidP="0026157F" w:rsidRDefault="0026157F" w14:paraId="26237952" w14:textId="77777777">
      <w:pPr>
        <w:pStyle w:val="scresolutionwhereas"/>
      </w:pPr>
    </w:p>
    <w:p w:rsidR="0026157F" w:rsidP="0026157F" w:rsidRDefault="0026157F" w14:paraId="39F2061F" w14:textId="2C1F8E87">
      <w:pPr>
        <w:pStyle w:val="scresolutionwhereas"/>
      </w:pPr>
      <w:bookmarkStart w:name="wa_360fddaaa" w:id="2"/>
      <w:r>
        <w:t>W</w:t>
      </w:r>
      <w:bookmarkEnd w:id="2"/>
      <w:r>
        <w:t>hereas, key benefits include enhanced productivity, improved customer service, and faster learning, making AI literacy crucial for future</w:t>
      </w:r>
      <w:r w:rsidR="00D46F0D">
        <w:t>‑</w:t>
      </w:r>
      <w:r>
        <w:t>ready employees; and</w:t>
      </w:r>
    </w:p>
    <w:p w:rsidR="0026157F" w:rsidP="0026157F" w:rsidRDefault="0026157F" w14:paraId="14E1AA1B" w14:textId="77777777">
      <w:pPr>
        <w:pStyle w:val="scresolutionwhereas"/>
      </w:pPr>
    </w:p>
    <w:p w:rsidR="0026157F" w:rsidP="0026157F" w:rsidRDefault="0026157F" w14:paraId="3047954B" w14:textId="21DD03F7">
      <w:pPr>
        <w:pStyle w:val="scresolutionwhereas"/>
      </w:pPr>
      <w:bookmarkStart w:name="wa_d21c580e5" w:id="3"/>
      <w:r>
        <w:t>W</w:t>
      </w:r>
      <w:bookmarkEnd w:id="3"/>
      <w:r>
        <w:t xml:space="preserve">hereas, </w:t>
      </w:r>
      <w:proofErr w:type="gramStart"/>
      <w:r>
        <w:t>in light of</w:t>
      </w:r>
      <w:proofErr w:type="gramEnd"/>
      <w:r>
        <w:t xml:space="preserve"> AI’s rising importance, during the week of March 30 through April 2, 2026, Horry</w:t>
      </w:r>
      <w:r w:rsidR="00231B20">
        <w:noBreakHyphen/>
      </w:r>
      <w:r>
        <w:t>Georgetown Technical College will celebrate AI technology under the theme “Empowering Innovation with AI” by raising awareness of ethical and practical AI applications, encouraging collaboration and experimentation, and recognizing innovative ideas that advance student success and institutional effectiveness; and</w:t>
      </w:r>
    </w:p>
    <w:p w:rsidR="0026157F" w:rsidP="0026157F" w:rsidRDefault="0026157F" w14:paraId="45371CA9" w14:textId="77777777">
      <w:pPr>
        <w:pStyle w:val="scresolutionwhereas"/>
      </w:pPr>
    </w:p>
    <w:p w:rsidR="008A7625" w:rsidP="00231B20" w:rsidRDefault="0026157F" w14:paraId="44F28955" w14:textId="441D1C2D">
      <w:pPr>
        <w:pStyle w:val="scresolutionwhereas"/>
      </w:pPr>
      <w:bookmarkStart w:name="wa_d97d0ab44" w:id="4"/>
      <w:r>
        <w:t>W</w:t>
      </w:r>
      <w:bookmarkEnd w:id="4"/>
      <w:r>
        <w:t xml:space="preserve">hereas, in short, learning to use </w:t>
      </w:r>
      <w:r w:rsidR="008634B9">
        <w:t>a</w:t>
      </w:r>
      <w:r>
        <w:t xml:space="preserve">rtificial </w:t>
      </w:r>
      <w:r w:rsidR="008634B9">
        <w:t>i</w:t>
      </w:r>
      <w:r>
        <w:t xml:space="preserve">ntelligence is crucial for increasing productivity, enhancing career competitiveness, and staying relevant as </w:t>
      </w:r>
      <w:r w:rsidR="007F7720">
        <w:t>AI</w:t>
      </w:r>
      <w:r>
        <w:t xml:space="preserve"> transforms industries by automating tasks, analyzing big data, and fueling innovation. Moreover, </w:t>
      </w:r>
      <w:r w:rsidR="007F7720">
        <w:t>excellence in using AI</w:t>
      </w:r>
      <w:r>
        <w:t xml:space="preserve"> enables faster decision making, fosters creativity, and helps solve complex problems, making </w:t>
      </w:r>
      <w:r w:rsidR="007F7720">
        <w:t xml:space="preserve">competent use of </w:t>
      </w:r>
      <w:r w:rsidR="0045267E">
        <w:t>this technology</w:t>
      </w:r>
      <w:r w:rsidR="007F7720">
        <w:t xml:space="preserve"> </w:t>
      </w:r>
      <w:r>
        <w:t>a foundational skill for the modern workforce. Now, therefore,</w:t>
      </w:r>
    </w:p>
    <w:p w:rsidRPr="00040E43" w:rsidR="008A7625" w:rsidP="006B1590" w:rsidRDefault="008A7625" w14:paraId="24BB5989" w14:textId="77777777">
      <w:pPr>
        <w:pStyle w:val="scresolutionbody"/>
      </w:pPr>
    </w:p>
    <w:p w:rsidRPr="00040E43" w:rsidR="00B9052D" w:rsidP="00FA0B1D" w:rsidRDefault="00B9052D" w14:paraId="48DB32E4" w14:textId="6D5669B9">
      <w:pPr>
        <w:pStyle w:val="scresolutionbody"/>
      </w:pPr>
      <w:bookmarkStart w:name="up_13bc80adf"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094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B2F577">
      <w:pPr>
        <w:pStyle w:val="scresolutionmembers"/>
      </w:pPr>
      <w:bookmarkStart w:name="up_4230e0423"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094E">
            <w:rPr>
              <w:rStyle w:val="scresolutionbody1"/>
            </w:rPr>
            <w:t>House of Representatives</w:t>
          </w:r>
        </w:sdtContent>
      </w:sdt>
      <w:r w:rsidRPr="00040E43">
        <w:t xml:space="preserve">, by this resolution, </w:t>
      </w:r>
      <w:r w:rsidRPr="00231B20" w:rsidR="00231B20">
        <w:t xml:space="preserve">declare </w:t>
      </w:r>
      <w:r w:rsidR="00231B20">
        <w:t>M</w:t>
      </w:r>
      <w:r w:rsidRPr="00231B20" w:rsidR="00231B20">
        <w:t xml:space="preserve">arch 30 through </w:t>
      </w:r>
      <w:r w:rsidR="00231B20">
        <w:t>A</w:t>
      </w:r>
      <w:r w:rsidRPr="00231B20" w:rsidR="00231B20">
        <w:t>pril 2, 2026, as “</w:t>
      </w:r>
      <w:r w:rsidR="00231B20">
        <w:t>AI</w:t>
      </w:r>
      <w:r w:rsidRPr="00231B20" w:rsidR="00231B20">
        <w:t xml:space="preserve"> </w:t>
      </w:r>
      <w:r w:rsidR="00231B20">
        <w:t>W</w:t>
      </w:r>
      <w:r w:rsidRPr="00231B20" w:rsidR="00231B20">
        <w:t xml:space="preserve">eek” in the </w:t>
      </w:r>
      <w:r w:rsidR="00231B20">
        <w:t>S</w:t>
      </w:r>
      <w:r w:rsidRPr="00231B20" w:rsidR="00231B20">
        <w:t xml:space="preserve">tate of </w:t>
      </w:r>
      <w:r w:rsidR="00231B20">
        <w:t>S</w:t>
      </w:r>
      <w:r w:rsidRPr="00231B20" w:rsidR="00231B20">
        <w:t xml:space="preserve">outh </w:t>
      </w:r>
      <w:r w:rsidR="00231B20">
        <w:t>C</w:t>
      </w:r>
      <w:r w:rsidRPr="00231B20" w:rsidR="00231B20">
        <w:t>arolina</w:t>
      </w:r>
      <w:r w:rsidR="000848DF">
        <w:t xml:space="preserve"> and </w:t>
      </w:r>
      <w:r w:rsidRPr="000848DF" w:rsidR="000848DF">
        <w:t xml:space="preserve">encourage all citizens of the </w:t>
      </w:r>
      <w:r w:rsidR="000848DF">
        <w:lastRenderedPageBreak/>
        <w:t>P</w:t>
      </w:r>
      <w:r w:rsidRPr="000848DF" w:rsidR="000848DF">
        <w:t xml:space="preserve">almetto </w:t>
      </w:r>
      <w:r w:rsidR="000848DF">
        <w:t>S</w:t>
      </w:r>
      <w:r w:rsidRPr="000848DF" w:rsidR="000848DF">
        <w:t>tate to learn more about this critical technology.</w:t>
      </w:r>
    </w:p>
    <w:p w:rsidRPr="00040E43" w:rsidR="00007116" w:rsidP="00B703CB" w:rsidRDefault="00007116" w14:paraId="48DB32E7" w14:textId="77777777">
      <w:pPr>
        <w:pStyle w:val="scresolutionbody"/>
      </w:pPr>
    </w:p>
    <w:p w:rsidRPr="00040E43" w:rsidR="00B9052D" w:rsidP="00B703CB" w:rsidRDefault="00007116" w14:paraId="48DB32E8" w14:textId="53C7F9E5">
      <w:pPr>
        <w:pStyle w:val="scresolutionbody"/>
      </w:pPr>
      <w:bookmarkStart w:name="up_d7344e46b" w:id="7"/>
      <w:r w:rsidRPr="00040E43">
        <w:t>B</w:t>
      </w:r>
      <w:bookmarkEnd w:id="7"/>
      <w:r w:rsidRPr="00040E43">
        <w:t>e it further resolved that a copy of this resolution be presented to</w:t>
      </w:r>
      <w:r w:rsidRPr="00040E43" w:rsidR="00B9105E">
        <w:t xml:space="preserve"> </w:t>
      </w:r>
      <w:r w:rsidRPr="000848DF" w:rsidR="000848DF">
        <w:t>Horry</w:t>
      </w:r>
      <w:r w:rsidR="00D46F0D">
        <w:t>‑</w:t>
      </w:r>
      <w:r w:rsidRPr="000848DF" w:rsidR="000848DF">
        <w:t>Georgetown Technical College</w:t>
      </w:r>
      <w:r w:rsidR="000848D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5B5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FF9AB4" w:rsidR="007003E1" w:rsidRDefault="004D31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11297">
              <w:t>[5085]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129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8BA"/>
    <w:rsid w:val="00063C8F"/>
    <w:rsid w:val="00066879"/>
    <w:rsid w:val="0007781C"/>
    <w:rsid w:val="0008202C"/>
    <w:rsid w:val="000843D7"/>
    <w:rsid w:val="000848DF"/>
    <w:rsid w:val="00084D53"/>
    <w:rsid w:val="00091FD9"/>
    <w:rsid w:val="0009711F"/>
    <w:rsid w:val="00097234"/>
    <w:rsid w:val="00097C23"/>
    <w:rsid w:val="000B6A02"/>
    <w:rsid w:val="000C5BE4"/>
    <w:rsid w:val="000E0100"/>
    <w:rsid w:val="000E1785"/>
    <w:rsid w:val="000E4696"/>
    <w:rsid w:val="000E546A"/>
    <w:rsid w:val="000F1901"/>
    <w:rsid w:val="000F2E49"/>
    <w:rsid w:val="000F40FA"/>
    <w:rsid w:val="000F5D96"/>
    <w:rsid w:val="001035F1"/>
    <w:rsid w:val="0010776B"/>
    <w:rsid w:val="00133E66"/>
    <w:rsid w:val="001347EE"/>
    <w:rsid w:val="00136B38"/>
    <w:rsid w:val="001373F6"/>
    <w:rsid w:val="001435A3"/>
    <w:rsid w:val="00146ED3"/>
    <w:rsid w:val="00151044"/>
    <w:rsid w:val="0017094E"/>
    <w:rsid w:val="00187057"/>
    <w:rsid w:val="001A022F"/>
    <w:rsid w:val="001A2C0B"/>
    <w:rsid w:val="001A72A6"/>
    <w:rsid w:val="001C4F58"/>
    <w:rsid w:val="001D08F2"/>
    <w:rsid w:val="001D2A16"/>
    <w:rsid w:val="001D3A58"/>
    <w:rsid w:val="001D525B"/>
    <w:rsid w:val="001D68D8"/>
    <w:rsid w:val="001D7F4F"/>
    <w:rsid w:val="001F75F9"/>
    <w:rsid w:val="002017E6"/>
    <w:rsid w:val="00203F1B"/>
    <w:rsid w:val="00205238"/>
    <w:rsid w:val="00211B4F"/>
    <w:rsid w:val="00231B20"/>
    <w:rsid w:val="002321B6"/>
    <w:rsid w:val="00232912"/>
    <w:rsid w:val="0025001F"/>
    <w:rsid w:val="00250967"/>
    <w:rsid w:val="002543C8"/>
    <w:rsid w:val="0025541D"/>
    <w:rsid w:val="0026157F"/>
    <w:rsid w:val="002635C9"/>
    <w:rsid w:val="00274EE9"/>
    <w:rsid w:val="00284AAE"/>
    <w:rsid w:val="002B451A"/>
    <w:rsid w:val="002D55D2"/>
    <w:rsid w:val="002E5912"/>
    <w:rsid w:val="002F4473"/>
    <w:rsid w:val="003005F6"/>
    <w:rsid w:val="00301B21"/>
    <w:rsid w:val="003229A9"/>
    <w:rsid w:val="00325348"/>
    <w:rsid w:val="0032732C"/>
    <w:rsid w:val="003321E4"/>
    <w:rsid w:val="00336AD0"/>
    <w:rsid w:val="0036008C"/>
    <w:rsid w:val="0037079A"/>
    <w:rsid w:val="003831EE"/>
    <w:rsid w:val="00385E1F"/>
    <w:rsid w:val="003A4798"/>
    <w:rsid w:val="003A4F41"/>
    <w:rsid w:val="003C4DAB"/>
    <w:rsid w:val="003C5CEC"/>
    <w:rsid w:val="003D01E8"/>
    <w:rsid w:val="003D0BC2"/>
    <w:rsid w:val="003E5288"/>
    <w:rsid w:val="003F6D79"/>
    <w:rsid w:val="003F6E8C"/>
    <w:rsid w:val="004017F1"/>
    <w:rsid w:val="00416BE7"/>
    <w:rsid w:val="0041760A"/>
    <w:rsid w:val="00417C01"/>
    <w:rsid w:val="004252D4"/>
    <w:rsid w:val="00436096"/>
    <w:rsid w:val="004403BD"/>
    <w:rsid w:val="0045267E"/>
    <w:rsid w:val="00461441"/>
    <w:rsid w:val="004623E6"/>
    <w:rsid w:val="0046488E"/>
    <w:rsid w:val="0046685D"/>
    <w:rsid w:val="004669F5"/>
    <w:rsid w:val="004809EE"/>
    <w:rsid w:val="004B7339"/>
    <w:rsid w:val="004D31A6"/>
    <w:rsid w:val="004E7D54"/>
    <w:rsid w:val="00511974"/>
    <w:rsid w:val="00520288"/>
    <w:rsid w:val="0052116B"/>
    <w:rsid w:val="005273C6"/>
    <w:rsid w:val="005275A2"/>
    <w:rsid w:val="00530A69"/>
    <w:rsid w:val="00543DF3"/>
    <w:rsid w:val="00544C6E"/>
    <w:rsid w:val="00545593"/>
    <w:rsid w:val="00545C09"/>
    <w:rsid w:val="00551C74"/>
    <w:rsid w:val="00556EBF"/>
    <w:rsid w:val="0055760A"/>
    <w:rsid w:val="00565CE3"/>
    <w:rsid w:val="0057560B"/>
    <w:rsid w:val="00577C6C"/>
    <w:rsid w:val="005834ED"/>
    <w:rsid w:val="005A07D1"/>
    <w:rsid w:val="005A62FE"/>
    <w:rsid w:val="005B41AE"/>
    <w:rsid w:val="005C2FE2"/>
    <w:rsid w:val="005D0662"/>
    <w:rsid w:val="005E2BC9"/>
    <w:rsid w:val="00605102"/>
    <w:rsid w:val="006053F5"/>
    <w:rsid w:val="00611909"/>
    <w:rsid w:val="006215AA"/>
    <w:rsid w:val="00627DCA"/>
    <w:rsid w:val="00640F3C"/>
    <w:rsid w:val="00652031"/>
    <w:rsid w:val="00665BE4"/>
    <w:rsid w:val="00666E48"/>
    <w:rsid w:val="00670F2F"/>
    <w:rsid w:val="006913C9"/>
    <w:rsid w:val="0069470D"/>
    <w:rsid w:val="006A4694"/>
    <w:rsid w:val="006B0334"/>
    <w:rsid w:val="006B1590"/>
    <w:rsid w:val="006D015F"/>
    <w:rsid w:val="006D58AA"/>
    <w:rsid w:val="006E4451"/>
    <w:rsid w:val="006E655C"/>
    <w:rsid w:val="006E69E6"/>
    <w:rsid w:val="007003E1"/>
    <w:rsid w:val="007070AD"/>
    <w:rsid w:val="00711297"/>
    <w:rsid w:val="00733210"/>
    <w:rsid w:val="00734F00"/>
    <w:rsid w:val="007352A5"/>
    <w:rsid w:val="0073631E"/>
    <w:rsid w:val="00736959"/>
    <w:rsid w:val="0074375C"/>
    <w:rsid w:val="00746A58"/>
    <w:rsid w:val="007720AC"/>
    <w:rsid w:val="00781DF8"/>
    <w:rsid w:val="007836CC"/>
    <w:rsid w:val="00787728"/>
    <w:rsid w:val="007917CE"/>
    <w:rsid w:val="007922F9"/>
    <w:rsid w:val="007946A7"/>
    <w:rsid w:val="007959D3"/>
    <w:rsid w:val="007A70AE"/>
    <w:rsid w:val="007B5E34"/>
    <w:rsid w:val="007B7CED"/>
    <w:rsid w:val="007C0EE1"/>
    <w:rsid w:val="007C54CD"/>
    <w:rsid w:val="007C69B6"/>
    <w:rsid w:val="007C72ED"/>
    <w:rsid w:val="007E01B6"/>
    <w:rsid w:val="007F3C86"/>
    <w:rsid w:val="007F6D64"/>
    <w:rsid w:val="007F7720"/>
    <w:rsid w:val="00810471"/>
    <w:rsid w:val="008362E8"/>
    <w:rsid w:val="008410D3"/>
    <w:rsid w:val="00843D27"/>
    <w:rsid w:val="00846FE5"/>
    <w:rsid w:val="0085786E"/>
    <w:rsid w:val="008634B9"/>
    <w:rsid w:val="00870570"/>
    <w:rsid w:val="008905D2"/>
    <w:rsid w:val="008A1768"/>
    <w:rsid w:val="008A489F"/>
    <w:rsid w:val="008A7625"/>
    <w:rsid w:val="008B4AC4"/>
    <w:rsid w:val="008C3A19"/>
    <w:rsid w:val="008D05D1"/>
    <w:rsid w:val="008D5D50"/>
    <w:rsid w:val="008E1DCA"/>
    <w:rsid w:val="008F0F33"/>
    <w:rsid w:val="008F4429"/>
    <w:rsid w:val="00903CA7"/>
    <w:rsid w:val="009059FF"/>
    <w:rsid w:val="0092634F"/>
    <w:rsid w:val="009270BA"/>
    <w:rsid w:val="0094021A"/>
    <w:rsid w:val="00953783"/>
    <w:rsid w:val="0096528D"/>
    <w:rsid w:val="00965B3F"/>
    <w:rsid w:val="00996770"/>
    <w:rsid w:val="009B44AF"/>
    <w:rsid w:val="009C6A0B"/>
    <w:rsid w:val="009C7F19"/>
    <w:rsid w:val="009E2BE4"/>
    <w:rsid w:val="009F0C77"/>
    <w:rsid w:val="009F4DD1"/>
    <w:rsid w:val="009F5B50"/>
    <w:rsid w:val="009F771A"/>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015B"/>
    <w:rsid w:val="00AF0102"/>
    <w:rsid w:val="00AF1A81"/>
    <w:rsid w:val="00AF68C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25B9"/>
    <w:rsid w:val="00BA2AB4"/>
    <w:rsid w:val="00BC1E62"/>
    <w:rsid w:val="00BC3A8E"/>
    <w:rsid w:val="00BC695A"/>
    <w:rsid w:val="00BD086A"/>
    <w:rsid w:val="00BD4498"/>
    <w:rsid w:val="00BE3C22"/>
    <w:rsid w:val="00BE46CD"/>
    <w:rsid w:val="00BE6844"/>
    <w:rsid w:val="00BF1F90"/>
    <w:rsid w:val="00C00542"/>
    <w:rsid w:val="00C02C1B"/>
    <w:rsid w:val="00C0345E"/>
    <w:rsid w:val="00C05353"/>
    <w:rsid w:val="00C21775"/>
    <w:rsid w:val="00C21ABE"/>
    <w:rsid w:val="00C31C95"/>
    <w:rsid w:val="00C3483A"/>
    <w:rsid w:val="00C364FB"/>
    <w:rsid w:val="00C41EB9"/>
    <w:rsid w:val="00C433D3"/>
    <w:rsid w:val="00C579B2"/>
    <w:rsid w:val="00C664FC"/>
    <w:rsid w:val="00C7322B"/>
    <w:rsid w:val="00C73AFC"/>
    <w:rsid w:val="00C74E9D"/>
    <w:rsid w:val="00C826DD"/>
    <w:rsid w:val="00C82FD3"/>
    <w:rsid w:val="00C92819"/>
    <w:rsid w:val="00C93C2C"/>
    <w:rsid w:val="00CA3BCF"/>
    <w:rsid w:val="00CB7C9F"/>
    <w:rsid w:val="00CC6B7B"/>
    <w:rsid w:val="00CD2089"/>
    <w:rsid w:val="00CE4EE6"/>
    <w:rsid w:val="00CF44FA"/>
    <w:rsid w:val="00D1567E"/>
    <w:rsid w:val="00D31310"/>
    <w:rsid w:val="00D367A2"/>
    <w:rsid w:val="00D37AF8"/>
    <w:rsid w:val="00D4456C"/>
    <w:rsid w:val="00D46F0D"/>
    <w:rsid w:val="00D55053"/>
    <w:rsid w:val="00D66B80"/>
    <w:rsid w:val="00D71230"/>
    <w:rsid w:val="00D73A67"/>
    <w:rsid w:val="00D8028D"/>
    <w:rsid w:val="00D970A9"/>
    <w:rsid w:val="00DB1A65"/>
    <w:rsid w:val="00DB1F5E"/>
    <w:rsid w:val="00DC47B1"/>
    <w:rsid w:val="00DF3845"/>
    <w:rsid w:val="00E071A0"/>
    <w:rsid w:val="00E32D96"/>
    <w:rsid w:val="00E3640D"/>
    <w:rsid w:val="00E41911"/>
    <w:rsid w:val="00E44B57"/>
    <w:rsid w:val="00E46F6B"/>
    <w:rsid w:val="00E658FD"/>
    <w:rsid w:val="00E73398"/>
    <w:rsid w:val="00E92EEF"/>
    <w:rsid w:val="00E95B4E"/>
    <w:rsid w:val="00E97AB4"/>
    <w:rsid w:val="00EA150E"/>
    <w:rsid w:val="00EB0F12"/>
    <w:rsid w:val="00EF2368"/>
    <w:rsid w:val="00EF3015"/>
    <w:rsid w:val="00EF5F4D"/>
    <w:rsid w:val="00F02C5C"/>
    <w:rsid w:val="00F147E6"/>
    <w:rsid w:val="00F24442"/>
    <w:rsid w:val="00F42BA9"/>
    <w:rsid w:val="00F477DA"/>
    <w:rsid w:val="00F50AE3"/>
    <w:rsid w:val="00F655B7"/>
    <w:rsid w:val="00F656BA"/>
    <w:rsid w:val="00F67CF1"/>
    <w:rsid w:val="00F7053B"/>
    <w:rsid w:val="00F728AA"/>
    <w:rsid w:val="00F7389D"/>
    <w:rsid w:val="00F840F0"/>
    <w:rsid w:val="00F90E6A"/>
    <w:rsid w:val="00F91CB4"/>
    <w:rsid w:val="00F935A0"/>
    <w:rsid w:val="00FA0B1D"/>
    <w:rsid w:val="00FB0D0D"/>
    <w:rsid w:val="00FB43B4"/>
    <w:rsid w:val="00FB6B0B"/>
    <w:rsid w:val="00FB6FC2"/>
    <w:rsid w:val="00FC359C"/>
    <w:rsid w:val="00FC39D8"/>
    <w:rsid w:val="00FE29B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1297"/>
    <w:pPr>
      <w:keepNext/>
      <w:suppressAutoHyphens/>
      <w:jc w:val="center"/>
      <w:outlineLvl w:val="0"/>
    </w:pPr>
    <w:rPr>
      <w:b/>
      <w:sz w:val="30"/>
    </w:rPr>
  </w:style>
  <w:style w:type="character" w:default="1" w:styleId="DefaultParagraphFont">
    <w:name w:val="Default Paragraph Font"/>
    <w:uiPriority w:val="1"/>
    <w:semiHidden/>
    <w:unhideWhenUsed/>
    <w:rsid w:val="007112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1297"/>
  </w:style>
  <w:style w:type="character" w:customStyle="1" w:styleId="Heading1Char">
    <w:name w:val="Heading 1 Char"/>
    <w:basedOn w:val="DefaultParagraphFont"/>
    <w:link w:val="Heading1"/>
    <w:uiPriority w:val="9"/>
    <w:rsid w:val="00711297"/>
    <w:rPr>
      <w:rFonts w:eastAsia="Times New Roman" w:cs="Times New Roman"/>
      <w:b/>
      <w:sz w:val="30"/>
      <w:szCs w:val="20"/>
    </w:rPr>
  </w:style>
  <w:style w:type="paragraph" w:styleId="Header">
    <w:name w:val="header"/>
    <w:basedOn w:val="Normal"/>
    <w:link w:val="HeaderChar"/>
    <w:uiPriority w:val="99"/>
    <w:unhideWhenUsed/>
    <w:rsid w:val="00711297"/>
    <w:pPr>
      <w:tabs>
        <w:tab w:val="center" w:pos="4680"/>
        <w:tab w:val="right" w:pos="9360"/>
      </w:tabs>
    </w:pPr>
  </w:style>
  <w:style w:type="character" w:customStyle="1" w:styleId="HeaderChar">
    <w:name w:val="Header Char"/>
    <w:basedOn w:val="DefaultParagraphFont"/>
    <w:link w:val="Header"/>
    <w:uiPriority w:val="99"/>
    <w:rsid w:val="00711297"/>
    <w:rPr>
      <w:rFonts w:eastAsia="Times New Roman" w:cs="Times New Roman"/>
      <w:szCs w:val="20"/>
    </w:rPr>
  </w:style>
  <w:style w:type="paragraph" w:styleId="Footer">
    <w:name w:val="footer"/>
    <w:basedOn w:val="Normal"/>
    <w:link w:val="FooterChar"/>
    <w:uiPriority w:val="99"/>
    <w:unhideWhenUsed/>
    <w:rsid w:val="00711297"/>
    <w:pPr>
      <w:tabs>
        <w:tab w:val="center" w:pos="4680"/>
        <w:tab w:val="right" w:pos="9360"/>
      </w:tabs>
    </w:pPr>
  </w:style>
  <w:style w:type="character" w:customStyle="1" w:styleId="FooterChar">
    <w:name w:val="Footer Char"/>
    <w:basedOn w:val="DefaultParagraphFont"/>
    <w:link w:val="Footer"/>
    <w:uiPriority w:val="99"/>
    <w:rsid w:val="00711297"/>
    <w:rPr>
      <w:rFonts w:eastAsia="Times New Roman" w:cs="Times New Roman"/>
      <w:szCs w:val="20"/>
    </w:rPr>
  </w:style>
  <w:style w:type="character" w:styleId="PageNumber">
    <w:name w:val="page number"/>
    <w:basedOn w:val="DefaultParagraphFont"/>
    <w:uiPriority w:val="99"/>
    <w:semiHidden/>
    <w:unhideWhenUsed/>
    <w:rsid w:val="00711297"/>
  </w:style>
  <w:style w:type="character" w:styleId="LineNumber">
    <w:name w:val="line number"/>
    <w:basedOn w:val="DefaultParagraphFont"/>
    <w:uiPriority w:val="99"/>
    <w:semiHidden/>
    <w:unhideWhenUsed/>
    <w:rsid w:val="00711297"/>
  </w:style>
  <w:style w:type="paragraph" w:customStyle="1" w:styleId="BillDots">
    <w:name w:val="Bill Dots"/>
    <w:basedOn w:val="Normal"/>
    <w:qFormat/>
    <w:rsid w:val="007112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1297"/>
    <w:pPr>
      <w:tabs>
        <w:tab w:val="right" w:pos="5904"/>
      </w:tabs>
    </w:pPr>
  </w:style>
  <w:style w:type="paragraph" w:styleId="BalloonText">
    <w:name w:val="Balloon Text"/>
    <w:basedOn w:val="Normal"/>
    <w:link w:val="BalloonTextChar"/>
    <w:uiPriority w:val="99"/>
    <w:semiHidden/>
    <w:unhideWhenUsed/>
    <w:rsid w:val="00711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297"/>
    <w:rPr>
      <w:rFonts w:ascii="Segoe UI" w:eastAsia="Times New Roman" w:hAnsi="Segoe UI" w:cs="Segoe UI"/>
      <w:sz w:val="18"/>
      <w:szCs w:val="18"/>
    </w:rPr>
  </w:style>
  <w:style w:type="paragraph" w:styleId="ListParagraph">
    <w:name w:val="List Paragraph"/>
    <w:basedOn w:val="Normal"/>
    <w:uiPriority w:val="34"/>
    <w:qFormat/>
    <w:rsid w:val="00711297"/>
    <w:pPr>
      <w:ind w:left="720"/>
      <w:contextualSpacing/>
    </w:pPr>
  </w:style>
  <w:style w:type="paragraph" w:customStyle="1" w:styleId="scbillheader">
    <w:name w:val="sc_bill_header"/>
    <w:qFormat/>
    <w:rsid w:val="00711297"/>
    <w:pPr>
      <w:widowControl w:val="0"/>
      <w:suppressAutoHyphens/>
      <w:spacing w:after="0" w:line="240" w:lineRule="auto"/>
      <w:jc w:val="center"/>
    </w:pPr>
    <w:rPr>
      <w:b/>
      <w:caps/>
      <w:sz w:val="30"/>
    </w:rPr>
  </w:style>
  <w:style w:type="paragraph" w:customStyle="1" w:styleId="schouseresolutionbythis">
    <w:name w:val="sc_house_resolution_by_this"/>
    <w:qFormat/>
    <w:rsid w:val="00711297"/>
    <w:pPr>
      <w:widowControl w:val="0"/>
      <w:suppressAutoHyphens/>
      <w:spacing w:after="0" w:line="240" w:lineRule="auto"/>
      <w:jc w:val="both"/>
    </w:pPr>
  </w:style>
  <w:style w:type="paragraph" w:customStyle="1" w:styleId="schouseresolutionclippageattorney">
    <w:name w:val="sc_house_resolution_clip_page_attorney"/>
    <w:qFormat/>
    <w:rsid w:val="00711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1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1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12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12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1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12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129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1297"/>
    <w:pPr>
      <w:widowControl w:val="0"/>
      <w:suppressAutoHyphens/>
      <w:spacing w:after="0" w:line="240" w:lineRule="auto"/>
      <w:jc w:val="both"/>
    </w:pPr>
    <w:rPr>
      <w:caps/>
    </w:rPr>
  </w:style>
  <w:style w:type="paragraph" w:customStyle="1" w:styleId="schouseresolutionemptyline">
    <w:name w:val="sc_house_resolution_empty_line"/>
    <w:qFormat/>
    <w:rsid w:val="00711297"/>
    <w:pPr>
      <w:widowControl w:val="0"/>
      <w:suppressAutoHyphens/>
      <w:spacing w:after="0" w:line="240" w:lineRule="auto"/>
      <w:jc w:val="both"/>
    </w:pPr>
  </w:style>
  <w:style w:type="paragraph" w:customStyle="1" w:styleId="schouseresolutionfurtherresolved">
    <w:name w:val="sc_house_resolution_further_resolved"/>
    <w:qFormat/>
    <w:rsid w:val="00711297"/>
    <w:pPr>
      <w:widowControl w:val="0"/>
      <w:suppressAutoHyphens/>
      <w:spacing w:after="0" w:line="240" w:lineRule="auto"/>
      <w:jc w:val="both"/>
    </w:pPr>
  </w:style>
  <w:style w:type="paragraph" w:customStyle="1" w:styleId="schouseresolutionheader">
    <w:name w:val="sc_house_resolution_header"/>
    <w:qFormat/>
    <w:rsid w:val="007112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12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12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1297"/>
    <w:pPr>
      <w:widowControl w:val="0"/>
      <w:suppressLineNumbers/>
      <w:suppressAutoHyphens/>
      <w:jc w:val="left"/>
    </w:pPr>
    <w:rPr>
      <w:b/>
    </w:rPr>
  </w:style>
  <w:style w:type="paragraph" w:customStyle="1" w:styleId="schouseresolutionjackettitle">
    <w:name w:val="sc_house_resolution_jacket_title"/>
    <w:qFormat/>
    <w:rsid w:val="007112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1297"/>
    <w:pPr>
      <w:widowControl w:val="0"/>
      <w:suppressAutoHyphens/>
      <w:spacing w:after="0" w:line="360" w:lineRule="auto"/>
      <w:jc w:val="both"/>
    </w:pPr>
  </w:style>
  <w:style w:type="paragraph" w:customStyle="1" w:styleId="scresolutionwhereas">
    <w:name w:val="sc_resolution_whereas"/>
    <w:qFormat/>
    <w:rsid w:val="00711297"/>
    <w:pPr>
      <w:widowControl w:val="0"/>
      <w:suppressAutoHyphens/>
      <w:spacing w:after="0" w:line="360" w:lineRule="auto"/>
      <w:jc w:val="both"/>
    </w:pPr>
  </w:style>
  <w:style w:type="paragraph" w:customStyle="1" w:styleId="schouseresolutionxx">
    <w:name w:val="sc_house_resolution_xx"/>
    <w:qFormat/>
    <w:rsid w:val="00711297"/>
    <w:pPr>
      <w:widowControl w:val="0"/>
      <w:suppressAutoHyphens/>
      <w:spacing w:after="0" w:line="240" w:lineRule="auto"/>
      <w:jc w:val="center"/>
    </w:pPr>
  </w:style>
  <w:style w:type="paragraph" w:customStyle="1" w:styleId="BillDots0">
    <w:name w:val="BillDots"/>
    <w:basedOn w:val="Normal"/>
    <w:autoRedefine/>
    <w:qFormat/>
    <w:rsid w:val="0071129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1297"/>
    <w:rPr>
      <w:color w:val="0000FF" w:themeColor="hyperlink"/>
      <w:u w:val="single"/>
    </w:rPr>
  </w:style>
  <w:style w:type="paragraph" w:customStyle="1" w:styleId="Numbers">
    <w:name w:val="Numbers"/>
    <w:basedOn w:val="BillDots0"/>
    <w:qFormat/>
    <w:rsid w:val="00711297"/>
    <w:pPr>
      <w:tabs>
        <w:tab w:val="right" w:pos="5904"/>
      </w:tabs>
    </w:pPr>
  </w:style>
  <w:style w:type="character" w:customStyle="1" w:styleId="scclippagepath">
    <w:name w:val="sc_clip_page_path"/>
    <w:uiPriority w:val="1"/>
    <w:qFormat/>
    <w:rsid w:val="00711297"/>
    <w:rPr>
      <w:rFonts w:ascii="Times New Roman" w:hAnsi="Times New Roman"/>
      <w:caps/>
      <w:smallCaps w:val="0"/>
      <w:sz w:val="22"/>
    </w:rPr>
  </w:style>
  <w:style w:type="paragraph" w:customStyle="1" w:styleId="scconresoattyda">
    <w:name w:val="sc_con_reso_atty_da"/>
    <w:qFormat/>
    <w:rsid w:val="007112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12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129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129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1297"/>
    <w:pPr>
      <w:widowControl w:val="0"/>
      <w:suppressAutoHyphens/>
      <w:spacing w:after="0" w:line="240" w:lineRule="auto"/>
      <w:jc w:val="both"/>
    </w:pPr>
  </w:style>
  <w:style w:type="paragraph" w:customStyle="1" w:styleId="scjrregattydadocno">
    <w:name w:val="sc_jrreg_atty_da_docno"/>
    <w:basedOn w:val="Normal"/>
    <w:qFormat/>
    <w:rsid w:val="007112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12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12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1297"/>
    <w:rPr>
      <w:rFonts w:ascii="Times New Roman" w:hAnsi="Times New Roman"/>
      <w:b/>
      <w:caps/>
      <w:smallCaps w:val="0"/>
      <w:sz w:val="24"/>
    </w:rPr>
  </w:style>
  <w:style w:type="paragraph" w:customStyle="1" w:styleId="scjrregfooter">
    <w:name w:val="sc_jrreg_footer"/>
    <w:qFormat/>
    <w:rsid w:val="0071129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12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12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12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1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12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12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1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1297"/>
    <w:pPr>
      <w:widowControl w:val="0"/>
      <w:suppressAutoHyphens/>
      <w:spacing w:after="0" w:line="360" w:lineRule="auto"/>
      <w:jc w:val="both"/>
    </w:pPr>
  </w:style>
  <w:style w:type="paragraph" w:customStyle="1" w:styleId="scresolutionbody">
    <w:name w:val="sc_resolution_body"/>
    <w:qFormat/>
    <w:rsid w:val="00711297"/>
    <w:pPr>
      <w:widowControl w:val="0"/>
      <w:suppressAutoHyphens/>
      <w:spacing w:after="0" w:line="360" w:lineRule="auto"/>
      <w:jc w:val="both"/>
    </w:pPr>
  </w:style>
  <w:style w:type="paragraph" w:customStyle="1" w:styleId="scresolutionclippagebottom">
    <w:name w:val="sc_resolution_clip_page_bottom"/>
    <w:qFormat/>
    <w:rsid w:val="007112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1297"/>
    <w:pPr>
      <w:widowControl w:val="0"/>
      <w:suppressAutoHyphens/>
      <w:spacing w:after="0" w:line="240" w:lineRule="auto"/>
      <w:jc w:val="both"/>
    </w:pPr>
  </w:style>
  <w:style w:type="paragraph" w:customStyle="1" w:styleId="scresolutionfooter">
    <w:name w:val="sc_resolution_footer"/>
    <w:link w:val="scresolutionfooterChar"/>
    <w:qFormat/>
    <w:rsid w:val="007112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1297"/>
    <w:rPr>
      <w:rFonts w:eastAsia="Times New Roman" w:cs="Times New Roman"/>
      <w:szCs w:val="20"/>
    </w:rPr>
  </w:style>
  <w:style w:type="paragraph" w:customStyle="1" w:styleId="scresolutionheader">
    <w:name w:val="sc_resolution_header"/>
    <w:qFormat/>
    <w:rsid w:val="00711297"/>
    <w:pPr>
      <w:widowControl w:val="0"/>
      <w:suppressAutoHyphens/>
      <w:spacing w:after="0" w:line="240" w:lineRule="auto"/>
      <w:jc w:val="center"/>
    </w:pPr>
    <w:rPr>
      <w:b/>
      <w:caps/>
      <w:sz w:val="30"/>
    </w:rPr>
  </w:style>
  <w:style w:type="paragraph" w:customStyle="1" w:styleId="scresolutiontitle">
    <w:name w:val="sc_resolution_title"/>
    <w:qFormat/>
    <w:rsid w:val="00711297"/>
    <w:pPr>
      <w:widowControl w:val="0"/>
      <w:suppressAutoHyphens/>
      <w:spacing w:after="0" w:line="240" w:lineRule="auto"/>
      <w:jc w:val="both"/>
    </w:pPr>
    <w:rPr>
      <w:caps/>
    </w:rPr>
  </w:style>
  <w:style w:type="paragraph" w:customStyle="1" w:styleId="scresolutionxx">
    <w:name w:val="sc_resolution_xx"/>
    <w:qFormat/>
    <w:rsid w:val="00711297"/>
    <w:pPr>
      <w:widowControl w:val="0"/>
      <w:suppressAutoHyphens/>
      <w:spacing w:after="0" w:line="240" w:lineRule="auto"/>
      <w:jc w:val="center"/>
    </w:pPr>
  </w:style>
  <w:style w:type="character" w:customStyle="1" w:styleId="scSECTIONS">
    <w:name w:val="sc_SECTIONS"/>
    <w:uiPriority w:val="1"/>
    <w:qFormat/>
    <w:rsid w:val="00711297"/>
    <w:rPr>
      <w:rFonts w:ascii="Times New Roman" w:hAnsi="Times New Roman"/>
      <w:b w:val="0"/>
      <w:i w:val="0"/>
      <w:caps/>
      <w:smallCaps w:val="0"/>
      <w:color w:val="auto"/>
      <w:sz w:val="22"/>
    </w:rPr>
  </w:style>
  <w:style w:type="character" w:customStyle="1" w:styleId="scsenateclippagepath">
    <w:name w:val="sc_senate_clip_page_path"/>
    <w:uiPriority w:val="1"/>
    <w:qFormat/>
    <w:rsid w:val="00711297"/>
    <w:rPr>
      <w:rFonts w:ascii="Times New Roman" w:hAnsi="Times New Roman"/>
      <w:caps/>
      <w:smallCaps w:val="0"/>
      <w:sz w:val="22"/>
    </w:rPr>
  </w:style>
  <w:style w:type="paragraph" w:customStyle="1" w:styleId="scsenateresolutionbody">
    <w:name w:val="sc_senate_resolution_body"/>
    <w:qFormat/>
    <w:rsid w:val="00711297"/>
    <w:pPr>
      <w:widowControl w:val="0"/>
      <w:suppressAutoHyphens/>
      <w:spacing w:after="0" w:line="360" w:lineRule="auto"/>
      <w:jc w:val="both"/>
    </w:pPr>
  </w:style>
  <w:style w:type="paragraph" w:customStyle="1" w:styleId="scsenateresolutionclippagebottom">
    <w:name w:val="sc_senate_resolution_clip_page_bottom"/>
    <w:qFormat/>
    <w:rsid w:val="007112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1297"/>
    <w:pPr>
      <w:widowControl w:val="0"/>
      <w:suppressLineNumbers/>
      <w:suppressAutoHyphens/>
    </w:pPr>
  </w:style>
  <w:style w:type="paragraph" w:customStyle="1" w:styleId="scsenateresolutionclippagerepdocumentname">
    <w:name w:val="sc_senate_resolution_clip_page_rep_document_name"/>
    <w:qFormat/>
    <w:rsid w:val="007112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129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129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1297"/>
    <w:rPr>
      <w:color w:val="808080"/>
    </w:rPr>
  </w:style>
  <w:style w:type="paragraph" w:customStyle="1" w:styleId="sctablecodifiedsection">
    <w:name w:val="sc_table_codified_section"/>
    <w:qFormat/>
    <w:rsid w:val="00711297"/>
    <w:pPr>
      <w:widowControl w:val="0"/>
      <w:suppressAutoHyphens/>
      <w:spacing w:after="0" w:line="360" w:lineRule="auto"/>
    </w:pPr>
  </w:style>
  <w:style w:type="paragraph" w:customStyle="1" w:styleId="sctableln">
    <w:name w:val="sc_table_ln"/>
    <w:qFormat/>
    <w:rsid w:val="00711297"/>
    <w:pPr>
      <w:widowControl w:val="0"/>
      <w:suppressAutoHyphens/>
      <w:spacing w:after="0" w:line="360" w:lineRule="auto"/>
      <w:jc w:val="right"/>
    </w:pPr>
  </w:style>
  <w:style w:type="paragraph" w:customStyle="1" w:styleId="sctablenoncodifiedsection">
    <w:name w:val="sc_table_non_codified_section"/>
    <w:qFormat/>
    <w:rsid w:val="00711297"/>
    <w:pPr>
      <w:widowControl w:val="0"/>
      <w:suppressAutoHyphens/>
      <w:spacing w:after="0" w:line="360" w:lineRule="auto"/>
    </w:pPr>
  </w:style>
  <w:style w:type="paragraph" w:customStyle="1" w:styleId="scresolutionmembers">
    <w:name w:val="sc_resolution_members"/>
    <w:qFormat/>
    <w:rsid w:val="00711297"/>
    <w:pPr>
      <w:widowControl w:val="0"/>
      <w:suppressAutoHyphens/>
      <w:spacing w:after="0" w:line="360" w:lineRule="auto"/>
      <w:jc w:val="both"/>
    </w:pPr>
  </w:style>
  <w:style w:type="paragraph" w:customStyle="1" w:styleId="scdraftheader">
    <w:name w:val="sc_draft_header"/>
    <w:qFormat/>
    <w:rsid w:val="00711297"/>
    <w:pPr>
      <w:widowControl w:val="0"/>
      <w:suppressAutoHyphens/>
      <w:spacing w:after="0" w:line="240" w:lineRule="auto"/>
    </w:pPr>
  </w:style>
  <w:style w:type="paragraph" w:customStyle="1" w:styleId="scemptyline">
    <w:name w:val="sc_empty_line"/>
    <w:qFormat/>
    <w:rsid w:val="00711297"/>
    <w:pPr>
      <w:widowControl w:val="0"/>
      <w:suppressAutoHyphens/>
      <w:spacing w:after="0" w:line="360" w:lineRule="auto"/>
      <w:jc w:val="both"/>
    </w:pPr>
  </w:style>
  <w:style w:type="paragraph" w:customStyle="1" w:styleId="scemptylineheader">
    <w:name w:val="sc_emptyline_header"/>
    <w:qFormat/>
    <w:rsid w:val="00711297"/>
    <w:pPr>
      <w:widowControl w:val="0"/>
      <w:suppressAutoHyphens/>
      <w:spacing w:after="0" w:line="240" w:lineRule="auto"/>
      <w:jc w:val="both"/>
    </w:pPr>
  </w:style>
  <w:style w:type="character" w:customStyle="1" w:styleId="scinsert">
    <w:name w:val="sc_insert"/>
    <w:uiPriority w:val="1"/>
    <w:qFormat/>
    <w:rsid w:val="00711297"/>
    <w:rPr>
      <w:caps w:val="0"/>
      <w:smallCaps w:val="0"/>
      <w:strike w:val="0"/>
      <w:dstrike w:val="0"/>
      <w:vanish w:val="0"/>
      <w:u w:val="single"/>
      <w:vertAlign w:val="baseline"/>
    </w:rPr>
  </w:style>
  <w:style w:type="character" w:customStyle="1" w:styleId="scinsertblue">
    <w:name w:val="sc_insert_blue"/>
    <w:uiPriority w:val="1"/>
    <w:qFormat/>
    <w:rsid w:val="007112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1297"/>
    <w:rPr>
      <w:caps w:val="0"/>
      <w:smallCaps w:val="0"/>
      <w:strike w:val="0"/>
      <w:dstrike w:val="0"/>
      <w:vanish w:val="0"/>
      <w:color w:val="0070C0"/>
      <w:u w:val="none"/>
      <w:vertAlign w:val="baseline"/>
    </w:rPr>
  </w:style>
  <w:style w:type="character" w:customStyle="1" w:styleId="scinsertred">
    <w:name w:val="sc_insert_red"/>
    <w:uiPriority w:val="1"/>
    <w:qFormat/>
    <w:rsid w:val="007112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1297"/>
    <w:rPr>
      <w:caps w:val="0"/>
      <w:smallCaps w:val="0"/>
      <w:strike w:val="0"/>
      <w:dstrike w:val="0"/>
      <w:vanish w:val="0"/>
      <w:color w:val="FF0000"/>
      <w:u w:val="none"/>
      <w:vertAlign w:val="baseline"/>
    </w:rPr>
  </w:style>
  <w:style w:type="character" w:customStyle="1" w:styleId="scstrike">
    <w:name w:val="sc_strike"/>
    <w:uiPriority w:val="1"/>
    <w:qFormat/>
    <w:rsid w:val="00711297"/>
    <w:rPr>
      <w:strike/>
      <w:dstrike w:val="0"/>
    </w:rPr>
  </w:style>
  <w:style w:type="character" w:customStyle="1" w:styleId="scstrikeblue">
    <w:name w:val="sc_strike_blue"/>
    <w:uiPriority w:val="1"/>
    <w:qFormat/>
    <w:rsid w:val="00711297"/>
    <w:rPr>
      <w:strike/>
      <w:dstrike w:val="0"/>
      <w:color w:val="0070C0"/>
    </w:rPr>
  </w:style>
  <w:style w:type="character" w:customStyle="1" w:styleId="scstrikered">
    <w:name w:val="sc_strike_red"/>
    <w:uiPriority w:val="1"/>
    <w:qFormat/>
    <w:rsid w:val="00711297"/>
    <w:rPr>
      <w:strike/>
      <w:dstrike w:val="0"/>
      <w:color w:val="FF0000"/>
    </w:rPr>
  </w:style>
  <w:style w:type="character" w:customStyle="1" w:styleId="scstrikebluenoncodified">
    <w:name w:val="sc_strike_blue_non_codified"/>
    <w:uiPriority w:val="1"/>
    <w:qFormat/>
    <w:rsid w:val="00711297"/>
    <w:rPr>
      <w:strike/>
      <w:dstrike w:val="0"/>
      <w:color w:val="0070C0"/>
      <w:lang w:val="en-US"/>
    </w:rPr>
  </w:style>
  <w:style w:type="character" w:customStyle="1" w:styleId="scstrikerednoncodified">
    <w:name w:val="sc_strike_red_non_codified"/>
    <w:uiPriority w:val="1"/>
    <w:qFormat/>
    <w:rsid w:val="00711297"/>
    <w:rPr>
      <w:strike/>
      <w:dstrike w:val="0"/>
      <w:color w:val="FF0000"/>
    </w:rPr>
  </w:style>
  <w:style w:type="paragraph" w:customStyle="1" w:styleId="scnowthereforebold">
    <w:name w:val="sc_now_therefore_bold"/>
    <w:uiPriority w:val="1"/>
    <w:qFormat/>
    <w:rsid w:val="00711297"/>
    <w:pPr>
      <w:widowControl w:val="0"/>
      <w:suppressAutoHyphens/>
      <w:spacing w:after="0" w:line="480" w:lineRule="auto"/>
    </w:pPr>
    <w:rPr>
      <w:rFonts w:eastAsia="Calibri" w:cs="Times New Roman"/>
    </w:rPr>
  </w:style>
  <w:style w:type="paragraph" w:customStyle="1" w:styleId="scbillsiglines">
    <w:name w:val="sc_bill_sig_lines"/>
    <w:qFormat/>
    <w:rsid w:val="0071129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1297"/>
  </w:style>
  <w:style w:type="paragraph" w:customStyle="1" w:styleId="scbillendxx">
    <w:name w:val="sc_bill_end_xx"/>
    <w:qFormat/>
    <w:rsid w:val="00711297"/>
    <w:pPr>
      <w:widowControl w:val="0"/>
      <w:suppressAutoHyphens/>
      <w:spacing w:after="0" w:line="240" w:lineRule="auto"/>
      <w:jc w:val="center"/>
    </w:pPr>
  </w:style>
  <w:style w:type="character" w:customStyle="1" w:styleId="scbillheader1">
    <w:name w:val="sc_bill_header1"/>
    <w:uiPriority w:val="1"/>
    <w:qFormat/>
    <w:rsid w:val="00711297"/>
  </w:style>
  <w:style w:type="character" w:customStyle="1" w:styleId="scresolutionbody1">
    <w:name w:val="sc_resolution_body1"/>
    <w:uiPriority w:val="1"/>
    <w:qFormat/>
    <w:rsid w:val="00711297"/>
  </w:style>
  <w:style w:type="character" w:styleId="Strong">
    <w:name w:val="Strong"/>
    <w:basedOn w:val="DefaultParagraphFont"/>
    <w:uiPriority w:val="22"/>
    <w:qFormat/>
    <w:rsid w:val="00711297"/>
    <w:rPr>
      <w:b/>
      <w:bCs/>
    </w:rPr>
  </w:style>
  <w:style w:type="character" w:customStyle="1" w:styleId="scamendhouse">
    <w:name w:val="sc_amend_house"/>
    <w:uiPriority w:val="1"/>
    <w:qFormat/>
    <w:rsid w:val="00711297"/>
    <w:rPr>
      <w:bdr w:val="none" w:sz="0" w:space="0" w:color="auto"/>
      <w:shd w:val="clear" w:color="auto" w:fill="FDE9D9" w:themeFill="accent6" w:themeFillTint="33"/>
    </w:rPr>
  </w:style>
  <w:style w:type="character" w:customStyle="1" w:styleId="scamendsenate">
    <w:name w:val="sc_amend_senate"/>
    <w:uiPriority w:val="1"/>
    <w:qFormat/>
    <w:rsid w:val="00711297"/>
    <w:rPr>
      <w:bdr w:val="none" w:sz="0" w:space="0" w:color="auto"/>
      <w:shd w:val="clear" w:color="auto" w:fill="E5DFEC" w:themeFill="accent4" w:themeFillTint="33"/>
    </w:rPr>
  </w:style>
  <w:style w:type="paragraph" w:styleId="Revision">
    <w:name w:val="Revision"/>
    <w:hidden/>
    <w:uiPriority w:val="99"/>
    <w:semiHidden/>
    <w:rsid w:val="0071129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11297"/>
    <w:pPr>
      <w:spacing w:after="0" w:line="240" w:lineRule="auto"/>
    </w:pPr>
    <w:rPr>
      <w:i/>
    </w:rPr>
  </w:style>
  <w:style w:type="paragraph" w:customStyle="1" w:styleId="sccoversheetsenate">
    <w:name w:val="sc_coversheet_senate"/>
    <w:qFormat/>
    <w:rsid w:val="00711297"/>
    <w:pPr>
      <w:spacing w:after="0" w:line="240" w:lineRule="auto"/>
    </w:pPr>
    <w:rPr>
      <w:b/>
    </w:rPr>
  </w:style>
  <w:style w:type="character" w:styleId="FollowedHyperlink">
    <w:name w:val="FollowedHyperlink"/>
    <w:basedOn w:val="DefaultParagraphFont"/>
    <w:uiPriority w:val="99"/>
    <w:semiHidden/>
    <w:unhideWhenUsed/>
    <w:rsid w:val="003005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85&amp;session=126&amp;summary=B" TargetMode="External" Id="R0c6124b2988f49d2" /><Relationship Type="http://schemas.openxmlformats.org/officeDocument/2006/relationships/hyperlink" Target="https://www.scstatehouse.gov/sess126_2025-2026/prever/5085_20260204.docx" TargetMode="External" Id="R81075db6c5fa492c" /><Relationship Type="http://schemas.openxmlformats.org/officeDocument/2006/relationships/hyperlink" Target="h:\hj\20260204.docx" TargetMode="External" Id="R4e4a4f6050fd46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6A02"/>
    <w:rsid w:val="00174066"/>
    <w:rsid w:val="00212BEF"/>
    <w:rsid w:val="002A3D45"/>
    <w:rsid w:val="00362988"/>
    <w:rsid w:val="00460640"/>
    <w:rsid w:val="004D1BF3"/>
    <w:rsid w:val="00573513"/>
    <w:rsid w:val="0072205F"/>
    <w:rsid w:val="007B5E34"/>
    <w:rsid w:val="007C54CD"/>
    <w:rsid w:val="00804B1A"/>
    <w:rsid w:val="008228BC"/>
    <w:rsid w:val="008D5D50"/>
    <w:rsid w:val="00903CA7"/>
    <w:rsid w:val="00A22407"/>
    <w:rsid w:val="00AA6F82"/>
    <w:rsid w:val="00BE097C"/>
    <w:rsid w:val="00E216F6"/>
    <w:rsid w:val="00EA266C"/>
    <w:rsid w:val="00EB0F12"/>
    <w:rsid w:val="00EB6DDA"/>
    <w:rsid w:val="00EE2B2C"/>
    <w:rsid w:val="00EF3015"/>
    <w:rsid w:val="00F87613"/>
    <w:rsid w:val="00FC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a2070bb7-8006-4a8e-a5fd-6f2be119d0e0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0a3e3865-d872-47dd-9e80-4e8f1c03eb07</T_BILL_REQUEST_REQUEST>
  <T_BILL_R_ORIGINALDRAFT>b3cb649e-bd30-4b5f-bce7-32f8c1356bbe</T_BILL_R_ORIGINALDRAFT>
  <T_BILL_SPONSOR_SPONSOR>3905c320-664e-4d5b-a0a1-392b038c0134</T_BILL_SPONSOR_SPONSOR>
  <T_BILL_T_BILLNAME>[5085]</T_BILL_T_BILLNAME>
  <T_BILL_T_BILLNUMBER>5085</T_BILL_T_BILLNUMBER>
  <T_BILL_T_BILLTITLE>TO DECLARE MARCH 30 THROUGH APRIL 2, 2026, AS “AI WEEK” IN THE STATE OF SOUTH CAROLINA AND TO ENCOURAGE ALL CITIZENS OF THE PALMETTO STATE TO LEARN MORE ABOUT THIS CRITICAL TECHNOLOGY.</T_BILL_T_BILLTITLE>
  <T_BILL_T_CHAMBER>house</T_BILL_T_CHAMBER>
  <T_BILL_T_FILENAME> </T_BILL_T_FILENAME>
  <T_BILL_T_LEGTYPE>resolution</T_BILL_T_LEGTYPE>
  <T_BILL_T_RATNUMBERSTRING>HNone</T_BILL_T_RATNUMBERSTRING>
  <T_BILL_T_SUBJECT>AI Week</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322</Words>
  <Characters>1913</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2026-01-30T18:59:00Z</cp:lastPrinted>
  <dcterms:created xsi:type="dcterms:W3CDTF">2026-02-04T17:47:00Z</dcterms:created>
  <dcterms:modified xsi:type="dcterms:W3CDTF">2026-02-04T21:13:00Z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