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Pope, T. Moore, Guffey, Sanders, Rankin, Gilliam, W. Newton, Neese and McDaniel</w:t>
      </w:r>
    </w:p>
    <w:p>
      <w:pPr>
        <w:widowControl w:val="false"/>
        <w:spacing w:after="0"/>
        <w:jc w:val="left"/>
      </w:pPr>
      <w:r>
        <w:rPr>
          <w:rFonts w:ascii="Times New Roman"/>
          <w:sz w:val="22"/>
        </w:rPr>
        <w:t xml:space="preserve">Document Path: LC-0458CM26.docx</w:t>
      </w:r>
    </w:p>
    <w:p>
      <w:pPr>
        <w:widowControl w:val="false"/>
        <w:spacing w:after="0"/>
        <w:jc w:val="left"/>
      </w:pP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Cruelty to animals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House</w:t>
      </w:r>
      <w:r>
        <w:tab/>
        <w:t xml:space="preserve">Introduced and read first time</w:t>
      </w:r>
      <w:r>
        <w:t xml:space="preserve"> (</w:t>
      </w:r>
      <w:hyperlink w:history="true" r:id="R317c6b806bda402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Judiciary</w:t>
      </w:r>
      <w:r>
        <w:t xml:space="preserve"> (</w:t>
      </w:r>
      <w:hyperlink w:history="true" r:id="Reb8c74e141094f21">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0ac83435f63a49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a564c68b2c4923">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D11AD" w:rsidRDefault="00432135" w14:paraId="40976CFE" w14:textId="149D7BB6">
      <w:pPr>
        <w:pStyle w:val="scemptylineheader"/>
      </w:pPr>
    </w:p>
    <w:p w:rsidRPr="00BB0725" w:rsidR="00A73EFA" w:rsidP="006D11AD" w:rsidRDefault="00A73EFA" w14:paraId="0C3D24C4" w14:textId="789FAEBC">
      <w:pPr>
        <w:pStyle w:val="scemptylineheader"/>
      </w:pPr>
    </w:p>
    <w:p w:rsidRPr="00BB0725" w:rsidR="00A73EFA" w:rsidP="006D11AD" w:rsidRDefault="00A73EFA" w14:paraId="20B83A89" w14:textId="20FF564A">
      <w:pPr>
        <w:pStyle w:val="scemptylineheader"/>
      </w:pPr>
    </w:p>
    <w:p w:rsidRPr="00DF3B44" w:rsidR="00A73EFA" w:rsidP="006D11AD" w:rsidRDefault="00A73EFA" w14:paraId="56AA709C" w14:textId="7E9E0F40">
      <w:pPr>
        <w:pStyle w:val="scemptylineheader"/>
      </w:pPr>
    </w:p>
    <w:p w:rsidRPr="00DF3B44" w:rsidR="00A73EFA" w:rsidP="006D11AD" w:rsidRDefault="00A73EFA" w14:paraId="63AEFE84" w14:textId="10BBF733">
      <w:pPr>
        <w:pStyle w:val="scemptylineheader"/>
      </w:pPr>
    </w:p>
    <w:p w:rsidRPr="00DF3B44" w:rsidR="00A73EFA" w:rsidP="006D11AD" w:rsidRDefault="00A73EFA" w14:paraId="4B66F2BB" w14:textId="16071734">
      <w:pPr>
        <w:pStyle w:val="scemptylineheader"/>
      </w:pPr>
    </w:p>
    <w:p w:rsidRPr="00DF3B44" w:rsidR="002C3463" w:rsidP="00037F04" w:rsidRDefault="002C3463" w14:paraId="477AD589" w14:textId="77777777">
      <w:pPr>
        <w:pStyle w:val="scemptylineheader"/>
      </w:pPr>
    </w:p>
    <w:p w:rsidRPr="00DF3B44" w:rsidR="008E61A1" w:rsidP="00446987" w:rsidRDefault="008E61A1" w14:paraId="4E5ECE4C" w14:textId="77777777">
      <w:pPr>
        <w:pStyle w:val="scemptylineheader"/>
      </w:pPr>
    </w:p>
    <w:p w:rsidRPr="00DF3B44" w:rsidR="002C3463" w:rsidP="00EB120E" w:rsidRDefault="002C3463" w14:paraId="261D182C" w14:textId="77777777">
      <w:pPr>
        <w:pStyle w:val="scbillheader"/>
      </w:pPr>
      <w:r w:rsidRPr="00DF3B44">
        <w:t>A bill</w:t>
      </w:r>
    </w:p>
    <w:p w:rsidRPr="00DF3B44" w:rsidR="002C3463" w:rsidP="001164F9" w:rsidRDefault="002C3463" w14:paraId="45350C4D" w14:textId="77777777">
      <w:pPr>
        <w:pStyle w:val="scemptyline"/>
      </w:pPr>
    </w:p>
    <w:p w:rsidRPr="00DF3B44" w:rsidR="00B1161F" w:rsidP="00F25C47" w:rsidRDefault="00D12B38" w14:paraId="1F25C848" w14:textId="0F1C8F76">
      <w:pPr>
        <w:pStyle w:val="scbilltitle"/>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420B91" w:rsidR="00420B91">
            <w:t xml:space="preserve">TO AMEND THE SOUTH CAROLINA CODE OF LAWS SO AS TO ENACT “RILEY’S ACT” BY AMENDING SECTION 47‑1‑40, RELATING TO THE ILL‑TREATMENT OF ANIMALS, SO AS TO INCREASE THE PENALTIES; BY AMENDING SECTION 47‑1‑50, RELATING TO THE ILL‑TREATMENT OF ANIMALS, SO AS TO REVISE THE PENALTIES; BY AMENDING SECTION 47‑1‑60, RELATING TO THE UNLAWFUL CUTTING OF MUSCLES OF TAILS OF HORSES, ASSES, MULES, MARES, OR GELDINGS, SO AS TO INCREASE THE PENALTIES; BY AMENDING SECTION 47‑1‑110, RELATING TO VIOLATIONS OF SECTIONS 47‑1‑90 AND 47‑1‑100, SO AS TO INCREASE THE PENALTIES; BY AMENDING SECTION 47‑1‑125, RELATING TO THE UNLAWFUL COLORING, DYING, OR SALE OF CERTAIN ANIMALS, SO AS TO INCREASE THE PENALTIES; BY AMENDING SECTION 47‑1‑200, RELATING TO REQUIREMENTS FOR THE TRANSFER OF ANIMALS AND IMPORTATION OR EXPORTATION OF DOGS OR CATS, SO AS TO INCREASE THE PENALTIES; BY AMENDING SECTION 47‑1‑210, RELATING TO UNLAWFULLY OFFERING LIVE ANIMALS AS PRIZES, SO AS TO INCREASE THE PENALTIES; BY ADDING SECTION 47‑1‑220 SO AS TO PROVIDE THE STATE LAW ENFORCEMENT DIVISION SHALL POST ON ITS WEBSITE THE NAMES OF PERSONS CONVICTED OF CRUELTY TO ANIMALS CRIMES; and by adding section 47-1-230 so as to provide persons convicted OF MISDEMEANORS CONTAINED IN THIS CHAPTER MAY BE PROHIBITED FROM OWNING </w:t>
          </w:r>
          <w:r w:rsidR="003D1CA1">
            <w:t>or possessi</w:t>
          </w:r>
          <w:r w:rsidR="008A1483">
            <w:t xml:space="preserve">ng </w:t>
          </w:r>
          <w:r w:rsidRPr="00420B91" w:rsidR="00420B91">
            <w:t>ANIMALS, AND</w:t>
          </w:r>
          <w:r w:rsidR="00420B91">
            <w:t xml:space="preserve"> </w:t>
          </w:r>
          <w:r w:rsidRPr="00420B91" w:rsidR="00420B91">
            <w:t xml:space="preserve">TO PROVIDE PERSONS CONVICTED OF FELONIES CONTAINED IN THIS CHAPTER MUST BE PROHIBITED FROM OWNING </w:t>
          </w:r>
          <w:r w:rsidR="008A1483">
            <w:t xml:space="preserve">or possessing </w:t>
          </w:r>
          <w:r w:rsidRPr="00420B91" w:rsidR="00420B91">
            <w:t>ANIMALS</w:t>
          </w:r>
          <w:r w:rsidR="00420B91">
            <w:t>.</w:t>
          </w:r>
        </w:sdtContent>
      </w:sdt>
    </w:p>
    <w:p w:rsidRPr="00DF3B44" w:rsidR="006C18F0" w:rsidP="006C18F0" w:rsidRDefault="006C18F0" w14:paraId="078131A0" w14:textId="77777777">
      <w:pPr>
        <w:pStyle w:val="scbillwhereasclause"/>
      </w:pPr>
    </w:p>
    <w:p w:rsidRPr="0094541D" w:rsidR="007E06BB" w:rsidP="0094541D" w:rsidRDefault="002C3463" w14:paraId="025974D6" w14:textId="77777777">
      <w:pPr>
        <w:pStyle w:val="scenactingwords"/>
      </w:pPr>
      <w:bookmarkStart w:name="ew_5f2477e8a" w:id="0"/>
      <w:r w:rsidRPr="0094541D">
        <w:t>B</w:t>
      </w:r>
      <w:bookmarkEnd w:id="0"/>
      <w:r w:rsidRPr="0094541D">
        <w:t>e it enacted by the General Assembly of the State of South Carolina:</w:t>
      </w:r>
    </w:p>
    <w:p w:rsidR="00FC4DC4" w:rsidP="00FC4DC4" w:rsidRDefault="00FC4DC4" w14:paraId="3CE3E193" w14:textId="77777777">
      <w:pPr>
        <w:pStyle w:val="scemptyline"/>
      </w:pPr>
    </w:p>
    <w:p w:rsidR="00FC4DC4" w:rsidP="00592002" w:rsidRDefault="00FC4DC4" w14:paraId="0D51A836" w14:textId="1809B023">
      <w:pPr>
        <w:pStyle w:val="scnoncodifiedsection"/>
      </w:pPr>
      <w:bookmarkStart w:name="bs_num_1_7203b70d0" w:id="1"/>
      <w:bookmarkStart w:name="citing_act_e3fa4e507" w:id="2"/>
      <w:r>
        <w:t>S</w:t>
      </w:r>
      <w:bookmarkEnd w:id="1"/>
      <w:r>
        <w:t>ECTION 1.</w:t>
      </w:r>
      <w:r>
        <w:tab/>
      </w:r>
      <w:bookmarkEnd w:id="2"/>
      <w:r w:rsidR="00592002">
        <w:rPr>
          <w:shd w:val="clear" w:color="auto" w:fill="FFFFFF"/>
        </w:rPr>
        <w:t>This act may be cited as “</w:t>
      </w:r>
      <w:r w:rsidR="00A32E8E">
        <w:rPr>
          <w:shd w:val="clear" w:color="auto" w:fill="FFFFFF"/>
        </w:rPr>
        <w:t>Riley’s Act</w:t>
      </w:r>
      <w:r w:rsidR="00CF0671">
        <w:rPr>
          <w:shd w:val="clear" w:color="auto" w:fill="FFFFFF"/>
        </w:rPr>
        <w:t>.”</w:t>
      </w:r>
    </w:p>
    <w:p w:rsidR="0041242F" w:rsidP="0041242F" w:rsidRDefault="0041242F" w14:paraId="10AEE800" w14:textId="77777777">
      <w:pPr>
        <w:pStyle w:val="scemptyline"/>
      </w:pPr>
      <w:bookmarkStart w:name="open_doc_here" w:id="3"/>
      <w:bookmarkEnd w:id="3"/>
    </w:p>
    <w:p w:rsidR="0041242F" w:rsidP="0041242F" w:rsidRDefault="0041242F" w14:paraId="21070D50" w14:textId="77777777">
      <w:pPr>
        <w:pStyle w:val="scdirectionallanguage"/>
      </w:pPr>
      <w:bookmarkStart w:name="bs_num_2_67c7b16ae" w:id="4"/>
      <w:r>
        <w:t>S</w:t>
      </w:r>
      <w:bookmarkEnd w:id="4"/>
      <w:r>
        <w:t>ECTION 2.</w:t>
      </w:r>
      <w:r>
        <w:tab/>
      </w:r>
      <w:bookmarkStart w:name="dl_f4f3e6f36" w:id="5"/>
      <w:r>
        <w:t>S</w:t>
      </w:r>
      <w:bookmarkEnd w:id="5"/>
      <w:r>
        <w:t>ection 47‑1‑40 of the S.C. Code is amended to read:</w:t>
      </w:r>
    </w:p>
    <w:p w:rsidR="00E94D5D" w:rsidRDefault="00E94D5D" w14:paraId="26966A37" w14:textId="77777777">
      <w:pPr>
        <w:pStyle w:val="sccodifiedsection"/>
      </w:pPr>
    </w:p>
    <w:p w:rsidR="00E94D5D" w:rsidRDefault="00E94D5D" w14:paraId="737583A3" w14:textId="77777777">
      <w:pPr>
        <w:pStyle w:val="sccodifiedsection"/>
      </w:pPr>
      <w:r>
        <w:tab/>
      </w:r>
      <w:bookmarkStart w:name="cs_T47C1N40_65bdd31a2" w:id="6"/>
      <w:r>
        <w:t>S</w:t>
      </w:r>
      <w:bookmarkEnd w:id="6"/>
      <w:r>
        <w:t>ection 47‑1‑40.</w:t>
      </w:r>
      <w:r>
        <w:tab/>
      </w:r>
      <w:bookmarkStart w:name="ss_T47C1N40SA_lv1_8479ee7c4" w:id="7"/>
      <w:r>
        <w:t>(</w:t>
      </w:r>
      <w:bookmarkEnd w:id="7"/>
      <w:r>
        <w:t xml:space="preserve">A) A person who knowingly or intentionally overloads, overdrives, overworks, or ill‑treats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w:t>
      </w:r>
      <w:r>
        <w:rPr>
          <w:rStyle w:val="scstrike"/>
        </w:rPr>
        <w:t xml:space="preserve">not exceeding ninety </w:t>
      </w:r>
      <w:proofErr w:type="spellStart"/>
      <w:r>
        <w:rPr>
          <w:rStyle w:val="scstrike"/>
        </w:rPr>
        <w:t>days</w:t>
      </w:r>
      <w:r w:rsidR="00F8494F">
        <w:rPr>
          <w:rStyle w:val="scinsert"/>
        </w:rPr>
        <w:t>of</w:t>
      </w:r>
      <w:proofErr w:type="spellEnd"/>
      <w:r w:rsidR="00F8494F">
        <w:rPr>
          <w:rStyle w:val="scinsert"/>
        </w:rPr>
        <w:t xml:space="preserve"> not </w:t>
      </w:r>
      <w:r w:rsidR="0092568F">
        <w:rPr>
          <w:rStyle w:val="scinsert"/>
        </w:rPr>
        <w:t>more than one year</w:t>
      </w:r>
      <w:r>
        <w:t xml:space="preserve"> or by a fine of not less than </w:t>
      </w:r>
      <w:proofErr w:type="spellStart"/>
      <w:r>
        <w:rPr>
          <w:rStyle w:val="scstrike"/>
        </w:rPr>
        <w:t>one</w:t>
      </w:r>
      <w:r w:rsidR="0061384C">
        <w:rPr>
          <w:rStyle w:val="scinsert"/>
        </w:rPr>
        <w:t>five</w:t>
      </w:r>
      <w:proofErr w:type="spellEnd"/>
      <w:r>
        <w:t xml:space="preserve"> hundred dollars nor more than </w:t>
      </w:r>
      <w:proofErr w:type="spellStart"/>
      <w:r>
        <w:rPr>
          <w:rStyle w:val="scstrike"/>
        </w:rPr>
        <w:t>one</w:t>
      </w:r>
      <w:r w:rsidR="0092568F">
        <w:rPr>
          <w:rStyle w:val="scinsert"/>
        </w:rPr>
        <w:t>two</w:t>
      </w:r>
      <w:proofErr w:type="spellEnd"/>
      <w:r>
        <w:t xml:space="preserve"> thousand dollars, or both, for a first offense; or </w:t>
      </w:r>
      <w:r w:rsidR="0092568F">
        <w:rPr>
          <w:rStyle w:val="scinsert"/>
        </w:rPr>
        <w:t xml:space="preserve">is guilty of a felony and, upon conviction must be </w:t>
      </w:r>
      <w:r>
        <w:rPr>
          <w:rStyle w:val="scstrike"/>
        </w:rPr>
        <w:t xml:space="preserve">by </w:t>
      </w:r>
      <w:proofErr w:type="spellStart"/>
      <w:r>
        <w:rPr>
          <w:rStyle w:val="scstrike"/>
        </w:rPr>
        <w:t>imprisonment</w:t>
      </w:r>
      <w:r w:rsidR="0092568F">
        <w:rPr>
          <w:rStyle w:val="scinsert"/>
        </w:rPr>
        <w:t>imprisoned</w:t>
      </w:r>
      <w:proofErr w:type="spellEnd"/>
      <w:r>
        <w:t xml:space="preserve"> not </w:t>
      </w:r>
      <w:r w:rsidR="0061384C">
        <w:rPr>
          <w:rStyle w:val="scinsert"/>
        </w:rPr>
        <w:t xml:space="preserve">more than </w:t>
      </w:r>
      <w:r>
        <w:rPr>
          <w:rStyle w:val="scstrike"/>
        </w:rPr>
        <w:t xml:space="preserve">exceeding </w:t>
      </w:r>
      <w:proofErr w:type="spellStart"/>
      <w:r>
        <w:rPr>
          <w:rStyle w:val="scstrike"/>
        </w:rPr>
        <w:t>two</w:t>
      </w:r>
      <w:r w:rsidR="0092568F">
        <w:rPr>
          <w:rStyle w:val="scinsert"/>
        </w:rPr>
        <w:t>five</w:t>
      </w:r>
      <w:proofErr w:type="spellEnd"/>
      <w:r>
        <w:t xml:space="preserve"> years or by a fine not </w:t>
      </w:r>
      <w:r w:rsidR="0061384C">
        <w:rPr>
          <w:rStyle w:val="scinsert"/>
        </w:rPr>
        <w:t xml:space="preserve">more than </w:t>
      </w:r>
      <w:r>
        <w:rPr>
          <w:rStyle w:val="scstrike"/>
        </w:rPr>
        <w:t xml:space="preserve">exceeding </w:t>
      </w:r>
      <w:proofErr w:type="spellStart"/>
      <w:r>
        <w:rPr>
          <w:rStyle w:val="scstrike"/>
        </w:rPr>
        <w:t>two</w:t>
      </w:r>
      <w:r w:rsidR="0092568F">
        <w:rPr>
          <w:rStyle w:val="scinsert"/>
        </w:rPr>
        <w:t>five</w:t>
      </w:r>
      <w:proofErr w:type="spellEnd"/>
      <w:r>
        <w:t xml:space="preserve"> thousand dollars, or both, for a second or subsequent offense.</w:t>
      </w:r>
    </w:p>
    <w:p w:rsidR="00E03CF2" w:rsidRDefault="00E94D5D" w14:paraId="7E48053D" w14:textId="77777777">
      <w:pPr>
        <w:pStyle w:val="sccodifiedsection"/>
      </w:pPr>
      <w:r>
        <w:tab/>
      </w:r>
      <w:bookmarkStart w:name="ss_T47C1N40SB_lv1_010ceb689" w:id="8"/>
      <w:r>
        <w:t>(</w:t>
      </w:r>
      <w:bookmarkEnd w:id="8"/>
      <w:r>
        <w:t xml:space="preserve">B) A person who tortures, torments, needlessly mutilates, cruelly kills, or inflicts excessive or </w:t>
      </w:r>
      <w:r>
        <w:lastRenderedPageBreak/>
        <w:t xml:space="preserve">repeated unnecessary pain or suffering upon an animal or by omission or commission causes these acts to be done, is guilty of a felony and, upon conviction, must be punished by imprisonment of not less than </w:t>
      </w:r>
      <w:r>
        <w:rPr>
          <w:rStyle w:val="scstrike"/>
        </w:rPr>
        <w:t xml:space="preserve">one hundred eighty </w:t>
      </w:r>
      <w:proofErr w:type="spellStart"/>
      <w:r>
        <w:rPr>
          <w:rStyle w:val="scstrike"/>
        </w:rPr>
        <w:t>days</w:t>
      </w:r>
      <w:r w:rsidR="0092568F">
        <w:rPr>
          <w:rStyle w:val="scinsert"/>
        </w:rPr>
        <w:t>one</w:t>
      </w:r>
      <w:proofErr w:type="spellEnd"/>
      <w:r w:rsidR="0092568F">
        <w:rPr>
          <w:rStyle w:val="scinsert"/>
        </w:rPr>
        <w:t xml:space="preserve"> year</w:t>
      </w:r>
      <w:r>
        <w:t xml:space="preserve"> and not to exceed five years and by a fine of </w:t>
      </w:r>
      <w:proofErr w:type="spellStart"/>
      <w:r>
        <w:rPr>
          <w:rStyle w:val="scstrike"/>
        </w:rPr>
        <w:t>five</w:t>
      </w:r>
      <w:r w:rsidR="0092568F">
        <w:rPr>
          <w:rStyle w:val="scinsert"/>
        </w:rPr>
        <w:t>ten</w:t>
      </w:r>
      <w:proofErr w:type="spellEnd"/>
      <w:r>
        <w:t xml:space="preserve"> thousand dollars.</w:t>
      </w:r>
    </w:p>
    <w:p w:rsidR="00E03CF2" w:rsidRDefault="00E94D5D" w14:paraId="2BFDED46" w14:textId="4CE06674">
      <w:pPr>
        <w:pStyle w:val="sccodifiedsection"/>
      </w:pPr>
      <w:r>
        <w:tab/>
      </w:r>
      <w:bookmarkStart w:name="ss_T47C1N40SC_lv1_84a6618b3" w:id="9"/>
      <w:r>
        <w:t>(</w:t>
      </w:r>
      <w:bookmarkEnd w:id="9"/>
      <w:r>
        <w:t xml:space="preserve">C) This section does not apply to fowl, accepted animal husbandry practices of farm operations and the training of animals, the practice of veterinary medicine, agricultural practices, forestry and </w:t>
      </w:r>
      <w:proofErr w:type="spellStart"/>
      <w:r>
        <w:rPr>
          <w:rStyle w:val="scstrike"/>
        </w:rPr>
        <w:t>silvacultural</w:t>
      </w:r>
      <w:r w:rsidR="004419C4">
        <w:rPr>
          <w:rStyle w:val="scinsert"/>
        </w:rPr>
        <w:t>silviculture</w:t>
      </w:r>
      <w:proofErr w:type="spellEnd"/>
      <w:r>
        <w:t xml:space="preserve">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C02EC8" w:rsidP="00C02EC8" w:rsidRDefault="00C02EC8" w14:paraId="47845080" w14:textId="77777777">
      <w:pPr>
        <w:pStyle w:val="scemptyline"/>
      </w:pPr>
    </w:p>
    <w:p w:rsidR="00C02EC8" w:rsidP="00C02EC8" w:rsidRDefault="00C02EC8" w14:paraId="3A110F93" w14:textId="77777777">
      <w:pPr>
        <w:pStyle w:val="scdirectionallanguage"/>
      </w:pPr>
      <w:bookmarkStart w:name="bs_num_3_d632ca876" w:id="10"/>
      <w:r>
        <w:t>S</w:t>
      </w:r>
      <w:bookmarkEnd w:id="10"/>
      <w:r>
        <w:t>ECTION 3.</w:t>
      </w:r>
      <w:r>
        <w:tab/>
      </w:r>
      <w:bookmarkStart w:name="dl_ea6978760" w:id="11"/>
      <w:r>
        <w:t>S</w:t>
      </w:r>
      <w:bookmarkEnd w:id="11"/>
      <w:r>
        <w:t>ection 47‑1‑50 of the S.C. Code is amended to read:</w:t>
      </w:r>
    </w:p>
    <w:p w:rsidR="00BD45A3" w:rsidRDefault="00BD45A3" w14:paraId="3B8F4269" w14:textId="77777777">
      <w:pPr>
        <w:pStyle w:val="sccodifiedsection"/>
      </w:pPr>
    </w:p>
    <w:p w:rsidR="00BD45A3" w:rsidRDefault="00BD45A3" w14:paraId="01F37EFB" w14:textId="77777777">
      <w:pPr>
        <w:pStyle w:val="sccodifiedsection"/>
      </w:pPr>
      <w:r>
        <w:tab/>
      </w:r>
      <w:bookmarkStart w:name="cs_T47C1N50_32012904b" w:id="12"/>
      <w:r>
        <w:t>S</w:t>
      </w:r>
      <w:bookmarkEnd w:id="12"/>
      <w:r>
        <w:t>ection 47‑1‑50.</w:t>
      </w:r>
      <w:r>
        <w:tab/>
      </w:r>
      <w:bookmarkStart w:name="ss_T47C1N50SA_lv1_3133a7cf3" w:id="13"/>
      <w:r>
        <w:t>(</w:t>
      </w:r>
      <w:bookmarkEnd w:id="13"/>
      <w:r>
        <w:t>A) An owner, a possessor, or a person having the charge or custody of an animal may not:</w:t>
      </w:r>
    </w:p>
    <w:p w:rsidR="000A1C28" w:rsidRDefault="00BD45A3" w14:paraId="755B0593" w14:textId="77777777">
      <w:pPr>
        <w:pStyle w:val="sccodifiedsection"/>
      </w:pPr>
      <w:r>
        <w:tab/>
      </w:r>
      <w:r>
        <w:tab/>
      </w:r>
      <w:bookmarkStart w:name="ss_T47C1N50S1_lv2_288f061fb" w:id="14"/>
      <w:r>
        <w:t>(</w:t>
      </w:r>
      <w:bookmarkEnd w:id="14"/>
      <w:r>
        <w:t xml:space="preserve">1) cruelly drive or work it when unfit for </w:t>
      </w:r>
      <w:proofErr w:type="gramStart"/>
      <w:r>
        <w:t>labor;</w:t>
      </w:r>
      <w:proofErr w:type="gramEnd"/>
    </w:p>
    <w:p w:rsidR="000A1C28" w:rsidRDefault="00BD45A3" w14:paraId="3FF1C08E" w14:textId="77777777">
      <w:pPr>
        <w:pStyle w:val="sccodifiedsection"/>
      </w:pPr>
      <w:r>
        <w:tab/>
      </w:r>
      <w:r>
        <w:tab/>
      </w:r>
      <w:bookmarkStart w:name="ss_T47C1N50S2_lv2_2baf3b7cc" w:id="15"/>
      <w:r>
        <w:t>(</w:t>
      </w:r>
      <w:bookmarkEnd w:id="15"/>
      <w:r>
        <w:t>2) carry it, or cause it to be carried, in or upon a vehicle or otherwise in an unnecessarily cruel or inhumane manner.</w:t>
      </w:r>
    </w:p>
    <w:p w:rsidR="000A1C28" w:rsidRDefault="00BD45A3" w14:paraId="3874E493" w14:textId="77777777">
      <w:pPr>
        <w:pStyle w:val="sccodifiedsection"/>
      </w:pPr>
      <w:r>
        <w:tab/>
      </w:r>
      <w:bookmarkStart w:name="ss_T47C1N50SB_lv1_96d802d6e" w:id="16"/>
      <w:r>
        <w:t>(</w:t>
      </w:r>
      <w:bookmarkEnd w:id="16"/>
      <w:r>
        <w:t xml:space="preserve">B) A person who violates this section </w:t>
      </w:r>
      <w:r>
        <w:rPr>
          <w:rStyle w:val="scstrike"/>
        </w:rPr>
        <w:t xml:space="preserve">is guilty of a misdemeanor and, upon conviction, </w:t>
      </w:r>
      <w:r>
        <w:t>must be punished for each offense in the manner prescribed in Section 47‑1‑40(A).</w:t>
      </w:r>
    </w:p>
    <w:p w:rsidR="00202DAB" w:rsidP="00202DAB" w:rsidRDefault="00202DAB" w14:paraId="77719ED6" w14:textId="77777777">
      <w:pPr>
        <w:pStyle w:val="scemptyline"/>
      </w:pPr>
    </w:p>
    <w:p w:rsidR="00202DAB" w:rsidP="00202DAB" w:rsidRDefault="00202DAB" w14:paraId="5CE763DD" w14:textId="77777777">
      <w:pPr>
        <w:pStyle w:val="scdirectionallanguage"/>
      </w:pPr>
      <w:bookmarkStart w:name="bs_num_4_721114d6f" w:id="17"/>
      <w:r>
        <w:t>S</w:t>
      </w:r>
      <w:bookmarkEnd w:id="17"/>
      <w:r>
        <w:t>ECTION 4.</w:t>
      </w:r>
      <w:r>
        <w:tab/>
      </w:r>
      <w:bookmarkStart w:name="dl_b3851f251" w:id="18"/>
      <w:r>
        <w:t>S</w:t>
      </w:r>
      <w:bookmarkEnd w:id="18"/>
      <w:r>
        <w:t>ection 47‑1‑60 of the S.C. Code is amended to read:</w:t>
      </w:r>
    </w:p>
    <w:p w:rsidR="00D9540A" w:rsidRDefault="00D9540A" w14:paraId="33EEF352" w14:textId="77777777">
      <w:pPr>
        <w:pStyle w:val="sccodifiedsection"/>
      </w:pPr>
    </w:p>
    <w:p w:rsidR="00D9540A" w:rsidRDefault="00D9540A" w14:paraId="70F9690D" w14:textId="77777777">
      <w:pPr>
        <w:pStyle w:val="sccodifiedsection"/>
      </w:pPr>
      <w:r>
        <w:tab/>
      </w:r>
      <w:bookmarkStart w:name="cs_T47C1N60_984b873c8" w:id="19"/>
      <w:r>
        <w:t>S</w:t>
      </w:r>
      <w:bookmarkEnd w:id="19"/>
      <w:r>
        <w:t>ection 47‑1‑60.</w:t>
      </w:r>
      <w:r>
        <w:tab/>
      </w:r>
      <w:bookmarkStart w:name="up_1d6547e5a" w:id="20"/>
      <w:r>
        <w:t>A</w:t>
      </w:r>
      <w:bookmarkEnd w:id="20"/>
      <w:r>
        <w:t>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w:t>
      </w:r>
    </w:p>
    <w:p w:rsidR="00485396" w:rsidRDefault="00D9540A" w14:paraId="2B4016E1" w14:textId="77777777">
      <w:pPr>
        <w:pStyle w:val="sccodifiedsection"/>
      </w:pPr>
      <w:r>
        <w:tab/>
      </w:r>
      <w:bookmarkStart w:name="up_f5ab76dba" w:id="21"/>
      <w:r>
        <w:t>A</w:t>
      </w:r>
      <w:bookmarkEnd w:id="21"/>
      <w:r>
        <w:t xml:space="preserve">ny person convicted of violating any of the provisions of this section shall be fined not less than </w:t>
      </w:r>
      <w:proofErr w:type="spellStart"/>
      <w:proofErr w:type="gramStart"/>
      <w:r>
        <w:rPr>
          <w:rStyle w:val="scstrike"/>
        </w:rPr>
        <w:t>fifty</w:t>
      </w:r>
      <w:r w:rsidR="003F79C8">
        <w:rPr>
          <w:rStyle w:val="scinsert"/>
        </w:rPr>
        <w:t>five</w:t>
      </w:r>
      <w:proofErr w:type="spellEnd"/>
      <w:proofErr w:type="gramEnd"/>
      <w:r w:rsidR="003F79C8">
        <w:rPr>
          <w:rStyle w:val="scinsert"/>
        </w:rPr>
        <w:t xml:space="preserve"> hundred</w:t>
      </w:r>
      <w:r w:rsidR="0061384C">
        <w:rPr>
          <w:rStyle w:val="scinsert"/>
        </w:rPr>
        <w:t xml:space="preserve"> dollars</w:t>
      </w:r>
      <w:r>
        <w:t xml:space="preserve"> </w:t>
      </w:r>
      <w:proofErr w:type="gramStart"/>
      <w:r>
        <w:t>nor</w:t>
      </w:r>
      <w:proofErr w:type="gramEnd"/>
      <w:r>
        <w:t xml:space="preserve"> more than one </w:t>
      </w:r>
      <w:proofErr w:type="spellStart"/>
      <w:proofErr w:type="gramStart"/>
      <w:r>
        <w:rPr>
          <w:rStyle w:val="scstrike"/>
        </w:rPr>
        <w:t>hundred</w:t>
      </w:r>
      <w:r w:rsidR="003F79C8">
        <w:rPr>
          <w:rStyle w:val="scinsert"/>
        </w:rPr>
        <w:t>thousand</w:t>
      </w:r>
      <w:proofErr w:type="spellEnd"/>
      <w:proofErr w:type="gramEnd"/>
      <w:r>
        <w:t xml:space="preserve"> dollars or imprisoned not less than </w:t>
      </w:r>
      <w:proofErr w:type="spellStart"/>
      <w:r>
        <w:rPr>
          <w:rStyle w:val="scstrike"/>
        </w:rPr>
        <w:t>fifteen</w:t>
      </w:r>
      <w:r w:rsidR="003F79C8">
        <w:rPr>
          <w:rStyle w:val="scinsert"/>
        </w:rPr>
        <w:t>thirty</w:t>
      </w:r>
      <w:proofErr w:type="spellEnd"/>
      <w:r w:rsidR="0061384C">
        <w:rPr>
          <w:rStyle w:val="scinsert"/>
        </w:rPr>
        <w:t xml:space="preserve"> days</w:t>
      </w:r>
      <w:r>
        <w:t xml:space="preserve"> nor more than </w:t>
      </w:r>
      <w:r>
        <w:rPr>
          <w:rStyle w:val="scstrike"/>
        </w:rPr>
        <w:t xml:space="preserve">thirty </w:t>
      </w:r>
      <w:proofErr w:type="spellStart"/>
      <w:proofErr w:type="gramStart"/>
      <w:r>
        <w:rPr>
          <w:rStyle w:val="scstrike"/>
        </w:rPr>
        <w:t>days</w:t>
      </w:r>
      <w:r w:rsidR="003F79C8">
        <w:rPr>
          <w:rStyle w:val="scinsert"/>
        </w:rPr>
        <w:t>one</w:t>
      </w:r>
      <w:proofErr w:type="spellEnd"/>
      <w:proofErr w:type="gramEnd"/>
      <w:r w:rsidR="003F79C8">
        <w:rPr>
          <w:rStyle w:val="scinsert"/>
        </w:rPr>
        <w:t xml:space="preserve"> year</w:t>
      </w:r>
      <w:r>
        <w:t>.</w:t>
      </w:r>
    </w:p>
    <w:p w:rsidR="00294C20" w:rsidP="00294C20" w:rsidRDefault="00294C20" w14:paraId="54BA72A7" w14:textId="77777777">
      <w:pPr>
        <w:pStyle w:val="scemptyline"/>
      </w:pPr>
    </w:p>
    <w:p w:rsidR="00294C20" w:rsidP="00294C20" w:rsidRDefault="00294C20" w14:paraId="0FCD645C" w14:textId="77777777">
      <w:pPr>
        <w:pStyle w:val="scdirectionallanguage"/>
      </w:pPr>
      <w:bookmarkStart w:name="bs_num_5_11a101126" w:id="22"/>
      <w:r>
        <w:t>S</w:t>
      </w:r>
      <w:bookmarkEnd w:id="22"/>
      <w:r>
        <w:t>ECTION 5.</w:t>
      </w:r>
      <w:r>
        <w:tab/>
      </w:r>
      <w:bookmarkStart w:name="dl_8a88a5da0" w:id="23"/>
      <w:r>
        <w:t>S</w:t>
      </w:r>
      <w:bookmarkEnd w:id="23"/>
      <w:r>
        <w:t>ection 47‑1‑110 of the S.C. Code is amended to read:</w:t>
      </w:r>
    </w:p>
    <w:p w:rsidR="000531AE" w:rsidRDefault="000531AE" w14:paraId="558FE248" w14:textId="77777777">
      <w:pPr>
        <w:pStyle w:val="sccodifiedsection"/>
      </w:pPr>
    </w:p>
    <w:p w:rsidR="000531AE" w:rsidRDefault="000531AE" w14:paraId="0BE8BB3A" w14:textId="77777777">
      <w:pPr>
        <w:pStyle w:val="sccodifiedsection"/>
      </w:pPr>
      <w:r>
        <w:tab/>
      </w:r>
      <w:bookmarkStart w:name="cs_T47C1N110_122ebbe2d" w:id="24"/>
      <w:r>
        <w:t>S</w:t>
      </w:r>
      <w:bookmarkEnd w:id="24"/>
      <w:r>
        <w:t>ection 47‑1‑110.</w:t>
      </w:r>
      <w:r>
        <w:tab/>
        <w:t xml:space="preserve">Any company or the owner or custodian of such animals who shall fail to comply </w:t>
      </w:r>
      <w:r>
        <w:lastRenderedPageBreak/>
        <w:t xml:space="preserve">with the provisions of Sections 47‑1‑90 and 47‑1‑100 shall, for </w:t>
      </w:r>
      <w:proofErr w:type="gramStart"/>
      <w:r>
        <w:t>each and every</w:t>
      </w:r>
      <w:proofErr w:type="gramEnd"/>
      <w:r>
        <w:t xml:space="preserve"> such offense, if found guilty, be fined not less than </w:t>
      </w:r>
      <w:proofErr w:type="gramStart"/>
      <w:r>
        <w:rPr>
          <w:rStyle w:val="scstrike"/>
        </w:rPr>
        <w:t xml:space="preserve">fifty </w:t>
      </w:r>
      <w:r w:rsidR="00484F7F">
        <w:rPr>
          <w:rStyle w:val="scinsert"/>
        </w:rPr>
        <w:t>five</w:t>
      </w:r>
      <w:proofErr w:type="gramEnd"/>
      <w:r w:rsidR="00484F7F">
        <w:rPr>
          <w:rStyle w:val="scinsert"/>
        </w:rPr>
        <w:t xml:space="preserve"> hundred</w:t>
      </w:r>
      <w:r w:rsidR="00817B8C">
        <w:rPr>
          <w:rStyle w:val="scinsert"/>
        </w:rPr>
        <w:t xml:space="preserve"> </w:t>
      </w:r>
      <w:r>
        <w:t>nor more than</w:t>
      </w:r>
      <w:r>
        <w:rPr>
          <w:rStyle w:val="scstrike"/>
        </w:rPr>
        <w:t xml:space="preserve"> five hundred</w:t>
      </w:r>
      <w:r w:rsidR="00817B8C">
        <w:rPr>
          <w:rStyle w:val="scinsert"/>
        </w:rPr>
        <w:t xml:space="preserve"> </w:t>
      </w:r>
      <w:r w:rsidR="00484F7F">
        <w:rPr>
          <w:rStyle w:val="scinsert"/>
        </w:rPr>
        <w:t>one</w:t>
      </w:r>
      <w:r w:rsidR="00817B8C">
        <w:rPr>
          <w:rStyle w:val="scinsert"/>
        </w:rPr>
        <w:t xml:space="preserve"> thousand</w:t>
      </w:r>
      <w:r>
        <w:t xml:space="preserve"> dollars, in any court of competent jurisdiction.</w:t>
      </w:r>
    </w:p>
    <w:p w:rsidR="006D75A2" w:rsidP="006D75A2" w:rsidRDefault="006D75A2" w14:paraId="7A635617" w14:textId="77777777">
      <w:pPr>
        <w:pStyle w:val="scemptyline"/>
      </w:pPr>
    </w:p>
    <w:p w:rsidR="006D75A2" w:rsidP="006D75A2" w:rsidRDefault="006D75A2" w14:paraId="4FEAAF22" w14:textId="77777777">
      <w:pPr>
        <w:pStyle w:val="scdirectionallanguage"/>
      </w:pPr>
      <w:bookmarkStart w:name="bs_num_6_102560b44" w:id="25"/>
      <w:r>
        <w:t>S</w:t>
      </w:r>
      <w:bookmarkEnd w:id="25"/>
      <w:r>
        <w:t>ECTION 6.</w:t>
      </w:r>
      <w:r>
        <w:tab/>
      </w:r>
      <w:bookmarkStart w:name="dl_31272e5f2" w:id="26"/>
      <w:r>
        <w:t>S</w:t>
      </w:r>
      <w:bookmarkEnd w:id="26"/>
      <w:r>
        <w:t>ection 47‑1‑125 of the S.C. Code is amended to read:</w:t>
      </w:r>
    </w:p>
    <w:p w:rsidR="00214887" w:rsidRDefault="00214887" w14:paraId="794D9213" w14:textId="77777777">
      <w:pPr>
        <w:pStyle w:val="sccodifiedsection"/>
      </w:pPr>
    </w:p>
    <w:p w:rsidR="00214887" w:rsidRDefault="00214887" w14:paraId="2FE9E43B" w14:textId="77777777">
      <w:pPr>
        <w:pStyle w:val="sccodifiedsection"/>
      </w:pPr>
      <w:r>
        <w:tab/>
      </w:r>
      <w:bookmarkStart w:name="cs_T47C1N125_dcdbf284b" w:id="27"/>
      <w:r>
        <w:t>S</w:t>
      </w:r>
      <w:bookmarkEnd w:id="27"/>
      <w:r>
        <w:t>ection 47‑1‑125.</w:t>
      </w:r>
      <w:r>
        <w:tab/>
      </w:r>
      <w:bookmarkStart w:name="ss_T47C1N125S1_lv1_7060b6949" w:id="28"/>
      <w:r>
        <w:t>(</w:t>
      </w:r>
      <w:bookmarkEnd w:id="28"/>
      <w:r>
        <w:t xml:space="preserve">1) It is unlawful for any person to </w:t>
      </w:r>
      <w:proofErr w:type="spellStart"/>
      <w:r>
        <w:t>dye</w:t>
      </w:r>
      <w:proofErr w:type="spellEnd"/>
      <w:r>
        <w:t xml:space="preserve"> or color artificially any animal or fowl, including but not limited to rabbits, baby chickens, and ducklings, or to bring any dyed or colored animal or fowl into this State.</w:t>
      </w:r>
    </w:p>
    <w:p w:rsidR="009D3B32" w:rsidRDefault="00214887" w14:paraId="3AE572B1" w14:textId="77777777">
      <w:pPr>
        <w:pStyle w:val="sccodifiedsection"/>
      </w:pPr>
      <w:r>
        <w:tab/>
      </w:r>
      <w:bookmarkStart w:name="ss_T47C1N125S2_lv1_45c893461" w:id="29"/>
      <w:r>
        <w:t>(</w:t>
      </w:r>
      <w:bookmarkEnd w:id="29"/>
      <w:r>
        <w:t>2) It is unlawful for any person to sell, offer for sale or give away as merchandising premiums, baby chickens, ducklings or other fowl under four weeks of age or rabbits under two months of age to be used as pets, toys or retail premiums.</w:t>
      </w:r>
    </w:p>
    <w:p w:rsidR="009D3B32" w:rsidRDefault="00214887" w14:paraId="0F6DC02D" w14:textId="77777777">
      <w:pPr>
        <w:pStyle w:val="sccodifiedsection"/>
      </w:pPr>
      <w:r>
        <w:tab/>
      </w:r>
      <w:bookmarkStart w:name="ss_T47C1N125S3_lv1_1c9c41a29" w:id="30"/>
      <w:r>
        <w:t>(</w:t>
      </w:r>
      <w:bookmarkEnd w:id="30"/>
      <w:r>
        <w:t xml:space="preserve">3) This section shall not be construed to apply to any animal or fowl, including but not limited to rabbits, baby chickens and ducklings to be used or raised for agricultural purposes by </w:t>
      </w:r>
      <w:proofErr w:type="gramStart"/>
      <w:r>
        <w:t>persons</w:t>
      </w:r>
      <w:proofErr w:type="gramEnd"/>
      <w:r>
        <w:t xml:space="preserve"> with proper facilities to care for them or for poultry or livestock exhibitions.</w:t>
      </w:r>
    </w:p>
    <w:p w:rsidR="009D3B32" w:rsidRDefault="00214887" w14:paraId="007249F4" w14:textId="77777777">
      <w:pPr>
        <w:pStyle w:val="sccodifiedsection"/>
      </w:pPr>
      <w:r>
        <w:tab/>
      </w:r>
      <w:bookmarkStart w:name="ss_T47C1N125S4_lv1_d3f94dd8a" w:id="31"/>
      <w:r>
        <w:t>(</w:t>
      </w:r>
      <w:bookmarkEnd w:id="31"/>
      <w:r>
        <w:t xml:space="preserve">4) Any person violating the provisions of this section shall be deemed guilty of a misdemeanor and upon conviction shall be fined not more than </w:t>
      </w:r>
      <w:proofErr w:type="spellStart"/>
      <w:proofErr w:type="gramStart"/>
      <w:r>
        <w:rPr>
          <w:rStyle w:val="scstrike"/>
        </w:rPr>
        <w:t>two</w:t>
      </w:r>
      <w:r w:rsidR="0081600A">
        <w:rPr>
          <w:rStyle w:val="scinsert"/>
        </w:rPr>
        <w:t>five</w:t>
      </w:r>
      <w:proofErr w:type="spellEnd"/>
      <w:proofErr w:type="gramEnd"/>
      <w:r>
        <w:t xml:space="preserve"> hundred dollars or imprisoned for not more than </w:t>
      </w:r>
      <w:r>
        <w:rPr>
          <w:rStyle w:val="scstrike"/>
        </w:rPr>
        <w:t xml:space="preserve">thirty </w:t>
      </w:r>
      <w:proofErr w:type="spellStart"/>
      <w:proofErr w:type="gramStart"/>
      <w:r>
        <w:rPr>
          <w:rStyle w:val="scstrike"/>
        </w:rPr>
        <w:t>days</w:t>
      </w:r>
      <w:r w:rsidR="0081600A">
        <w:rPr>
          <w:rStyle w:val="scinsert"/>
        </w:rPr>
        <w:t>one</w:t>
      </w:r>
      <w:proofErr w:type="spellEnd"/>
      <w:proofErr w:type="gramEnd"/>
      <w:r w:rsidR="0081600A">
        <w:rPr>
          <w:rStyle w:val="scinsert"/>
        </w:rPr>
        <w:t xml:space="preserve"> year</w:t>
      </w:r>
      <w:r>
        <w:t>.</w:t>
      </w:r>
    </w:p>
    <w:p w:rsidR="00196EAF" w:rsidP="00196EAF" w:rsidRDefault="00196EAF" w14:paraId="3B8BD3AF" w14:textId="77777777">
      <w:pPr>
        <w:pStyle w:val="scemptyline"/>
      </w:pPr>
    </w:p>
    <w:p w:rsidR="00196EAF" w:rsidP="00196EAF" w:rsidRDefault="00196EAF" w14:paraId="7E44A355" w14:textId="77777777">
      <w:pPr>
        <w:pStyle w:val="scdirectionallanguage"/>
      </w:pPr>
      <w:bookmarkStart w:name="bs_num_7_477fd4528" w:id="32"/>
      <w:r>
        <w:t>S</w:t>
      </w:r>
      <w:bookmarkEnd w:id="32"/>
      <w:r>
        <w:t>ECTION 7.</w:t>
      </w:r>
      <w:r>
        <w:tab/>
      </w:r>
      <w:bookmarkStart w:name="dl_ff8670770" w:id="33"/>
      <w:r>
        <w:t>S</w:t>
      </w:r>
      <w:bookmarkEnd w:id="33"/>
      <w:r>
        <w:t>ection 47‑1‑200 of the S.C. Code is amended to read:</w:t>
      </w:r>
    </w:p>
    <w:p w:rsidR="003C4F23" w:rsidRDefault="003C4F23" w14:paraId="2A3AF97A" w14:textId="77777777">
      <w:pPr>
        <w:pStyle w:val="sccodifiedsection"/>
      </w:pPr>
    </w:p>
    <w:p w:rsidR="003C4F23" w:rsidRDefault="003C4F23" w14:paraId="33819211" w14:textId="77777777">
      <w:pPr>
        <w:pStyle w:val="sccodifiedsection"/>
      </w:pPr>
      <w:r>
        <w:tab/>
      </w:r>
      <w:bookmarkStart w:name="cs_T47C1N200_d6d7a87a4" w:id="34"/>
      <w:r>
        <w:t>S</w:t>
      </w:r>
      <w:bookmarkEnd w:id="34"/>
      <w:r>
        <w:t>ection 47‑1‑200.</w:t>
      </w:r>
      <w:r>
        <w:tab/>
      </w:r>
      <w:bookmarkStart w:name="ss_T47C1N200SA_lv1_574bba10a" w:id="35"/>
      <w:r>
        <w:t>(</w:t>
      </w:r>
      <w:bookmarkEnd w:id="35"/>
      <w:r>
        <w:t xml:space="preserve">A) During transportation, an animal must not be confined in one area for more than twenty‑four consecutive hours without being adequately exercised, rested, fed, and watered. The time may be extended reasonably when an act of God causes a delay. The animal must be </w:t>
      </w:r>
      <w:proofErr w:type="gramStart"/>
      <w:r>
        <w:t>provided</w:t>
      </w:r>
      <w:proofErr w:type="gramEnd"/>
      <w:r>
        <w:t xml:space="preserve"> adequate space and ventilation.</w:t>
      </w:r>
    </w:p>
    <w:p w:rsidR="006771C2" w:rsidRDefault="003C4F23" w14:paraId="0CCD5A5D" w14:textId="77777777">
      <w:pPr>
        <w:pStyle w:val="sccodifiedsection"/>
      </w:pPr>
      <w:r>
        <w:tab/>
      </w:r>
      <w:bookmarkStart w:name="ss_T47C1N200SB_lv1_f75bb8cb4" w:id="36"/>
      <w:r>
        <w:t>(</w:t>
      </w:r>
      <w:bookmarkEnd w:id="36"/>
      <w:r>
        <w:t>B) A dog or cat under eight weeks of age must not be imported or exported without being accompanied by its dam.</w:t>
      </w:r>
    </w:p>
    <w:p w:rsidR="006771C2" w:rsidRDefault="003C4F23" w14:paraId="3D106080" w14:textId="77777777">
      <w:pPr>
        <w:pStyle w:val="sccodifiedsection"/>
      </w:pPr>
      <w:r>
        <w:tab/>
      </w:r>
      <w:bookmarkStart w:name="ss_T47C1N200SC_lv1_3473fcb34" w:id="37"/>
      <w:r>
        <w:t>(</w:t>
      </w:r>
      <w:bookmarkEnd w:id="37"/>
      <w:r>
        <w:t xml:space="preserve">C) A person who violates the provisions of this section is guilty of a misdemeanor and, upon conviction, must be fined not less than </w:t>
      </w:r>
      <w:proofErr w:type="spellStart"/>
      <w:r>
        <w:rPr>
          <w:rStyle w:val="scstrike"/>
        </w:rPr>
        <w:t>two</w:t>
      </w:r>
      <w:r w:rsidR="00484F7F">
        <w:rPr>
          <w:rStyle w:val="scinsert"/>
        </w:rPr>
        <w:t>five</w:t>
      </w:r>
      <w:proofErr w:type="spellEnd"/>
      <w:r>
        <w:t xml:space="preserve"> hundred </w:t>
      </w:r>
      <w:proofErr w:type="gramStart"/>
      <w:r>
        <w:t>nor</w:t>
      </w:r>
      <w:proofErr w:type="gramEnd"/>
      <w:r>
        <w:t xml:space="preserve"> more than</w:t>
      </w:r>
      <w:r>
        <w:rPr>
          <w:rStyle w:val="scstrike"/>
        </w:rPr>
        <w:t xml:space="preserve"> five hundred</w:t>
      </w:r>
      <w:r w:rsidR="00484F7F">
        <w:rPr>
          <w:rStyle w:val="scinsert"/>
        </w:rPr>
        <w:t xml:space="preserve"> one thousand</w:t>
      </w:r>
      <w:r>
        <w:t xml:space="preserve"> dollars or imprisoned for not more than </w:t>
      </w:r>
      <w:r>
        <w:rPr>
          <w:rStyle w:val="scstrike"/>
        </w:rPr>
        <w:t xml:space="preserve">thirty </w:t>
      </w:r>
      <w:proofErr w:type="spellStart"/>
      <w:proofErr w:type="gramStart"/>
      <w:r>
        <w:rPr>
          <w:rStyle w:val="scstrike"/>
        </w:rPr>
        <w:t>days</w:t>
      </w:r>
      <w:r w:rsidR="00484F7F">
        <w:rPr>
          <w:rStyle w:val="scinsert"/>
        </w:rPr>
        <w:t>one</w:t>
      </w:r>
      <w:proofErr w:type="spellEnd"/>
      <w:proofErr w:type="gramEnd"/>
      <w:r w:rsidR="00484F7F">
        <w:rPr>
          <w:rStyle w:val="scinsert"/>
        </w:rPr>
        <w:t xml:space="preserve"> year</w:t>
      </w:r>
      <w:r>
        <w:t>, or both.</w:t>
      </w:r>
    </w:p>
    <w:p w:rsidR="004F70F1" w:rsidP="004F70F1" w:rsidRDefault="004F70F1" w14:paraId="3852E99D" w14:textId="77777777">
      <w:pPr>
        <w:pStyle w:val="scemptyline"/>
      </w:pPr>
    </w:p>
    <w:p w:rsidR="004F70F1" w:rsidP="004F70F1" w:rsidRDefault="004F70F1" w14:paraId="5FD90114" w14:textId="77777777">
      <w:pPr>
        <w:pStyle w:val="scdirectionallanguage"/>
      </w:pPr>
      <w:bookmarkStart w:name="bs_num_8_0c570a361" w:id="38"/>
      <w:r>
        <w:t>S</w:t>
      </w:r>
      <w:bookmarkEnd w:id="38"/>
      <w:r>
        <w:t>ECTION 8.</w:t>
      </w:r>
      <w:r>
        <w:tab/>
      </w:r>
      <w:bookmarkStart w:name="dl_a02765bc8" w:id="39"/>
      <w:r>
        <w:t>S</w:t>
      </w:r>
      <w:bookmarkEnd w:id="39"/>
      <w:r>
        <w:t>ection 47‑1‑210 of the S.C. Code is amended to read:</w:t>
      </w:r>
    </w:p>
    <w:p w:rsidR="003E0730" w:rsidRDefault="003E0730" w14:paraId="230B3C53" w14:textId="77777777">
      <w:pPr>
        <w:pStyle w:val="sccodifiedsection"/>
      </w:pPr>
    </w:p>
    <w:p w:rsidR="003E0730" w:rsidRDefault="003E0730" w14:paraId="011610C0" w14:textId="77777777">
      <w:pPr>
        <w:pStyle w:val="sccodifiedsection"/>
      </w:pPr>
      <w:r>
        <w:tab/>
      </w:r>
      <w:bookmarkStart w:name="cs_T47C1N210_50abbc780" w:id="40"/>
      <w:r>
        <w:t>S</w:t>
      </w:r>
      <w:bookmarkEnd w:id="40"/>
      <w:r>
        <w:t>ection 47‑1‑210.</w:t>
      </w:r>
      <w:r>
        <w:tab/>
      </w:r>
      <w:bookmarkStart w:name="ss_T47C1N210SA_lv1_bfca57e56" w:id="41"/>
      <w:r>
        <w:t>(</w:t>
      </w:r>
      <w:bookmarkEnd w:id="41"/>
      <w:r>
        <w:t xml:space="preserve">A) It is unlawful to give away a live animal including, but not limited to, a fish, bird, fowl, or reptile, as a prize for, or as an inducement to enter, any contest, game, or other competition, or as an inducement to enter a place of amusement, or for these species to be used as an </w:t>
      </w:r>
      <w:r>
        <w:lastRenderedPageBreak/>
        <w:t>incentive to enter into any business agreement if the offer made was for the purpose of attracting trade.</w:t>
      </w:r>
    </w:p>
    <w:p w:rsidR="00562C65" w:rsidRDefault="003E0730" w14:paraId="468D4BFF" w14:textId="77777777">
      <w:pPr>
        <w:pStyle w:val="sccodifiedsection"/>
      </w:pPr>
      <w:r>
        <w:tab/>
      </w:r>
      <w:bookmarkStart w:name="ss_T47C1N210SB_lv1_3657e5898" w:id="42"/>
      <w:proofErr w:type="gramStart"/>
      <w:r>
        <w:t>(</w:t>
      </w:r>
      <w:bookmarkEnd w:id="42"/>
      <w:r>
        <w:t>B) Nothing</w:t>
      </w:r>
      <w:proofErr w:type="gramEnd"/>
      <w:r>
        <w:t xml:space="preserve">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p>
    <w:p w:rsidR="00562C65" w:rsidRDefault="003E0730" w14:paraId="35A962F6" w14:textId="77777777">
      <w:pPr>
        <w:pStyle w:val="sccodifiedsection"/>
      </w:pPr>
      <w:r>
        <w:tab/>
      </w:r>
      <w:bookmarkStart w:name="ss_T47C1N210SC_lv1_b4df21f4c" w:id="43"/>
      <w:r>
        <w:t>(</w:t>
      </w:r>
      <w:bookmarkEnd w:id="43"/>
      <w:r>
        <w:t xml:space="preserve">C) A person who violates this section is guilty of a misdemeanor and, upon conviction, must be punished for each separate offense by a fine not to exceed </w:t>
      </w:r>
      <w:r>
        <w:rPr>
          <w:rStyle w:val="scstrike"/>
        </w:rPr>
        <w:t xml:space="preserve">three </w:t>
      </w:r>
      <w:r w:rsidR="00484F7F">
        <w:rPr>
          <w:rStyle w:val="scinsert"/>
        </w:rPr>
        <w:t xml:space="preserve">five </w:t>
      </w:r>
      <w:r>
        <w:t xml:space="preserve">hundred dollars or imprisonment not to exceed </w:t>
      </w:r>
      <w:r>
        <w:rPr>
          <w:rStyle w:val="scstrike"/>
        </w:rPr>
        <w:t xml:space="preserve">thirty </w:t>
      </w:r>
      <w:proofErr w:type="spellStart"/>
      <w:proofErr w:type="gramStart"/>
      <w:r>
        <w:rPr>
          <w:rStyle w:val="scstrike"/>
        </w:rPr>
        <w:t>days</w:t>
      </w:r>
      <w:r w:rsidR="00484F7F">
        <w:rPr>
          <w:rStyle w:val="scinsert"/>
        </w:rPr>
        <w:t>one</w:t>
      </w:r>
      <w:proofErr w:type="spellEnd"/>
      <w:proofErr w:type="gramEnd"/>
      <w:r w:rsidR="00484F7F">
        <w:rPr>
          <w:rStyle w:val="scinsert"/>
        </w:rPr>
        <w:t xml:space="preserve"> year</w:t>
      </w:r>
      <w:r>
        <w:t>, or both.</w:t>
      </w:r>
    </w:p>
    <w:p w:rsidR="00562C65" w:rsidRDefault="003E0730" w14:paraId="3E4636D5" w14:textId="77777777">
      <w:pPr>
        <w:pStyle w:val="sccodifiedsection"/>
      </w:pPr>
      <w:r>
        <w:tab/>
      </w:r>
      <w:bookmarkStart w:name="ss_T47C1N210SD_lv1_68f413b17" w:id="44"/>
      <w:r>
        <w:t>(</w:t>
      </w:r>
      <w:bookmarkEnd w:id="44"/>
      <w:r>
        <w:t>D) This section does not apply when a live animal is given away as follows:</w:t>
      </w:r>
    </w:p>
    <w:p w:rsidR="00562C65" w:rsidRDefault="003E0730" w14:paraId="26B25D73" w14:textId="77777777">
      <w:pPr>
        <w:pStyle w:val="sccodifiedsection"/>
      </w:pPr>
      <w:r>
        <w:tab/>
      </w:r>
      <w:r>
        <w:tab/>
      </w:r>
      <w:bookmarkStart w:name="ss_T47C1N210S1_lv2_0ba78f343" w:id="45"/>
      <w:r>
        <w:t>(</w:t>
      </w:r>
      <w:bookmarkEnd w:id="45"/>
      <w:r>
        <w:t xml:space="preserve">1) by individuals or organizations operating in conjunction with a cooperative extension education program or agricultural vocational program sanctioned by the State Department of Education or local school </w:t>
      </w:r>
      <w:proofErr w:type="gramStart"/>
      <w:r>
        <w:t>districts;</w:t>
      </w:r>
      <w:proofErr w:type="gramEnd"/>
    </w:p>
    <w:p w:rsidR="00562C65" w:rsidRDefault="003E0730" w14:paraId="23B7D6FA" w14:textId="77777777">
      <w:pPr>
        <w:pStyle w:val="sccodifiedsection"/>
      </w:pPr>
      <w:r>
        <w:tab/>
      </w:r>
      <w:r>
        <w:tab/>
      </w:r>
      <w:bookmarkStart w:name="ss_T47C1N210S2_lv2_b7af95c0d" w:id="46"/>
      <w:r>
        <w:t>(</w:t>
      </w:r>
      <w:bookmarkEnd w:id="46"/>
      <w:r>
        <w:t>2) by individuals or organizations operating in conjunction with field trials approved by the Department of Natural Resources; or</w:t>
      </w:r>
    </w:p>
    <w:p w:rsidR="00562C65" w:rsidRDefault="003E0730" w14:paraId="5EBEF243" w14:textId="77777777">
      <w:pPr>
        <w:pStyle w:val="sccodifiedsection"/>
      </w:pPr>
      <w:r>
        <w:tab/>
      </w:r>
      <w:r>
        <w:tab/>
      </w:r>
      <w:bookmarkStart w:name="ss_T47C1N210S3_lv2_aba18d0c7" w:id="47"/>
      <w:r>
        <w:t>(</w:t>
      </w:r>
      <w:bookmarkEnd w:id="47"/>
      <w:r>
        <w:t xml:space="preserve">3) by kennels that advertise in national publications </w:t>
      </w:r>
      <w:proofErr w:type="gramStart"/>
      <w:r>
        <w:t>in regard to</w:t>
      </w:r>
      <w:proofErr w:type="gramEnd"/>
      <w:r>
        <w:t xml:space="preserve"> dogs that are registered with the United Kennel Club or the American Kennel Club.</w:t>
      </w:r>
    </w:p>
    <w:p w:rsidRPr="00DF3B44" w:rsidR="007E06BB" w:rsidP="00787433" w:rsidRDefault="007E06BB" w14:paraId="5E60CC14" w14:textId="77777777">
      <w:pPr>
        <w:pStyle w:val="scemptyline"/>
      </w:pPr>
    </w:p>
    <w:p w:rsidR="00214887" w:rsidRDefault="00214887" w14:paraId="42821001" w14:textId="77777777">
      <w:pPr>
        <w:pStyle w:val="scdirectionallanguage"/>
      </w:pPr>
      <w:bookmarkStart w:name="bs_num_9_e4acee9a6" w:id="48"/>
      <w:r>
        <w:t>S</w:t>
      </w:r>
      <w:bookmarkEnd w:id="48"/>
      <w:r>
        <w:t>ECTION 9.</w:t>
      </w:r>
      <w:r>
        <w:tab/>
      </w:r>
      <w:bookmarkStart w:name="dl_e905d5c42" w:id="49"/>
      <w:r>
        <w:t>C</w:t>
      </w:r>
      <w:bookmarkEnd w:id="49"/>
      <w:r>
        <w:t>hapter 1, Title 47 of the S.C. Code is amended by adding:</w:t>
      </w:r>
    </w:p>
    <w:p w:rsidR="00214887" w:rsidRDefault="00214887" w14:paraId="12ACD00E" w14:textId="77777777">
      <w:pPr>
        <w:pStyle w:val="scnewcodesection"/>
      </w:pPr>
    </w:p>
    <w:p w:rsidR="00214887" w:rsidRDefault="00214887" w14:paraId="0AB66CD3" w14:textId="77777777">
      <w:pPr>
        <w:pStyle w:val="scnewcodesection"/>
      </w:pPr>
      <w:r>
        <w:tab/>
      </w:r>
      <w:bookmarkStart w:name="ns_T47C1N220_c5f3c9fcf" w:id="50"/>
      <w:r>
        <w:t>S</w:t>
      </w:r>
      <w:bookmarkEnd w:id="50"/>
      <w:r>
        <w:t>ection 47‑1‑220.</w:t>
      </w:r>
      <w:r>
        <w:tab/>
      </w:r>
      <w:r w:rsidR="00005DE3">
        <w:t xml:space="preserve">The State Law Enforcement Division shall post on its website in a searchable format the names of </w:t>
      </w:r>
      <w:proofErr w:type="gramStart"/>
      <w:r w:rsidR="00005DE3">
        <w:t>persons</w:t>
      </w:r>
      <w:proofErr w:type="gramEnd"/>
      <w:r w:rsidR="00005DE3">
        <w:t xml:space="preserve"> who have been convicted of a violation of this chapter.</w:t>
      </w:r>
    </w:p>
    <w:p w:rsidR="00214887" w:rsidRDefault="00214887" w14:paraId="137995EC" w14:textId="77777777">
      <w:pPr>
        <w:pStyle w:val="scemptyline"/>
      </w:pPr>
    </w:p>
    <w:p w:rsidR="00574238" w:rsidRDefault="00574238" w14:paraId="3A794C36" w14:textId="77777777">
      <w:pPr>
        <w:pStyle w:val="scdirectionallanguage"/>
      </w:pPr>
      <w:bookmarkStart w:name="bs_num_10_848133ef3" w:id="51"/>
      <w:r>
        <w:t>S</w:t>
      </w:r>
      <w:bookmarkEnd w:id="51"/>
      <w:r>
        <w:t>ECTION 10.</w:t>
      </w:r>
      <w:r>
        <w:tab/>
      </w:r>
      <w:bookmarkStart w:name="dl_10e7da893" w:id="52"/>
      <w:r>
        <w:t>C</w:t>
      </w:r>
      <w:bookmarkEnd w:id="52"/>
      <w:r>
        <w:t>hapter 1, Title 47 of the S.C. Code is amended by adding:</w:t>
      </w:r>
    </w:p>
    <w:p w:rsidR="00574238" w:rsidRDefault="00574238" w14:paraId="5A6D8669" w14:textId="77777777">
      <w:pPr>
        <w:pStyle w:val="scnewcodesection"/>
      </w:pPr>
    </w:p>
    <w:p w:rsidR="00574238" w:rsidRDefault="00574238" w14:paraId="36CA5F55" w14:textId="6781EE28">
      <w:pPr>
        <w:pStyle w:val="scnewcodesection"/>
      </w:pPr>
      <w:r>
        <w:tab/>
      </w:r>
      <w:bookmarkStart w:name="ns_T47C1N230_78e45b63e" w:id="53"/>
      <w:r>
        <w:t>S</w:t>
      </w:r>
      <w:bookmarkEnd w:id="53"/>
      <w:r>
        <w:t>ection 47‑1‑230.</w:t>
      </w:r>
      <w:r>
        <w:tab/>
      </w:r>
      <w:bookmarkStart w:name="ss_T47C1N230SA_lv1_5667118bf" w:id="54"/>
      <w:r w:rsidR="00420B91">
        <w:t>(</w:t>
      </w:r>
      <w:bookmarkEnd w:id="54"/>
      <w:r w:rsidR="00420B91">
        <w:t>A) A person who is convicted or pleads guilty or nolo contendere to a misdemeanor offense contained in this chapter may be prohibited by the court from owning, possessing, keeping, harboring, or having custody or control of any animal.</w:t>
      </w:r>
    </w:p>
    <w:p w:rsidR="00420B91" w:rsidRDefault="00420B91" w14:paraId="24231C74" w14:textId="5ECC4A9B">
      <w:pPr>
        <w:pStyle w:val="scnewcodesection"/>
      </w:pPr>
      <w:r>
        <w:tab/>
      </w:r>
      <w:bookmarkStart w:name="ss_T47C1N230SB_lv1_0c94b40b7" w:id="55"/>
      <w:r>
        <w:t>(</w:t>
      </w:r>
      <w:bookmarkEnd w:id="55"/>
      <w:r>
        <w:t xml:space="preserve">B) </w:t>
      </w:r>
      <w:r w:rsidRPr="00420B91">
        <w:t xml:space="preserve">A person who is convicted or pleads guilty or nolo contendere to </w:t>
      </w:r>
      <w:r>
        <w:t>a felony</w:t>
      </w:r>
      <w:r w:rsidRPr="00420B91">
        <w:t xml:space="preserve"> offense contained in this chapter </w:t>
      </w:r>
      <w:r>
        <w:t>must</w:t>
      </w:r>
      <w:r w:rsidRPr="00420B91">
        <w:t xml:space="preserve"> be prohibited by the court from owning, possessing, keeping, harboring, or having custody or control of any animal.</w:t>
      </w:r>
    </w:p>
    <w:p w:rsidR="00574238" w:rsidRDefault="00574238" w14:paraId="0CB81D05" w14:textId="77777777">
      <w:pPr>
        <w:pStyle w:val="scemptyline"/>
      </w:pPr>
    </w:p>
    <w:p w:rsidRPr="00DF3B44" w:rsidR="007A10F1" w:rsidP="007A10F1" w:rsidRDefault="00E27805" w14:paraId="0E3DF3D4" w14:textId="77777777">
      <w:pPr>
        <w:pStyle w:val="scnoncodifiedsection"/>
      </w:pPr>
      <w:bookmarkStart w:name="bs_num_11_lastsection" w:id="56"/>
      <w:bookmarkStart w:name="eff_date_section" w:id="57"/>
      <w:r w:rsidRPr="00DF3B44">
        <w:t>S</w:t>
      </w:r>
      <w:bookmarkEnd w:id="56"/>
      <w:r w:rsidRPr="00DF3B44">
        <w:t>ECTION 11.</w:t>
      </w:r>
      <w:r w:rsidRPr="00DF3B44" w:rsidR="005D3013">
        <w:tab/>
      </w:r>
      <w:r w:rsidRPr="00DF3B44" w:rsidR="007A10F1">
        <w:t>This act takes effect upon approval by the Governor.</w:t>
      </w:r>
      <w:bookmarkEnd w:id="57"/>
    </w:p>
    <w:p w:rsidRPr="00DF3B44" w:rsidR="005516F6" w:rsidP="009E4191" w:rsidRDefault="007A10F1" w14:paraId="79BFC98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035B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493E" w14:textId="77777777" w:rsidR="003C60AA" w:rsidRDefault="003C60AA" w:rsidP="0010329A">
      <w:pPr>
        <w:spacing w:after="0" w:line="240" w:lineRule="auto"/>
      </w:pPr>
      <w:r>
        <w:separator/>
      </w:r>
    </w:p>
    <w:p w14:paraId="481ACB3B" w14:textId="77777777" w:rsidR="003C60AA" w:rsidRDefault="003C60AA"/>
  </w:endnote>
  <w:endnote w:type="continuationSeparator" w:id="0">
    <w:p w14:paraId="0383267A" w14:textId="77777777" w:rsidR="003C60AA" w:rsidRDefault="003C60AA" w:rsidP="0010329A">
      <w:pPr>
        <w:spacing w:after="0" w:line="240" w:lineRule="auto"/>
      </w:pPr>
      <w:r>
        <w:continuationSeparator/>
      </w:r>
    </w:p>
    <w:p w14:paraId="5967CE11" w14:textId="77777777" w:rsidR="003C60AA" w:rsidRDefault="003C60AA"/>
  </w:endnote>
  <w:endnote w:type="continuationNotice" w:id="1">
    <w:p w14:paraId="412F2DD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7E0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26FDEB5" w14:textId="038FC466" w:rsidR="00685035" w:rsidRPr="007B4AF7" w:rsidRDefault="00D12B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B39AC">
              <w:t>[5090]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B39A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136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5A28" w14:textId="77777777" w:rsidR="003C60AA" w:rsidRDefault="003C60AA" w:rsidP="0010329A">
      <w:pPr>
        <w:spacing w:after="0" w:line="240" w:lineRule="auto"/>
      </w:pPr>
      <w:r>
        <w:separator/>
      </w:r>
    </w:p>
    <w:p w14:paraId="7B52643A" w14:textId="77777777" w:rsidR="003C60AA" w:rsidRDefault="003C60AA"/>
  </w:footnote>
  <w:footnote w:type="continuationSeparator" w:id="0">
    <w:p w14:paraId="6FABCA30" w14:textId="77777777" w:rsidR="003C60AA" w:rsidRDefault="003C60AA" w:rsidP="0010329A">
      <w:pPr>
        <w:spacing w:after="0" w:line="240" w:lineRule="auto"/>
      </w:pPr>
      <w:r>
        <w:continuationSeparator/>
      </w:r>
    </w:p>
    <w:p w14:paraId="2C78901F" w14:textId="77777777" w:rsidR="003C60AA" w:rsidRDefault="003C60AA"/>
  </w:footnote>
  <w:footnote w:type="continuationNotice" w:id="1">
    <w:p w14:paraId="61EF1BC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D60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E66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03B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31"/>
    <w:rsid w:val="00003AE3"/>
    <w:rsid w:val="00005DE3"/>
    <w:rsid w:val="00010BE9"/>
    <w:rsid w:val="00011182"/>
    <w:rsid w:val="00012912"/>
    <w:rsid w:val="00017FB0"/>
    <w:rsid w:val="00020B5D"/>
    <w:rsid w:val="00023420"/>
    <w:rsid w:val="00026421"/>
    <w:rsid w:val="00030409"/>
    <w:rsid w:val="00037F04"/>
    <w:rsid w:val="000404BF"/>
    <w:rsid w:val="00044B84"/>
    <w:rsid w:val="000479D0"/>
    <w:rsid w:val="000531AE"/>
    <w:rsid w:val="00063A65"/>
    <w:rsid w:val="0006464F"/>
    <w:rsid w:val="00066B54"/>
    <w:rsid w:val="00072FCD"/>
    <w:rsid w:val="00074A4F"/>
    <w:rsid w:val="00077B65"/>
    <w:rsid w:val="000820B0"/>
    <w:rsid w:val="000911F4"/>
    <w:rsid w:val="00094A09"/>
    <w:rsid w:val="000A1C28"/>
    <w:rsid w:val="000A3C25"/>
    <w:rsid w:val="000B0294"/>
    <w:rsid w:val="000B4C02"/>
    <w:rsid w:val="000B5B4A"/>
    <w:rsid w:val="000B7FE1"/>
    <w:rsid w:val="000C3E88"/>
    <w:rsid w:val="000C46B9"/>
    <w:rsid w:val="000C5503"/>
    <w:rsid w:val="000C58E4"/>
    <w:rsid w:val="000C6F9A"/>
    <w:rsid w:val="000D2F44"/>
    <w:rsid w:val="000D33E4"/>
    <w:rsid w:val="000E0EA9"/>
    <w:rsid w:val="000E2B9E"/>
    <w:rsid w:val="000E578A"/>
    <w:rsid w:val="000E5FC2"/>
    <w:rsid w:val="000E7202"/>
    <w:rsid w:val="000F2250"/>
    <w:rsid w:val="0010329A"/>
    <w:rsid w:val="00103F31"/>
    <w:rsid w:val="00105756"/>
    <w:rsid w:val="00110AB1"/>
    <w:rsid w:val="001164F9"/>
    <w:rsid w:val="0011719C"/>
    <w:rsid w:val="001208A5"/>
    <w:rsid w:val="001260B5"/>
    <w:rsid w:val="00140049"/>
    <w:rsid w:val="00146735"/>
    <w:rsid w:val="00171601"/>
    <w:rsid w:val="001730EB"/>
    <w:rsid w:val="00173276"/>
    <w:rsid w:val="00176122"/>
    <w:rsid w:val="0019025B"/>
    <w:rsid w:val="00192AF7"/>
    <w:rsid w:val="00196EAF"/>
    <w:rsid w:val="00197366"/>
    <w:rsid w:val="001A136C"/>
    <w:rsid w:val="001B6DA2"/>
    <w:rsid w:val="001C25EC"/>
    <w:rsid w:val="001C72C0"/>
    <w:rsid w:val="001F2A41"/>
    <w:rsid w:val="001F313F"/>
    <w:rsid w:val="001F331D"/>
    <w:rsid w:val="001F394C"/>
    <w:rsid w:val="00202DAB"/>
    <w:rsid w:val="002038AA"/>
    <w:rsid w:val="002114C8"/>
    <w:rsid w:val="0021166F"/>
    <w:rsid w:val="00212134"/>
    <w:rsid w:val="00214887"/>
    <w:rsid w:val="002162DF"/>
    <w:rsid w:val="002230F8"/>
    <w:rsid w:val="00230038"/>
    <w:rsid w:val="00233975"/>
    <w:rsid w:val="00236D73"/>
    <w:rsid w:val="00246535"/>
    <w:rsid w:val="00257F60"/>
    <w:rsid w:val="002625EA"/>
    <w:rsid w:val="00262AC5"/>
    <w:rsid w:val="00264AE9"/>
    <w:rsid w:val="00267959"/>
    <w:rsid w:val="00275AE6"/>
    <w:rsid w:val="002836D8"/>
    <w:rsid w:val="00294C20"/>
    <w:rsid w:val="002A7989"/>
    <w:rsid w:val="002B02F3"/>
    <w:rsid w:val="002C2B4F"/>
    <w:rsid w:val="002C3463"/>
    <w:rsid w:val="002D266D"/>
    <w:rsid w:val="002D5B3D"/>
    <w:rsid w:val="002D7447"/>
    <w:rsid w:val="002E1E9A"/>
    <w:rsid w:val="002E315A"/>
    <w:rsid w:val="002E419D"/>
    <w:rsid w:val="002E4F8C"/>
    <w:rsid w:val="002F560C"/>
    <w:rsid w:val="002F5847"/>
    <w:rsid w:val="0030425A"/>
    <w:rsid w:val="0030444F"/>
    <w:rsid w:val="0031568A"/>
    <w:rsid w:val="00333705"/>
    <w:rsid w:val="00337A01"/>
    <w:rsid w:val="003412C5"/>
    <w:rsid w:val="003421F1"/>
    <w:rsid w:val="0034279C"/>
    <w:rsid w:val="00354F64"/>
    <w:rsid w:val="003559A1"/>
    <w:rsid w:val="00361563"/>
    <w:rsid w:val="00371D36"/>
    <w:rsid w:val="00373E17"/>
    <w:rsid w:val="003775E6"/>
    <w:rsid w:val="003818CC"/>
    <w:rsid w:val="00381998"/>
    <w:rsid w:val="00395C54"/>
    <w:rsid w:val="003A5F1C"/>
    <w:rsid w:val="003B1A3E"/>
    <w:rsid w:val="003B42DC"/>
    <w:rsid w:val="003C1E7E"/>
    <w:rsid w:val="003C3E2E"/>
    <w:rsid w:val="003C4F23"/>
    <w:rsid w:val="003C60AA"/>
    <w:rsid w:val="003D1CA1"/>
    <w:rsid w:val="003D4A3C"/>
    <w:rsid w:val="003D55B2"/>
    <w:rsid w:val="003E0033"/>
    <w:rsid w:val="003E0730"/>
    <w:rsid w:val="003E5452"/>
    <w:rsid w:val="003E7165"/>
    <w:rsid w:val="003E7FF6"/>
    <w:rsid w:val="003F79C8"/>
    <w:rsid w:val="004046B5"/>
    <w:rsid w:val="00406F27"/>
    <w:rsid w:val="0041242F"/>
    <w:rsid w:val="004141B8"/>
    <w:rsid w:val="004203B9"/>
    <w:rsid w:val="00420B91"/>
    <w:rsid w:val="00426D06"/>
    <w:rsid w:val="00432135"/>
    <w:rsid w:val="004419C4"/>
    <w:rsid w:val="00442021"/>
    <w:rsid w:val="00446987"/>
    <w:rsid w:val="00446D28"/>
    <w:rsid w:val="00450094"/>
    <w:rsid w:val="00466A08"/>
    <w:rsid w:val="00466CD0"/>
    <w:rsid w:val="00473583"/>
    <w:rsid w:val="00475743"/>
    <w:rsid w:val="00477F32"/>
    <w:rsid w:val="00481850"/>
    <w:rsid w:val="00484F7F"/>
    <w:rsid w:val="004851A0"/>
    <w:rsid w:val="00485396"/>
    <w:rsid w:val="0048627F"/>
    <w:rsid w:val="004932AB"/>
    <w:rsid w:val="00494BEF"/>
    <w:rsid w:val="004A5512"/>
    <w:rsid w:val="004A6BE5"/>
    <w:rsid w:val="004A6EE6"/>
    <w:rsid w:val="004B0C18"/>
    <w:rsid w:val="004C1A04"/>
    <w:rsid w:val="004C20BC"/>
    <w:rsid w:val="004C2C7C"/>
    <w:rsid w:val="004C5C9A"/>
    <w:rsid w:val="004D1442"/>
    <w:rsid w:val="004D3DCB"/>
    <w:rsid w:val="004E1946"/>
    <w:rsid w:val="004E66E9"/>
    <w:rsid w:val="004E7DDE"/>
    <w:rsid w:val="004F0090"/>
    <w:rsid w:val="004F172C"/>
    <w:rsid w:val="004F70F1"/>
    <w:rsid w:val="005002ED"/>
    <w:rsid w:val="005004BD"/>
    <w:rsid w:val="00500DBC"/>
    <w:rsid w:val="005102BE"/>
    <w:rsid w:val="00521C54"/>
    <w:rsid w:val="00523F7F"/>
    <w:rsid w:val="00524D54"/>
    <w:rsid w:val="0052583D"/>
    <w:rsid w:val="0053134A"/>
    <w:rsid w:val="00541EE6"/>
    <w:rsid w:val="00545115"/>
    <w:rsid w:val="0054531B"/>
    <w:rsid w:val="00546C24"/>
    <w:rsid w:val="005476FF"/>
    <w:rsid w:val="005516F6"/>
    <w:rsid w:val="00552842"/>
    <w:rsid w:val="00554E89"/>
    <w:rsid w:val="005554E5"/>
    <w:rsid w:val="00562C65"/>
    <w:rsid w:val="00564B58"/>
    <w:rsid w:val="00570678"/>
    <w:rsid w:val="00572281"/>
    <w:rsid w:val="00574238"/>
    <w:rsid w:val="005801DD"/>
    <w:rsid w:val="00582430"/>
    <w:rsid w:val="00592002"/>
    <w:rsid w:val="00592794"/>
    <w:rsid w:val="00592A40"/>
    <w:rsid w:val="005A28BC"/>
    <w:rsid w:val="005A5377"/>
    <w:rsid w:val="005A7C83"/>
    <w:rsid w:val="005B7817"/>
    <w:rsid w:val="005C06C8"/>
    <w:rsid w:val="005C17EC"/>
    <w:rsid w:val="005C23D7"/>
    <w:rsid w:val="005C40EB"/>
    <w:rsid w:val="005D02B4"/>
    <w:rsid w:val="005D3013"/>
    <w:rsid w:val="005E1E50"/>
    <w:rsid w:val="005E2B9C"/>
    <w:rsid w:val="005E3332"/>
    <w:rsid w:val="005E5154"/>
    <w:rsid w:val="005F76B0"/>
    <w:rsid w:val="006017DF"/>
    <w:rsid w:val="00601884"/>
    <w:rsid w:val="00604429"/>
    <w:rsid w:val="00606566"/>
    <w:rsid w:val="006067B0"/>
    <w:rsid w:val="00606A8B"/>
    <w:rsid w:val="00611EBA"/>
    <w:rsid w:val="0061384C"/>
    <w:rsid w:val="006213A8"/>
    <w:rsid w:val="00623BEA"/>
    <w:rsid w:val="00626D26"/>
    <w:rsid w:val="006347E9"/>
    <w:rsid w:val="00634974"/>
    <w:rsid w:val="006367AC"/>
    <w:rsid w:val="00640C87"/>
    <w:rsid w:val="006454BB"/>
    <w:rsid w:val="00650642"/>
    <w:rsid w:val="0065234B"/>
    <w:rsid w:val="00657CF4"/>
    <w:rsid w:val="00661463"/>
    <w:rsid w:val="00663B8D"/>
    <w:rsid w:val="00663E00"/>
    <w:rsid w:val="00664F48"/>
    <w:rsid w:val="00664FAD"/>
    <w:rsid w:val="0067345B"/>
    <w:rsid w:val="00673BBE"/>
    <w:rsid w:val="006771C2"/>
    <w:rsid w:val="00683986"/>
    <w:rsid w:val="00685035"/>
    <w:rsid w:val="00685770"/>
    <w:rsid w:val="00690DBA"/>
    <w:rsid w:val="00696293"/>
    <w:rsid w:val="006964F9"/>
    <w:rsid w:val="006A00F8"/>
    <w:rsid w:val="006A395F"/>
    <w:rsid w:val="006A6268"/>
    <w:rsid w:val="006A65E2"/>
    <w:rsid w:val="006B37BD"/>
    <w:rsid w:val="006C092D"/>
    <w:rsid w:val="006C099D"/>
    <w:rsid w:val="006C18F0"/>
    <w:rsid w:val="006C7E01"/>
    <w:rsid w:val="006D0B1C"/>
    <w:rsid w:val="006D11AD"/>
    <w:rsid w:val="006D1292"/>
    <w:rsid w:val="006D2EC3"/>
    <w:rsid w:val="006D3DFB"/>
    <w:rsid w:val="006D5B0A"/>
    <w:rsid w:val="006D64A5"/>
    <w:rsid w:val="006D75A2"/>
    <w:rsid w:val="006E0935"/>
    <w:rsid w:val="006E353F"/>
    <w:rsid w:val="006E35AB"/>
    <w:rsid w:val="006F5450"/>
    <w:rsid w:val="006F7F86"/>
    <w:rsid w:val="00705E14"/>
    <w:rsid w:val="007104DD"/>
    <w:rsid w:val="00711AA9"/>
    <w:rsid w:val="00711C7A"/>
    <w:rsid w:val="007203FA"/>
    <w:rsid w:val="00722155"/>
    <w:rsid w:val="00730C87"/>
    <w:rsid w:val="00735E24"/>
    <w:rsid w:val="00737F19"/>
    <w:rsid w:val="00751D6B"/>
    <w:rsid w:val="00757A2C"/>
    <w:rsid w:val="00782BF8"/>
    <w:rsid w:val="00783C75"/>
    <w:rsid w:val="007849D9"/>
    <w:rsid w:val="00784DE1"/>
    <w:rsid w:val="00787433"/>
    <w:rsid w:val="007A10F1"/>
    <w:rsid w:val="007A3D50"/>
    <w:rsid w:val="007B1A4D"/>
    <w:rsid w:val="007B2D29"/>
    <w:rsid w:val="007B412F"/>
    <w:rsid w:val="007B4AF7"/>
    <w:rsid w:val="007B4DBF"/>
    <w:rsid w:val="007C5458"/>
    <w:rsid w:val="007C5968"/>
    <w:rsid w:val="007D2C67"/>
    <w:rsid w:val="007E06BB"/>
    <w:rsid w:val="007F50D1"/>
    <w:rsid w:val="0081600A"/>
    <w:rsid w:val="00816D52"/>
    <w:rsid w:val="00817B8C"/>
    <w:rsid w:val="00831048"/>
    <w:rsid w:val="00834272"/>
    <w:rsid w:val="00844856"/>
    <w:rsid w:val="00847DB4"/>
    <w:rsid w:val="008546F8"/>
    <w:rsid w:val="008625C1"/>
    <w:rsid w:val="00863389"/>
    <w:rsid w:val="0087671D"/>
    <w:rsid w:val="008806F9"/>
    <w:rsid w:val="008820FA"/>
    <w:rsid w:val="00887957"/>
    <w:rsid w:val="008A1483"/>
    <w:rsid w:val="008A57E3"/>
    <w:rsid w:val="008B5BF4"/>
    <w:rsid w:val="008C0CEE"/>
    <w:rsid w:val="008C1B18"/>
    <w:rsid w:val="008D46EC"/>
    <w:rsid w:val="008E0E25"/>
    <w:rsid w:val="008E61A1"/>
    <w:rsid w:val="009031EF"/>
    <w:rsid w:val="009121A3"/>
    <w:rsid w:val="00917EA3"/>
    <w:rsid w:val="00917EE0"/>
    <w:rsid w:val="00921C89"/>
    <w:rsid w:val="0092568F"/>
    <w:rsid w:val="00926966"/>
    <w:rsid w:val="00926D03"/>
    <w:rsid w:val="00934036"/>
    <w:rsid w:val="00934889"/>
    <w:rsid w:val="00944869"/>
    <w:rsid w:val="0094541D"/>
    <w:rsid w:val="009473EA"/>
    <w:rsid w:val="00954E7E"/>
    <w:rsid w:val="009554D9"/>
    <w:rsid w:val="009572F9"/>
    <w:rsid w:val="00960D0F"/>
    <w:rsid w:val="00970BE9"/>
    <w:rsid w:val="00977847"/>
    <w:rsid w:val="0098366F"/>
    <w:rsid w:val="00983A03"/>
    <w:rsid w:val="00986063"/>
    <w:rsid w:val="00991F67"/>
    <w:rsid w:val="00992876"/>
    <w:rsid w:val="009A0DCE"/>
    <w:rsid w:val="009A22CD"/>
    <w:rsid w:val="009A3E4B"/>
    <w:rsid w:val="009A432C"/>
    <w:rsid w:val="009A4E04"/>
    <w:rsid w:val="009B2BD0"/>
    <w:rsid w:val="009B35FD"/>
    <w:rsid w:val="009B6815"/>
    <w:rsid w:val="009D21E0"/>
    <w:rsid w:val="009D2967"/>
    <w:rsid w:val="009D3B32"/>
    <w:rsid w:val="009D3C2B"/>
    <w:rsid w:val="009E4191"/>
    <w:rsid w:val="009F2AB1"/>
    <w:rsid w:val="009F4FAF"/>
    <w:rsid w:val="009F68F1"/>
    <w:rsid w:val="00A035B5"/>
    <w:rsid w:val="00A04529"/>
    <w:rsid w:val="00A0584B"/>
    <w:rsid w:val="00A17135"/>
    <w:rsid w:val="00A21A6F"/>
    <w:rsid w:val="00A24E56"/>
    <w:rsid w:val="00A26A62"/>
    <w:rsid w:val="00A31911"/>
    <w:rsid w:val="00A32E8E"/>
    <w:rsid w:val="00A35A9B"/>
    <w:rsid w:val="00A4070E"/>
    <w:rsid w:val="00A40CA0"/>
    <w:rsid w:val="00A504A7"/>
    <w:rsid w:val="00A53677"/>
    <w:rsid w:val="00A53BF2"/>
    <w:rsid w:val="00A60D68"/>
    <w:rsid w:val="00A66647"/>
    <w:rsid w:val="00A705C5"/>
    <w:rsid w:val="00A724F5"/>
    <w:rsid w:val="00A73EFA"/>
    <w:rsid w:val="00A77A3B"/>
    <w:rsid w:val="00A92F6F"/>
    <w:rsid w:val="00A97523"/>
    <w:rsid w:val="00AA0382"/>
    <w:rsid w:val="00AA4BDC"/>
    <w:rsid w:val="00AA7824"/>
    <w:rsid w:val="00AB0FA3"/>
    <w:rsid w:val="00AB73BF"/>
    <w:rsid w:val="00AC335C"/>
    <w:rsid w:val="00AC463E"/>
    <w:rsid w:val="00AD2DE7"/>
    <w:rsid w:val="00AD3BE2"/>
    <w:rsid w:val="00AD3E3D"/>
    <w:rsid w:val="00AD5F84"/>
    <w:rsid w:val="00AE1EE4"/>
    <w:rsid w:val="00AE36EC"/>
    <w:rsid w:val="00AE7406"/>
    <w:rsid w:val="00AF1688"/>
    <w:rsid w:val="00AF3AF6"/>
    <w:rsid w:val="00AF46E6"/>
    <w:rsid w:val="00AF5139"/>
    <w:rsid w:val="00B06EDA"/>
    <w:rsid w:val="00B11463"/>
    <w:rsid w:val="00B1161F"/>
    <w:rsid w:val="00B11661"/>
    <w:rsid w:val="00B15C07"/>
    <w:rsid w:val="00B32B4D"/>
    <w:rsid w:val="00B40421"/>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2305"/>
    <w:rsid w:val="00BB39AC"/>
    <w:rsid w:val="00BC408A"/>
    <w:rsid w:val="00BC5023"/>
    <w:rsid w:val="00BC556C"/>
    <w:rsid w:val="00BD42DA"/>
    <w:rsid w:val="00BD45A3"/>
    <w:rsid w:val="00BD4684"/>
    <w:rsid w:val="00BD6036"/>
    <w:rsid w:val="00BD69FB"/>
    <w:rsid w:val="00BE06F1"/>
    <w:rsid w:val="00BE08A7"/>
    <w:rsid w:val="00BE4391"/>
    <w:rsid w:val="00BF3E48"/>
    <w:rsid w:val="00C01327"/>
    <w:rsid w:val="00C02EC8"/>
    <w:rsid w:val="00C14024"/>
    <w:rsid w:val="00C15F1B"/>
    <w:rsid w:val="00C16288"/>
    <w:rsid w:val="00C17D1D"/>
    <w:rsid w:val="00C206C5"/>
    <w:rsid w:val="00C45923"/>
    <w:rsid w:val="00C45B9A"/>
    <w:rsid w:val="00C543E7"/>
    <w:rsid w:val="00C64B13"/>
    <w:rsid w:val="00C6687B"/>
    <w:rsid w:val="00C70225"/>
    <w:rsid w:val="00C72198"/>
    <w:rsid w:val="00C73C7D"/>
    <w:rsid w:val="00C75005"/>
    <w:rsid w:val="00C970DF"/>
    <w:rsid w:val="00CA7E71"/>
    <w:rsid w:val="00CB2673"/>
    <w:rsid w:val="00CB6DCF"/>
    <w:rsid w:val="00CB701D"/>
    <w:rsid w:val="00CC3F0E"/>
    <w:rsid w:val="00CD08C9"/>
    <w:rsid w:val="00CD188E"/>
    <w:rsid w:val="00CD1FE8"/>
    <w:rsid w:val="00CD38CD"/>
    <w:rsid w:val="00CD3E0C"/>
    <w:rsid w:val="00CD5565"/>
    <w:rsid w:val="00CD616C"/>
    <w:rsid w:val="00CE7E99"/>
    <w:rsid w:val="00CF0671"/>
    <w:rsid w:val="00CF68D6"/>
    <w:rsid w:val="00CF7B4A"/>
    <w:rsid w:val="00D009F8"/>
    <w:rsid w:val="00D078DA"/>
    <w:rsid w:val="00D12B38"/>
    <w:rsid w:val="00D14995"/>
    <w:rsid w:val="00D14ED2"/>
    <w:rsid w:val="00D204F2"/>
    <w:rsid w:val="00D2455C"/>
    <w:rsid w:val="00D25023"/>
    <w:rsid w:val="00D27F8C"/>
    <w:rsid w:val="00D33843"/>
    <w:rsid w:val="00D54A6F"/>
    <w:rsid w:val="00D57D57"/>
    <w:rsid w:val="00D60B79"/>
    <w:rsid w:val="00D62E42"/>
    <w:rsid w:val="00D73AE0"/>
    <w:rsid w:val="00D772FB"/>
    <w:rsid w:val="00D9540A"/>
    <w:rsid w:val="00DA1AA0"/>
    <w:rsid w:val="00DA512B"/>
    <w:rsid w:val="00DC44A8"/>
    <w:rsid w:val="00DC6BCE"/>
    <w:rsid w:val="00DE0E65"/>
    <w:rsid w:val="00DE4BEE"/>
    <w:rsid w:val="00DE5038"/>
    <w:rsid w:val="00DE5B3D"/>
    <w:rsid w:val="00DE5F62"/>
    <w:rsid w:val="00DE7112"/>
    <w:rsid w:val="00DF19BE"/>
    <w:rsid w:val="00DF3B44"/>
    <w:rsid w:val="00DF7C65"/>
    <w:rsid w:val="00E03CF2"/>
    <w:rsid w:val="00E1372E"/>
    <w:rsid w:val="00E21D30"/>
    <w:rsid w:val="00E24D00"/>
    <w:rsid w:val="00E24D9A"/>
    <w:rsid w:val="00E25236"/>
    <w:rsid w:val="00E27805"/>
    <w:rsid w:val="00E27A11"/>
    <w:rsid w:val="00E30497"/>
    <w:rsid w:val="00E33FF4"/>
    <w:rsid w:val="00E358A2"/>
    <w:rsid w:val="00E35C9A"/>
    <w:rsid w:val="00E3771B"/>
    <w:rsid w:val="00E40979"/>
    <w:rsid w:val="00E43F26"/>
    <w:rsid w:val="00E4606F"/>
    <w:rsid w:val="00E52A36"/>
    <w:rsid w:val="00E55D4E"/>
    <w:rsid w:val="00E6378B"/>
    <w:rsid w:val="00E63EC3"/>
    <w:rsid w:val="00E653DA"/>
    <w:rsid w:val="00E65958"/>
    <w:rsid w:val="00E73310"/>
    <w:rsid w:val="00E74482"/>
    <w:rsid w:val="00E74A9B"/>
    <w:rsid w:val="00E763F5"/>
    <w:rsid w:val="00E84FE5"/>
    <w:rsid w:val="00E879A5"/>
    <w:rsid w:val="00E879FC"/>
    <w:rsid w:val="00E909BF"/>
    <w:rsid w:val="00E92C56"/>
    <w:rsid w:val="00E94D5D"/>
    <w:rsid w:val="00EA2574"/>
    <w:rsid w:val="00EA2F1F"/>
    <w:rsid w:val="00EA3F2E"/>
    <w:rsid w:val="00EA57EC"/>
    <w:rsid w:val="00EA6208"/>
    <w:rsid w:val="00EB1067"/>
    <w:rsid w:val="00EB120E"/>
    <w:rsid w:val="00EB34C8"/>
    <w:rsid w:val="00EB46E2"/>
    <w:rsid w:val="00EC0045"/>
    <w:rsid w:val="00ED44B3"/>
    <w:rsid w:val="00ED452E"/>
    <w:rsid w:val="00EE3CDA"/>
    <w:rsid w:val="00EF020C"/>
    <w:rsid w:val="00EF37A8"/>
    <w:rsid w:val="00EF513E"/>
    <w:rsid w:val="00EF531F"/>
    <w:rsid w:val="00F00164"/>
    <w:rsid w:val="00F05FE8"/>
    <w:rsid w:val="00F06D86"/>
    <w:rsid w:val="00F10E26"/>
    <w:rsid w:val="00F13D87"/>
    <w:rsid w:val="00F13DDC"/>
    <w:rsid w:val="00F149E5"/>
    <w:rsid w:val="00F15E33"/>
    <w:rsid w:val="00F17DA2"/>
    <w:rsid w:val="00F21F9F"/>
    <w:rsid w:val="00F22EC0"/>
    <w:rsid w:val="00F25929"/>
    <w:rsid w:val="00F25C47"/>
    <w:rsid w:val="00F260DB"/>
    <w:rsid w:val="00F27D7B"/>
    <w:rsid w:val="00F31D34"/>
    <w:rsid w:val="00F342A1"/>
    <w:rsid w:val="00F34A57"/>
    <w:rsid w:val="00F35C0E"/>
    <w:rsid w:val="00F36FBA"/>
    <w:rsid w:val="00F44D36"/>
    <w:rsid w:val="00F46262"/>
    <w:rsid w:val="00F4795D"/>
    <w:rsid w:val="00F50A61"/>
    <w:rsid w:val="00F525CD"/>
    <w:rsid w:val="00F5286C"/>
    <w:rsid w:val="00F52E12"/>
    <w:rsid w:val="00F53296"/>
    <w:rsid w:val="00F53D3F"/>
    <w:rsid w:val="00F622B2"/>
    <w:rsid w:val="00F638CA"/>
    <w:rsid w:val="00F657C5"/>
    <w:rsid w:val="00F81FB6"/>
    <w:rsid w:val="00F8494F"/>
    <w:rsid w:val="00F900B4"/>
    <w:rsid w:val="00FA0A42"/>
    <w:rsid w:val="00FA0F2E"/>
    <w:rsid w:val="00FA4DB1"/>
    <w:rsid w:val="00FB3F2A"/>
    <w:rsid w:val="00FC3593"/>
    <w:rsid w:val="00FC4DC4"/>
    <w:rsid w:val="00FD117D"/>
    <w:rsid w:val="00FD72E3"/>
    <w:rsid w:val="00FE06FC"/>
    <w:rsid w:val="00FE1002"/>
    <w:rsid w:val="00FE13CE"/>
    <w:rsid w:val="00FE279B"/>
    <w:rsid w:val="00FE2DDE"/>
    <w:rsid w:val="00FE763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E5CD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9AC"/>
    <w:rPr>
      <w:lang w:val="en-US"/>
    </w:rPr>
  </w:style>
  <w:style w:type="character" w:default="1" w:styleId="DefaultParagraphFont">
    <w:name w:val="Default Paragraph Font"/>
    <w:uiPriority w:val="1"/>
    <w:semiHidden/>
    <w:unhideWhenUsed/>
    <w:rsid w:val="00BB39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9AC"/>
  </w:style>
  <w:style w:type="character" w:styleId="LineNumber">
    <w:name w:val="line number"/>
    <w:uiPriority w:val="99"/>
    <w:semiHidden/>
    <w:unhideWhenUsed/>
    <w:rsid w:val="00BB39AC"/>
    <w:rPr>
      <w:rFonts w:ascii="Times New Roman" w:hAnsi="Times New Roman"/>
      <w:b w:val="0"/>
      <w:i w:val="0"/>
      <w:sz w:val="22"/>
    </w:rPr>
  </w:style>
  <w:style w:type="paragraph" w:styleId="NoSpacing">
    <w:name w:val="No Spacing"/>
    <w:uiPriority w:val="1"/>
    <w:qFormat/>
    <w:rsid w:val="00BB39AC"/>
    <w:pPr>
      <w:spacing w:after="0" w:line="240" w:lineRule="auto"/>
    </w:pPr>
  </w:style>
  <w:style w:type="paragraph" w:customStyle="1" w:styleId="scemptylineheader">
    <w:name w:val="sc_emptyline_header"/>
    <w:qFormat/>
    <w:rsid w:val="00BB39A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B39A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B39A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B39A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B39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B3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B39AC"/>
    <w:rPr>
      <w:color w:val="808080"/>
    </w:rPr>
  </w:style>
  <w:style w:type="paragraph" w:customStyle="1" w:styleId="scdirectionallanguage">
    <w:name w:val="sc_directional_language"/>
    <w:qFormat/>
    <w:rsid w:val="00BB39A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B3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B39A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B39A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B39A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B39A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B39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B39A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B39A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B39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B39A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B39A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B39A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B39A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B39A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B39A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B39A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B39AC"/>
    <w:rPr>
      <w:rFonts w:ascii="Times New Roman" w:hAnsi="Times New Roman"/>
      <w:color w:val="auto"/>
      <w:sz w:val="22"/>
    </w:rPr>
  </w:style>
  <w:style w:type="paragraph" w:customStyle="1" w:styleId="scclippagebillheader">
    <w:name w:val="sc_clip_page_bill_header"/>
    <w:qFormat/>
    <w:rsid w:val="00BB39A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B39A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B39A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B3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9AC"/>
    <w:rPr>
      <w:lang w:val="en-US"/>
    </w:rPr>
  </w:style>
  <w:style w:type="paragraph" w:styleId="Footer">
    <w:name w:val="footer"/>
    <w:basedOn w:val="Normal"/>
    <w:link w:val="FooterChar"/>
    <w:uiPriority w:val="99"/>
    <w:unhideWhenUsed/>
    <w:rsid w:val="00BB3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9AC"/>
    <w:rPr>
      <w:lang w:val="en-US"/>
    </w:rPr>
  </w:style>
  <w:style w:type="paragraph" w:styleId="ListParagraph">
    <w:name w:val="List Paragraph"/>
    <w:basedOn w:val="Normal"/>
    <w:uiPriority w:val="34"/>
    <w:qFormat/>
    <w:rsid w:val="00BB39AC"/>
    <w:pPr>
      <w:ind w:left="720"/>
      <w:contextualSpacing/>
    </w:pPr>
  </w:style>
  <w:style w:type="paragraph" w:customStyle="1" w:styleId="scbillfooter">
    <w:name w:val="sc_bill_footer"/>
    <w:qFormat/>
    <w:rsid w:val="00BB39A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B3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B39A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B39A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B3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B3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B3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B3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B3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B39A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B3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B39A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B3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B39AC"/>
    <w:pPr>
      <w:widowControl w:val="0"/>
      <w:suppressAutoHyphens/>
      <w:spacing w:after="0" w:line="360" w:lineRule="auto"/>
    </w:pPr>
    <w:rPr>
      <w:rFonts w:ascii="Times New Roman" w:hAnsi="Times New Roman"/>
      <w:lang w:val="en-US"/>
    </w:rPr>
  </w:style>
  <w:style w:type="paragraph" w:customStyle="1" w:styleId="sctableln">
    <w:name w:val="sc_table_ln"/>
    <w:qFormat/>
    <w:rsid w:val="00BB39A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B39A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B39AC"/>
    <w:rPr>
      <w:strike/>
      <w:dstrike w:val="0"/>
    </w:rPr>
  </w:style>
  <w:style w:type="character" w:customStyle="1" w:styleId="scinsert">
    <w:name w:val="sc_insert"/>
    <w:uiPriority w:val="1"/>
    <w:qFormat/>
    <w:rsid w:val="00BB39AC"/>
    <w:rPr>
      <w:caps w:val="0"/>
      <w:smallCaps w:val="0"/>
      <w:strike w:val="0"/>
      <w:dstrike w:val="0"/>
      <w:vanish w:val="0"/>
      <w:u w:val="single"/>
      <w:vertAlign w:val="baseline"/>
    </w:rPr>
  </w:style>
  <w:style w:type="character" w:customStyle="1" w:styleId="scinsertred">
    <w:name w:val="sc_insert_red"/>
    <w:uiPriority w:val="1"/>
    <w:qFormat/>
    <w:rsid w:val="00BB39AC"/>
    <w:rPr>
      <w:caps w:val="0"/>
      <w:smallCaps w:val="0"/>
      <w:strike w:val="0"/>
      <w:dstrike w:val="0"/>
      <w:vanish w:val="0"/>
      <w:color w:val="FF0000"/>
      <w:u w:val="single"/>
      <w:vertAlign w:val="baseline"/>
    </w:rPr>
  </w:style>
  <w:style w:type="character" w:customStyle="1" w:styleId="scinsertblue">
    <w:name w:val="sc_insert_blue"/>
    <w:uiPriority w:val="1"/>
    <w:qFormat/>
    <w:rsid w:val="00BB39AC"/>
    <w:rPr>
      <w:caps w:val="0"/>
      <w:smallCaps w:val="0"/>
      <w:strike w:val="0"/>
      <w:dstrike w:val="0"/>
      <w:vanish w:val="0"/>
      <w:color w:val="0070C0"/>
      <w:u w:val="single"/>
      <w:vertAlign w:val="baseline"/>
    </w:rPr>
  </w:style>
  <w:style w:type="character" w:customStyle="1" w:styleId="scstrikered">
    <w:name w:val="sc_strike_red"/>
    <w:uiPriority w:val="1"/>
    <w:qFormat/>
    <w:rsid w:val="00BB39AC"/>
    <w:rPr>
      <w:strike/>
      <w:dstrike w:val="0"/>
      <w:color w:val="FF0000"/>
    </w:rPr>
  </w:style>
  <w:style w:type="character" w:customStyle="1" w:styleId="scstrikeblue">
    <w:name w:val="sc_strike_blue"/>
    <w:uiPriority w:val="1"/>
    <w:qFormat/>
    <w:rsid w:val="00BB39AC"/>
    <w:rPr>
      <w:strike/>
      <w:dstrike w:val="0"/>
      <w:color w:val="0070C0"/>
    </w:rPr>
  </w:style>
  <w:style w:type="character" w:customStyle="1" w:styleId="scinsertbluenounderline">
    <w:name w:val="sc_insert_blue_no_underline"/>
    <w:uiPriority w:val="1"/>
    <w:qFormat/>
    <w:rsid w:val="00BB39A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B39A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B39AC"/>
    <w:rPr>
      <w:strike/>
      <w:dstrike w:val="0"/>
      <w:color w:val="0070C0"/>
      <w:lang w:val="en-US"/>
    </w:rPr>
  </w:style>
  <w:style w:type="character" w:customStyle="1" w:styleId="scstrikerednoncodified">
    <w:name w:val="sc_strike_red_non_codified"/>
    <w:uiPriority w:val="1"/>
    <w:qFormat/>
    <w:rsid w:val="00BB39AC"/>
    <w:rPr>
      <w:strike/>
      <w:dstrike w:val="0"/>
      <w:color w:val="FF0000"/>
    </w:rPr>
  </w:style>
  <w:style w:type="paragraph" w:customStyle="1" w:styleId="scbillsiglines">
    <w:name w:val="sc_bill_sig_lines"/>
    <w:qFormat/>
    <w:rsid w:val="00BB39A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B39AC"/>
    <w:rPr>
      <w:bdr w:val="none" w:sz="0" w:space="0" w:color="auto"/>
      <w:shd w:val="clear" w:color="auto" w:fill="FEC6C6"/>
    </w:rPr>
  </w:style>
  <w:style w:type="character" w:customStyle="1" w:styleId="screstoreblue">
    <w:name w:val="sc_restore_blue"/>
    <w:uiPriority w:val="1"/>
    <w:qFormat/>
    <w:rsid w:val="00BB39AC"/>
    <w:rPr>
      <w:color w:val="4472C4" w:themeColor="accent1"/>
      <w:bdr w:val="none" w:sz="0" w:space="0" w:color="auto"/>
      <w:shd w:val="clear" w:color="auto" w:fill="auto"/>
    </w:rPr>
  </w:style>
  <w:style w:type="character" w:customStyle="1" w:styleId="screstorered">
    <w:name w:val="sc_restore_red"/>
    <w:uiPriority w:val="1"/>
    <w:qFormat/>
    <w:rsid w:val="00BB39AC"/>
    <w:rPr>
      <w:color w:val="FF0000"/>
      <w:bdr w:val="none" w:sz="0" w:space="0" w:color="auto"/>
      <w:shd w:val="clear" w:color="auto" w:fill="auto"/>
    </w:rPr>
  </w:style>
  <w:style w:type="character" w:customStyle="1" w:styleId="scstrikenewblue">
    <w:name w:val="sc_strike_new_blue"/>
    <w:uiPriority w:val="1"/>
    <w:qFormat/>
    <w:rsid w:val="00BB39AC"/>
    <w:rPr>
      <w:strike w:val="0"/>
      <w:dstrike/>
      <w:color w:val="0070C0"/>
      <w:u w:val="none"/>
    </w:rPr>
  </w:style>
  <w:style w:type="character" w:customStyle="1" w:styleId="scstrikenewred">
    <w:name w:val="sc_strike_new_red"/>
    <w:uiPriority w:val="1"/>
    <w:qFormat/>
    <w:rsid w:val="00BB39AC"/>
    <w:rPr>
      <w:strike w:val="0"/>
      <w:dstrike/>
      <w:color w:val="FF0000"/>
      <w:u w:val="none"/>
    </w:rPr>
  </w:style>
  <w:style w:type="character" w:customStyle="1" w:styleId="scamendsenate">
    <w:name w:val="sc_amend_senate"/>
    <w:uiPriority w:val="1"/>
    <w:qFormat/>
    <w:rsid w:val="00BB39AC"/>
    <w:rPr>
      <w:bdr w:val="none" w:sz="0" w:space="0" w:color="auto"/>
      <w:shd w:val="clear" w:color="auto" w:fill="FFF2CC" w:themeFill="accent4" w:themeFillTint="33"/>
    </w:rPr>
  </w:style>
  <w:style w:type="character" w:customStyle="1" w:styleId="scamendhouse">
    <w:name w:val="sc_amend_house"/>
    <w:uiPriority w:val="1"/>
    <w:qFormat/>
    <w:rsid w:val="00BB39A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2568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90&amp;session=126&amp;summary=B" TargetMode="External" Id="R0ac83435f63a4960" /><Relationship Type="http://schemas.openxmlformats.org/officeDocument/2006/relationships/hyperlink" Target="https://www.scstatehouse.gov/sess126_2025-2026/prever/5090_20260204.docx" TargetMode="External" Id="Raaa564c68b2c4923" /><Relationship Type="http://schemas.openxmlformats.org/officeDocument/2006/relationships/hyperlink" Target="h:\hj\20260204.docx" TargetMode="External" Id="R317c6b806bda4028" /><Relationship Type="http://schemas.openxmlformats.org/officeDocument/2006/relationships/hyperlink" Target="h:\hj\20260204.docx" TargetMode="External" Id="Reb8c74e141094f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004BD"/>
    <w:rsid w:val="00580C56"/>
    <w:rsid w:val="006B363F"/>
    <w:rsid w:val="006D5B0A"/>
    <w:rsid w:val="007070D2"/>
    <w:rsid w:val="00711C7A"/>
    <w:rsid w:val="00730C87"/>
    <w:rsid w:val="00776F2C"/>
    <w:rsid w:val="008F7723"/>
    <w:rsid w:val="009031EF"/>
    <w:rsid w:val="00912A5F"/>
    <w:rsid w:val="00940EED"/>
    <w:rsid w:val="00985255"/>
    <w:rsid w:val="009C3651"/>
    <w:rsid w:val="00A31911"/>
    <w:rsid w:val="00A51DBA"/>
    <w:rsid w:val="00B20DA6"/>
    <w:rsid w:val="00B457AF"/>
    <w:rsid w:val="00BF56C3"/>
    <w:rsid w:val="00C818FB"/>
    <w:rsid w:val="00CC0451"/>
    <w:rsid w:val="00D6665C"/>
    <w:rsid w:val="00D900BD"/>
    <w:rsid w:val="00E4606F"/>
    <w:rsid w:val="00E76813"/>
    <w:rsid w:val="00F00164"/>
    <w:rsid w:val="00F10E26"/>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f6ad7682-b34c-481b-b762-a09704f2b69e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HOUSEINTRODATE>2026-02-04</T_BILL_D_HOUSEINTRODATE>
  <T_BILL_D_INTRODATE>2026-02-04</T_BILL_D_INTRODATE>
  <T_BILL_N_INTERNALVERSIONNUMBER>1</T_BILL_N_INTERNALVERSIONNUMBER>
  <T_BILL_N_SESSION>126</T_BILL_N_SESSION>
  <T_BILL_N_VERSIONNUMBER>1</T_BILL_N_VERSIONNUMBER>
  <T_BILL_N_YEAR>2026</T_BILL_N_YEAR>
  <T_BILL_REQUEST_REQUEST>014de4d3-c8ed-48ff-b0e7-9877227a48bb</T_BILL_REQUEST_REQUEST>
  <T_BILL_R_ORIGINALDRAFT>a9023943-827d-4b2c-9598-5c0f4dd9dc3d</T_BILL_R_ORIGINALDRAFT>
  <T_BILL_SPONSOR_SPONSOR>1868a25f-1f8a-42ed-b076-82822da164b1</T_BILL_SPONSOR_SPONSOR>
  <T_BILL_T_BILLNAME>[5090]</T_BILL_T_BILLNAME>
  <T_BILL_T_BILLNUMBER>5090</T_BILL_T_BILLNUMBER>
  <T_BILL_T_BILLTITLE>TO AMEND THE SOUTH CAROLINA CODE OF LAWS SO AS TO ENACT “RILEY’S ACT” BY AMENDING SECTION 47‑1‑40, RELATING TO THE ILL‑TREATMENT OF ANIMALS, SO AS TO INCREASE THE PENALTIES; BY AMENDING SECTION 47‑1‑50, RELATING TO THE ILL‑TREATMENT OF ANIMALS, SO AS TO REVISE THE PENALTIES; BY AMENDING SECTION 47‑1‑60, RELATING TO THE UNLAWFUL CUTTING OF MUSCLES OF TAILS OF HORSES, ASSES, MULES, MARES, OR GELDINGS, SO AS TO INCREASE THE PENALTIES; BY AMENDING SECTION 47‑1‑110, RELATING TO VIOLATIONS OF SECTIONS 47‑1‑90 AND 47‑1‑100, SO AS TO INCREASE THE PENALTIES; BY AMENDING SECTION 47‑1‑125, RELATING TO THE UNLAWFUL COLORING, DYING, OR SALE OF CERTAIN ANIMALS, SO AS TO INCREASE THE PENALTIES; BY AMENDING SECTION 47‑1‑200, RELATING TO REQUIREMENTS FOR THE TRANSFER OF ANIMALS AND IMPORTATION OR EXPORTATION OF DOGS OR CATS, SO AS TO INCREASE THE PENALTIES; BY AMENDING SECTION 47‑1‑210, RELATING TO UNLAWFULLY OFFERING LIVE ANIMALS AS PRIZES, SO AS TO INCREASE THE PENALTIES; BY ADDING SECTION 47‑1‑220 SO AS TO PROVIDE THE STATE LAW ENFORCEMENT DIVISION SHALL POST ON ITS WEBSITE THE NAMES OF PERSONS CONVICTED OF CRUELTY TO ANIMALS CRIMES; and by adding section 47-1-230 so as to provide persons convicted OF MISDEMEANORS CONTAINED IN THIS CHAPTER MAY BE PROHIBITED FROM OWNING or possessing ANIMALS, AND TO PROVIDE PERSONS CONVICTED OF FELONIES CONTAINED IN THIS CHAPTER MUST BE PROHIBITED FROM OWNING or possessing ANIMALS.</T_BILL_T_BILLTITLE>
  <T_BILL_T_CHAMBER>house</T_BILL_T_CHAMBER>
  <T_BILL_T_FILENAME> </T_BILL_T_FILENAME>
  <T_BILL_T_LEGTYPE>bill_statewide</T_BILL_T_LEGTYPE>
  <T_BILL_T_RATNUMBERSTRING>HNone</T_BILL_T_RATNUMBERSTRING>
  <T_BILL_T_SECTIONS>[{"SectionUUID":"45f7dd33-2bca-4199-a65e-58ce80511ee2","SectionName":"Citing an Act","SectionNumber":1,"SectionType":"new","CodeSections":[],"TitleText":"so as to enact the “Riley’s Act”","DisableControls":false,"Deleted":false,"RepealItems":[],"SectionBookmarkName":"bs_num_1_7203b70d0"},{"SectionUUID":"dc6b2cb1-a935-49c8-bb64-2dfaa6e10461","SectionName":"code_section","SectionNumber":2,"SectionType":"code_section","CodeSections":[{"CodeSectionBookmarkName":"cs_T47C1N40_65bdd31a2","IsConstitutionSection":false,"Identity":"47-1-40","IsNew":false,"SubSections":[{"Level":1,"Identity":"T47C1N40SA","SubSectionBookmarkName":"ss_T47C1N40SA_lv1_8479ee7c4","IsNewSubSection":false,"SubSectionReplacement":""},{"Level":1,"Identity":"T47C1N40SB","SubSectionBookmarkName":"ss_T47C1N40SB_lv1_010ceb689","IsNewSubSection":false,"SubSectionReplacement":""},{"Level":1,"Identity":"T47C1N40SC","SubSectionBookmarkName":"ss_T47C1N40SC_lv1_84a6618b3","IsNewSubSection":false,"SubSectionReplacement":""}],"TitleRelatedTo":"Ill-treatment of animals generally;  penalties","TitleSoAsTo":"","Deleted":false,"IsStricken":false}],"TitleText":"","DisableControls":false,"Deleted":false,"RepealItems":[],"SectionBookmarkName":"bs_num_2_67c7b16ae"},{"SectionUUID":"ce046973-87f8-48d5-80a2-ea82136a82a0","SectionName":"code_section","SectionNumber":3,"SectionType":"code_section","CodeSections":[{"CodeSectionBookmarkName":"cs_T47C1N50_32012904b","IsConstitutionSection":false,"Identity":"47-1-50","IsNew":false,"SubSections":[{"Level":1,"Identity":"T47C1N50SA","SubSectionBookmarkName":"ss_T47C1N50SA_lv1_3133a7cf3","IsNewSubSection":false,"SubSectionReplacement":""},{"Level":1,"Identity":"T47C1N50SB","SubSectionBookmarkName":"ss_T47C1N50SB_lv1_96d802d6e","IsNewSubSection":false,"SubSectionReplacement":""},{"Level":2,"Identity":"T47C1N50S1","SubSectionBookmarkName":"ss_T47C1N50S1_lv2_288f061fb","IsNewSubSection":false,"SubSectionReplacement":""},{"Level":2,"Identity":"T47C1N50S2","SubSectionBookmarkName":"ss_T47C1N50S2_lv2_2baf3b7cc","IsNewSubSection":false,"SubSectionReplacement":""}],"TitleRelatedTo":"Cruel work;  carriage in vehicles;  penalties","TitleSoAsTo":"","Deleted":false,"IsStricken":false}],"TitleText":"","DisableControls":false,"Deleted":false,"RepealItems":[],"SectionBookmarkName":"bs_num_3_d632ca876"},{"SectionUUID":"b536f2ee-1cce-4991-8169-dd1742f8def4","SectionName":"code_section","SectionNumber":4,"SectionType":"code_section","CodeSections":[{"CodeSectionBookmarkName":"cs_T47C1N60_984b873c8","IsConstitutionSection":false,"Identity":"47-1-60","IsNew":false,"SubSections":[],"TitleRelatedTo":"Cutting muscles of tails of horses, asses, mules, mares, or geldings prohibited","TitleSoAsTo":"","Deleted":false,"IsStricken":false}],"TitleText":"","DisableControls":false,"Deleted":false,"RepealItems":[],"SectionBookmarkName":"bs_num_4_721114d6f"},{"SectionUUID":"2bf14033-cdb5-423c-b9e9-9968804f5b7d","SectionName":"code_section","SectionNumber":5,"SectionType":"code_section","CodeSections":[{"CodeSectionBookmarkName":"cs_T47C1N110_122ebbe2d","IsConstitutionSection":false,"Identity":"47-1-110","IsNew":false,"SubSections":[],"TitleRelatedTo":"Violations of Sections 47-1-90 and 47-1-100","TitleSoAsTo":"","Deleted":false,"IsStricken":false}],"TitleText":"","DisableControls":false,"Deleted":false,"RepealItems":[],"SectionBookmarkName":"bs_num_5_11a101126"},{"SectionUUID":"8b159633-83ac-4b7a-bacf-53a0cc7aa36e","SectionName":"code_section","SectionNumber":6,"SectionType":"code_section","CodeSections":[{"CodeSectionBookmarkName":"cs_T47C1N125_dcdbf284b","IsConstitutionSection":false,"Identity":"47-1-125","IsNew":false,"SubSections":[{"Level":1,"Identity":"T47C1N125S1","SubSectionBookmarkName":"ss_T47C1N125S1_lv1_7060b6949","IsNewSubSection":false,"SubSectionReplacement":""},{"Level":1,"Identity":"T47C1N125S2","SubSectionBookmarkName":"ss_T47C1N125S2_lv1_45c893461","IsNewSubSection":false,"SubSectionReplacement":""},{"Level":1,"Identity":"T47C1N125S3","SubSectionBookmarkName":"ss_T47C1N125S3_lv1_1c9c41a29","IsNewSubSection":false,"SubSectionReplacement":""},{"Level":1,"Identity":"T47C1N125S4","SubSectionBookmarkName":"ss_T47C1N125S4_lv1_d3f94dd8a","IsNewSubSection":false,"SubSectionReplacement":""}],"TitleRelatedTo":"Coloring or dying animals prohibited;  sale or distribution of certain young animals prohibited;  penalty","TitleSoAsTo":"","Deleted":false,"IsStricken":false}],"TitleText":"","DisableControls":false,"Deleted":false,"RepealItems":[],"SectionBookmarkName":"bs_num_6_102560b44"},{"SectionUUID":"33a4a3af-44d6-4bf3-9bd0-5cf3bf56fe83","SectionName":"code_section","SectionNumber":7,"SectionType":"code_section","CodeSections":[{"CodeSectionBookmarkName":"cs_T47C1N200_d6d7a87a4","IsConstitutionSection":false,"Identity":"47-1-200","IsNew":false,"SubSections":[{"Level":1,"Identity":"T47C1N200SA","SubSectionBookmarkName":"ss_T47C1N200SA_lv1_574bba10a","IsNewSubSection":false,"SubSectionReplacement":""},{"Level":1,"Identity":"T47C1N200SB","SubSectionBookmarkName":"ss_T47C1N200SB_lv1_f75bb8cb4","IsNewSubSection":false,"SubSectionReplacement":""},{"Level":1,"Identity":"T47C1N200SC","SubSectionBookmarkName":"ss_T47C1N200SC_lv1_3473fcb34","IsNewSubSection":false,"SubSectionReplacement":""}],"TitleRelatedTo":"Requirements for transfer of animals and importation or exportation of dog or cat;  penalties for violations","TitleSoAsTo":"","Deleted":false,"IsStricken":false}],"TitleText":"","DisableControls":false,"Deleted":false,"RepealItems":[],"SectionBookmarkName":"bs_num_7_477fd4528"},{"SectionUUID":"0acf2f58-0c88-4826-9103-05a6fe8bd7f6","SectionName":"code_section","SectionNumber":8,"SectionType":"code_section","CodeSections":[{"CodeSectionBookmarkName":"cs_T47C1N210_50abbc780","IsConstitutionSection":false,"Identity":"47-1-210","IsNew":false,"SubSections":[{"Level":1,"Identity":"T47C1N210SA","SubSectionBookmarkName":"ss_T47C1N210SA_lv1_bfca57e56","IsNewSubSection":false,"SubSectionReplacement":""},{"Level":1,"Identity":"T47C1N210SB","SubSectionBookmarkName":"ss_T47C1N210SB_lv1_3657e5898","IsNewSubSection":false,"SubSectionReplacement":""},{"Level":1,"Identity":"T47C1N210SC","SubSectionBookmarkName":"ss_T47C1N210SC_lv1_b4df21f4c","IsNewSubSection":false,"SubSectionReplacement":""},{"Level":1,"Identity":"T47C1N210SD","SubSectionBookmarkName":"ss_T47C1N210SD_lv1_68f413b17","IsNewSubSection":false,"SubSectionReplacement":""},{"Level":2,"Identity":"T47C1N210S1","SubSectionBookmarkName":"ss_T47C1N210S1_lv2_0ba78f343","IsNewSubSection":false,"SubSectionReplacement":""},{"Level":2,"Identity":"T47C1N210S2","SubSectionBookmarkName":"ss_T47C1N210S2_lv2_b7af95c0d","IsNewSubSection":false,"SubSectionReplacement":""},{"Level":2,"Identity":"T47C1N210S3","SubSectionBookmarkName":"ss_T47C1N210S3_lv2_aba18d0c7","IsNewSubSection":false,"SubSectionReplacement":""}],"TitleRelatedTo":"Live animals as prizes;  exceptions;  penalties","TitleSoAsTo":"","Deleted":false,"IsStricken":false}],"TitleText":"","DisableControls":false,"Deleted":false,"RepealItems":[],"SectionBookmarkName":"bs_num_8_0c570a361"},{"SectionUUID":"1fae1952-0e0f-446f-b304-c06d854ee015","SectionName":"code_section","SectionNumber":9,"SectionType":"code_section","CodeSections":[{"CodeSectionBookmarkName":"ns_T47C1N220_c5f3c9fcf","IsConstitutionSection":false,"Identity":"47-1-220","IsNew":true,"SubSections":[],"TitleRelatedTo":"","TitleSoAsTo":"","Deleted":false,"IsStricken":false}],"TitleText":"","DisableControls":false,"Deleted":false,"RepealItems":[],"SectionBookmarkName":"bs_num_9_e4acee9a6"},{"SectionUUID":"faa15cd6-4f8a-4b3c-8e0a-4fa1550bf1f1","SectionName":"code_section","SectionNumber":10,"SectionType":"code_section","CodeSections":[{"CodeSectionBookmarkName":"ns_T47C1N230_78e45b63e","IsConstitutionSection":false,"Identity":"47-1-230","IsNew":true,"SubSections":[{"Level":1,"Identity":"T47C1N230SA","SubSectionBookmarkName":"ss_T47C1N230SA_lv1_5667118bf","IsNewSubSection":false,"SubSectionReplacement":""},{"Level":1,"Identity":"T47C1N230SB","SubSectionBookmarkName":"ss_T47C1N230SB_lv1_0c94b40b7","IsNewSubSection":false,"SubSectionReplacement":""}],"TitleRelatedTo":"","TitleSoAsTo":"","Deleted":false,"IsStricken":false}],"TitleText":"","DisableControls":false,"Deleted":false,"RepealItems":[],"SectionBookmarkName":"bs_num_10_848133ef3"},{"SectionUUID":"8f03ca95-8faa-4d43-a9c2-8afc498075bd","SectionName":"standard_eff_date_section","SectionNumber":11,"SectionType":"drafting_clause","CodeSections":[],"TitleText":"","DisableControls":false,"Deleted":false,"RepealItems":[],"SectionBookmarkName":"bs_num_11_lastsection"}]</T_BILL_T_SECTIONS>
  <T_BILL_T_SUBJECT>Cruelty to animals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1627</Words>
  <Characters>8005</Characters>
  <Application>Microsoft Office Word</Application>
  <DocSecurity>0</DocSecurity>
  <Lines>153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2026-01-29T16:44:00Z</cp:lastPrinted>
  <dcterms:created xsi:type="dcterms:W3CDTF">2026-02-04T16:00:00Z</dcterms:created>
  <dcterms:modified xsi:type="dcterms:W3CDTF">2026-02-04T16:00:00Z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