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Atkinson, Alexander, Anderson, Bailey, Ballentine, Bamberg,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LC-0433VR-EB26.docx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 xml:space="preserve">Adopted by the House on February 11, 2026</w:t>
      </w:r>
    </w:p>
    <w:p>
      <w:pPr>
        <w:widowControl w:val="false"/>
        <w:spacing w:after="0"/>
        <w:jc w:val="left"/>
      </w:pPr>
    </w:p>
    <w:p>
      <w:pPr>
        <w:widowControl w:val="false"/>
        <w:spacing w:after="0"/>
        <w:jc w:val="left"/>
      </w:pPr>
      <w:r>
        <w:rPr>
          <w:rFonts w:ascii="Times New Roman"/>
          <w:sz w:val="22"/>
        </w:rPr>
        <w:t xml:space="preserve">Summary: Centra Green,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adopted</w:t>
      </w:r>
      <w:r>
        <w:t xml:space="preserve"> (</w:t>
      </w:r>
      <w:hyperlink w:history="true" r:id="R9577d96d5cbd4dad">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ae22698f4e4f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ad73492ed74d56">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5408C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D7C1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33C77" w14:paraId="48DB32D0" w14:textId="35DED28F">
          <w:pPr>
            <w:pStyle w:val="scresolutiontitle"/>
          </w:pPr>
          <w:r>
            <w:rPr>
              <w:caps w:val="0"/>
            </w:rPr>
            <w:t>TO CONGRATULATE CENTRA LEE GREEN ON THE OCCASION OF HER NINETIETH BIRTHDAY AND TO WISH HER A JOYOUS BIRTHDAY CELEBRATION AND MANY YEARS OF CONTINUED HEALTH AND HAPPINESS.</w:t>
          </w:r>
        </w:p>
      </w:sdtContent>
    </w:sdt>
    <w:p w:rsidR="0010776B" w:rsidP="00091FD9" w:rsidRDefault="0010776B" w14:paraId="48DB32D1" w14:textId="56627158">
      <w:pPr>
        <w:pStyle w:val="scresolutiontitle"/>
      </w:pPr>
    </w:p>
    <w:p w:rsidR="008C3A19" w:rsidP="00084D53" w:rsidRDefault="008C3A19" w14:paraId="5C7CA9E3" w14:textId="2166F828">
      <w:pPr>
        <w:pStyle w:val="scresolutionwhereas"/>
      </w:pPr>
      <w:bookmarkStart w:name="wa_682c1245c" w:id="1"/>
      <w:r w:rsidRPr="00084D53">
        <w:t>W</w:t>
      </w:r>
      <w:bookmarkEnd w:id="1"/>
      <w:r w:rsidRPr="00084D53">
        <w:t>hereas,</w:t>
      </w:r>
      <w:r w:rsidR="001347EE">
        <w:t xml:space="preserve"> </w:t>
      </w:r>
      <w:r w:rsidR="009D3751">
        <w:t xml:space="preserve">the members of the South Carolina </w:t>
      </w:r>
      <w:r w:rsidR="00F80B21">
        <w:t xml:space="preserve">House of </w:t>
      </w:r>
      <w:r w:rsidR="009D3751">
        <w:t xml:space="preserve">Representatives </w:t>
      </w:r>
      <w:r w:rsidR="002E3EF7">
        <w:t>are</w:t>
      </w:r>
      <w:r w:rsidR="009D3751">
        <w:t xml:space="preserve"> </w:t>
      </w:r>
      <w:r w:rsidR="002E3EF7">
        <w:t>pleased</w:t>
      </w:r>
      <w:r w:rsidR="009D3751">
        <w:t xml:space="preserve"> to learn that Centra Lee Green </w:t>
      </w:r>
      <w:r w:rsidR="00A70700">
        <w:t>will celebrate her ninetieth birthday on February 18, 2026. Born in Marion on February 18, 1936, she has witnessed the many remarkable social changes, technological advancements, and international developments spanning the globe from that time into the twenty‑first century</w:t>
      </w:r>
      <w:r w:rsidRPr="00084D53">
        <w:t>; and</w:t>
      </w:r>
    </w:p>
    <w:p w:rsidR="008C3A19" w:rsidP="00AF1A81" w:rsidRDefault="008C3A19" w14:paraId="69ECC539" w14:textId="77777777">
      <w:pPr>
        <w:pStyle w:val="scemptyline"/>
      </w:pPr>
    </w:p>
    <w:p w:rsidR="00F935A0" w:rsidP="00084D53" w:rsidRDefault="00F935A0" w14:paraId="2EACEF40" w14:textId="454F17D3">
      <w:pPr>
        <w:pStyle w:val="scresolutionwhereas"/>
      </w:pPr>
      <w:bookmarkStart w:name="wa_d26eb99fa" w:id="2"/>
      <w:r>
        <w:t>W</w:t>
      </w:r>
      <w:bookmarkEnd w:id="2"/>
      <w:r>
        <w:t>hereas,</w:t>
      </w:r>
      <w:r w:rsidR="001347EE">
        <w:t xml:space="preserve"> </w:t>
      </w:r>
      <w:r w:rsidR="00A70700">
        <w:t xml:space="preserve">she is the oldest of three children born </w:t>
      </w:r>
      <w:r w:rsidRPr="00A70700" w:rsidR="00A70700">
        <w:t>to</w:t>
      </w:r>
      <w:r w:rsidR="00A70700">
        <w:t xml:space="preserve"> the late </w:t>
      </w:r>
      <w:r w:rsidRPr="00A70700" w:rsidR="00A70700">
        <w:t>Boyd and E</w:t>
      </w:r>
      <w:r w:rsidR="00747E1C">
        <w:t>s</w:t>
      </w:r>
      <w:r w:rsidRPr="00A70700" w:rsidR="00A70700">
        <w:t>lena Fling</w:t>
      </w:r>
      <w:r w:rsidR="00A70700">
        <w:t xml:space="preserve">, growing up with her </w:t>
      </w:r>
      <w:r w:rsidR="00EF5D9B">
        <w:t xml:space="preserve">siblings, </w:t>
      </w:r>
      <w:r w:rsidR="00A70700">
        <w:t>Boyd Jr. and</w:t>
      </w:r>
      <w:r w:rsidR="00900B14">
        <w:t xml:space="preserve"> </w:t>
      </w:r>
      <w:r w:rsidR="00A70700">
        <w:t>Esther</w:t>
      </w:r>
      <w:r>
        <w:t>; and</w:t>
      </w:r>
    </w:p>
    <w:p w:rsidR="00F935A0" w:rsidP="00B31DA6" w:rsidRDefault="00F935A0" w14:paraId="16A4F864" w14:textId="4BF881AD">
      <w:pPr>
        <w:pStyle w:val="scemptyline"/>
      </w:pPr>
    </w:p>
    <w:p w:rsidR="008A7625" w:rsidP="00084D53" w:rsidRDefault="00F935A0" w14:paraId="4666F527" w14:textId="6000440A">
      <w:pPr>
        <w:pStyle w:val="scresolutionwhereas"/>
      </w:pPr>
      <w:bookmarkStart w:name="wa_093986a88" w:id="3"/>
      <w:r>
        <w:t>W</w:t>
      </w:r>
      <w:bookmarkEnd w:id="3"/>
      <w:r>
        <w:t>here</w:t>
      </w:r>
      <w:r w:rsidR="008A7625">
        <w:t>as,</w:t>
      </w:r>
      <w:r w:rsidR="00EF5D9B">
        <w:t xml:space="preserve"> </w:t>
      </w:r>
      <w:r w:rsidR="003D16B3">
        <w:t xml:space="preserve">she attended the old Pleasant Grove </w:t>
      </w:r>
      <w:r w:rsidR="007E430E">
        <w:t xml:space="preserve">Grammar </w:t>
      </w:r>
      <w:r w:rsidR="00033C77">
        <w:t>S</w:t>
      </w:r>
      <w:r w:rsidR="003D16B3">
        <w:t>chool in the Penderboro Community and then later attended Johnakin School</w:t>
      </w:r>
      <w:r w:rsidR="00033C77">
        <w:t>, originally called</w:t>
      </w:r>
      <w:r w:rsidR="003D16B3">
        <w:t xml:space="preserve"> Marion </w:t>
      </w:r>
      <w:r w:rsidR="00033C77">
        <w:t xml:space="preserve">County </w:t>
      </w:r>
      <w:r w:rsidR="003D16B3">
        <w:t>Training</w:t>
      </w:r>
      <w:r w:rsidR="00EF5D9B">
        <w:t xml:space="preserve"> School</w:t>
      </w:r>
      <w:r w:rsidR="008A7625">
        <w:t>; and</w:t>
      </w:r>
    </w:p>
    <w:p w:rsidR="008A7625" w:rsidP="007720AC" w:rsidRDefault="008A7625" w14:paraId="251CC829" w14:textId="0705D188">
      <w:pPr>
        <w:pStyle w:val="scemptyline"/>
      </w:pPr>
    </w:p>
    <w:p w:rsidR="00691755" w:rsidP="007720AC" w:rsidRDefault="00691755" w14:paraId="4086651C" w14:textId="0EA37A45">
      <w:pPr>
        <w:pStyle w:val="scemptyline"/>
      </w:pPr>
      <w:bookmarkStart w:name="wa_bc72cfa9a" w:id="4"/>
      <w:r>
        <w:t>W</w:t>
      </w:r>
      <w:bookmarkEnd w:id="4"/>
      <w:r>
        <w:t>hereas, she moved to Brooklyn</w:t>
      </w:r>
      <w:r w:rsidR="00033C77">
        <w:t>, New York</w:t>
      </w:r>
      <w:r w:rsidR="00747E1C">
        <w:t>,</w:t>
      </w:r>
      <w:r>
        <w:t xml:space="preserve"> in 1960</w:t>
      </w:r>
      <w:r w:rsidR="00614534">
        <w:t xml:space="preserve">, where she </w:t>
      </w:r>
      <w:r w:rsidR="003B3A38">
        <w:t>attended night</w:t>
      </w:r>
      <w:r w:rsidR="00614534">
        <w:t xml:space="preserve"> school and worked hard to pass her </w:t>
      </w:r>
      <w:r w:rsidR="00033C77">
        <w:t>exams,</w:t>
      </w:r>
      <w:r w:rsidR="00614534">
        <w:t xml:space="preserve"> </w:t>
      </w:r>
      <w:r w:rsidR="00033C77">
        <w:t>which</w:t>
      </w:r>
      <w:r w:rsidR="00614534">
        <w:t xml:space="preserve"> then allowed her to work in the medical records field for the state</w:t>
      </w:r>
      <w:r w:rsidR="00392EB0">
        <w:t xml:space="preserve"> </w:t>
      </w:r>
      <w:r w:rsidR="007E430E">
        <w:t xml:space="preserve">of New York </w:t>
      </w:r>
      <w:r w:rsidR="00392EB0">
        <w:t>for ten years</w:t>
      </w:r>
      <w:r w:rsidR="00614534">
        <w:t xml:space="preserve">, specializing in </w:t>
      </w:r>
      <w:r w:rsidR="00033C77">
        <w:t>m</w:t>
      </w:r>
      <w:r w:rsidR="00614534">
        <w:t xml:space="preserve">edical </w:t>
      </w:r>
      <w:r w:rsidR="00033C77">
        <w:t>c</w:t>
      </w:r>
      <w:r w:rsidR="00614534">
        <w:t>oding</w:t>
      </w:r>
      <w:r w:rsidR="00EF5D9B">
        <w:t>. She worked</w:t>
      </w:r>
      <w:r w:rsidR="00614534">
        <w:t xml:space="preserve"> </w:t>
      </w:r>
      <w:r w:rsidR="00220509">
        <w:t xml:space="preserve">for </w:t>
      </w:r>
      <w:r w:rsidR="00614534">
        <w:t>twenty‑five years at New York City</w:t>
      </w:r>
      <w:r w:rsidR="00033C77">
        <w:t>’s</w:t>
      </w:r>
      <w:r w:rsidR="00614534">
        <w:t xml:space="preserve"> Hospital for Special Surgery before returning to Marion to care for her parents; and </w:t>
      </w:r>
    </w:p>
    <w:p w:rsidR="00691755" w:rsidP="007720AC" w:rsidRDefault="00691755" w14:paraId="64A5588B" w14:textId="77777777">
      <w:pPr>
        <w:pStyle w:val="scemptyline"/>
      </w:pPr>
    </w:p>
    <w:p w:rsidR="00BC4B21" w:rsidP="007720AC" w:rsidRDefault="00BC4B21" w14:paraId="7CAD66FA" w14:textId="05C4F5D3">
      <w:pPr>
        <w:pStyle w:val="scemptyline"/>
      </w:pPr>
      <w:bookmarkStart w:name="wa_b2a363866" w:id="5"/>
      <w:r>
        <w:t>W</w:t>
      </w:r>
      <w:bookmarkEnd w:id="5"/>
      <w:r>
        <w:t>hereas, Centra Lee</w:t>
      </w:r>
      <w:r w:rsidR="00220509">
        <w:t xml:space="preserve"> Green</w:t>
      </w:r>
      <w:r>
        <w:t xml:space="preserve"> is a devoted and proud mother of two children, the late Jeffrey Green and Cathy Green‑Williams; and </w:t>
      </w:r>
    </w:p>
    <w:p w:rsidR="00BC4B21" w:rsidP="007720AC" w:rsidRDefault="00BC4B21" w14:paraId="646FB250" w14:textId="77777777">
      <w:pPr>
        <w:pStyle w:val="scemptyline"/>
      </w:pPr>
    </w:p>
    <w:p w:rsidR="003D16B3" w:rsidP="007720AC" w:rsidRDefault="003D16B3" w14:paraId="5A40EF12" w14:textId="3268B6BB">
      <w:pPr>
        <w:pStyle w:val="scemptyline"/>
      </w:pPr>
      <w:bookmarkStart w:name="wa_50dce2b7c" w:id="6"/>
      <w:r>
        <w:t>W</w:t>
      </w:r>
      <w:bookmarkEnd w:id="6"/>
      <w:r>
        <w:t>hereas, she has been a dedicated member of Missionary Baptist Church for more than sixty years where she has</w:t>
      </w:r>
      <w:r w:rsidR="00392EB0">
        <w:t xml:space="preserve"> happily taken on many</w:t>
      </w:r>
      <w:r w:rsidR="00220509">
        <w:t xml:space="preserve"> roles. She </w:t>
      </w:r>
      <w:r w:rsidR="00747E1C">
        <w:t>dutifully serves as</w:t>
      </w:r>
      <w:r>
        <w:t xml:space="preserve"> the </w:t>
      </w:r>
      <w:r w:rsidR="00033C77">
        <w:t>c</w:t>
      </w:r>
      <w:r>
        <w:t xml:space="preserve">hurch </w:t>
      </w:r>
      <w:r w:rsidR="00033C77">
        <w:t>s</w:t>
      </w:r>
      <w:r>
        <w:t>ecretary</w:t>
      </w:r>
      <w:r w:rsidR="00747E1C">
        <w:t>, a position she has filled for more</w:t>
      </w:r>
      <w:r>
        <w:t xml:space="preserve"> than thirty years</w:t>
      </w:r>
      <w:r w:rsidR="00747E1C">
        <w:t>;</w:t>
      </w:r>
      <w:r>
        <w:t xml:space="preserve"> </w:t>
      </w:r>
      <w:r w:rsidR="00747E1C">
        <w:t xml:space="preserve">is </w:t>
      </w:r>
      <w:r>
        <w:t xml:space="preserve">a regular Sunday </w:t>
      </w:r>
      <w:r w:rsidR="00220509">
        <w:t>s</w:t>
      </w:r>
      <w:r>
        <w:t xml:space="preserve">chool </w:t>
      </w:r>
      <w:r w:rsidR="00220509">
        <w:t>and B</w:t>
      </w:r>
      <w:r>
        <w:t>ible study attendee</w:t>
      </w:r>
      <w:r w:rsidR="00747E1C">
        <w:t>;</w:t>
      </w:r>
      <w:r>
        <w:t xml:space="preserve"> </w:t>
      </w:r>
      <w:r w:rsidR="00747E1C">
        <w:t xml:space="preserve">is </w:t>
      </w:r>
      <w:r>
        <w:t xml:space="preserve">a </w:t>
      </w:r>
      <w:r w:rsidR="00747E1C">
        <w:t>retired member of</w:t>
      </w:r>
      <w:r>
        <w:t xml:space="preserve"> the A.C. Robinson Singers Choir</w:t>
      </w:r>
      <w:r w:rsidR="00747E1C">
        <w:t>; and for more than twenty years she served faithfully as the president of the Deaconess Ministry</w:t>
      </w:r>
      <w:r>
        <w:t xml:space="preserve">. </w:t>
      </w:r>
      <w:r w:rsidR="00392EB0">
        <w:t>Centra Lee</w:t>
      </w:r>
      <w:r w:rsidR="00220509">
        <w:t xml:space="preserve"> is a great example of steadfast faith and devotion to the Lord</w:t>
      </w:r>
      <w:r w:rsidR="00392EB0">
        <w:t xml:space="preserve">, her favorite verse of </w:t>
      </w:r>
      <w:r w:rsidR="00033C77">
        <w:t>s</w:t>
      </w:r>
      <w:r w:rsidR="00392EB0">
        <w:t xml:space="preserve">cripture </w:t>
      </w:r>
      <w:r w:rsidR="00747E1C">
        <w:t>being</w:t>
      </w:r>
      <w:r w:rsidR="00392EB0">
        <w:t xml:space="preserve"> Psalm 23</w:t>
      </w:r>
      <w:r>
        <w:t xml:space="preserve">; and </w:t>
      </w:r>
    </w:p>
    <w:p w:rsidR="003D16B3" w:rsidP="007720AC" w:rsidRDefault="003D16B3" w14:paraId="5F4F3AB2" w14:textId="77777777">
      <w:pPr>
        <w:pStyle w:val="scemptyline"/>
      </w:pPr>
    </w:p>
    <w:p w:rsidR="00D02745" w:rsidP="007720AC" w:rsidRDefault="00D02745" w14:paraId="285F47A2" w14:textId="3F3A4338">
      <w:pPr>
        <w:pStyle w:val="scemptyline"/>
      </w:pPr>
      <w:bookmarkStart w:name="wa_13a473b1a" w:id="7"/>
      <w:r>
        <w:t>W</w:t>
      </w:r>
      <w:bookmarkEnd w:id="7"/>
      <w:r>
        <w:t xml:space="preserve">hereas, Centra </w:t>
      </w:r>
      <w:r w:rsidR="00BC4B21">
        <w:t>Lee</w:t>
      </w:r>
      <w:r>
        <w:t xml:space="preserve"> </w:t>
      </w:r>
      <w:r w:rsidR="0056466C">
        <w:t xml:space="preserve">is still a committed member of the Eastern Star, where she </w:t>
      </w:r>
      <w:r w:rsidR="00220509">
        <w:t xml:space="preserve">previously </w:t>
      </w:r>
      <w:r>
        <w:t xml:space="preserve">served as </w:t>
      </w:r>
      <w:r w:rsidR="0056466C">
        <w:lastRenderedPageBreak/>
        <w:t>w</w:t>
      </w:r>
      <w:r>
        <w:t xml:space="preserve">orthy </w:t>
      </w:r>
      <w:r w:rsidR="0056466C">
        <w:t>m</w:t>
      </w:r>
      <w:r>
        <w:t>atron</w:t>
      </w:r>
      <w:r w:rsidR="00D45C3B">
        <w:t xml:space="preserve"> of Stevenson Chapter #316</w:t>
      </w:r>
      <w:r>
        <w:t xml:space="preserve">; and </w:t>
      </w:r>
    </w:p>
    <w:p w:rsidR="00D02745" w:rsidP="007720AC" w:rsidRDefault="00D02745" w14:paraId="511085EC" w14:textId="77777777">
      <w:pPr>
        <w:pStyle w:val="scemptyline"/>
      </w:pPr>
    </w:p>
    <w:p w:rsidR="00D02745" w:rsidP="007720AC" w:rsidRDefault="00D02745" w14:paraId="267E231A" w14:textId="07E765C1">
      <w:pPr>
        <w:pStyle w:val="scemptyline"/>
      </w:pPr>
      <w:bookmarkStart w:name="wa_a9eb466c6" w:id="8"/>
      <w:r>
        <w:t>W</w:t>
      </w:r>
      <w:bookmarkEnd w:id="8"/>
      <w:r>
        <w:t xml:space="preserve">hereas, Centra </w:t>
      </w:r>
      <w:r w:rsidR="00BC4B21">
        <w:t>Lee</w:t>
      </w:r>
      <w:r>
        <w:t xml:space="preserve"> enjoys traveling, shopping, watching Perry Mason reruns, </w:t>
      </w:r>
      <w:r w:rsidR="00833736">
        <w:t xml:space="preserve">and </w:t>
      </w:r>
      <w:r>
        <w:t xml:space="preserve">cooking, </w:t>
      </w:r>
      <w:r w:rsidR="00005C02">
        <w:t>but</w:t>
      </w:r>
      <w:r>
        <w:t xml:space="preserve"> most of all</w:t>
      </w:r>
      <w:r w:rsidR="00005C02">
        <w:t xml:space="preserve"> she loves</w:t>
      </w:r>
      <w:r>
        <w:t xml:space="preserve"> taking ca</w:t>
      </w:r>
      <w:r w:rsidR="00005C02">
        <w:t>re</w:t>
      </w:r>
      <w:r>
        <w:t xml:space="preserve"> of others and serving God; and </w:t>
      </w:r>
    </w:p>
    <w:p w:rsidR="00D02745" w:rsidP="007720AC" w:rsidRDefault="00D02745" w14:paraId="2D35801C" w14:textId="77777777">
      <w:pPr>
        <w:pStyle w:val="scemptyline"/>
      </w:pPr>
    </w:p>
    <w:p w:rsidR="008A7625" w:rsidP="00843D27" w:rsidRDefault="008A7625" w14:paraId="44F28955" w14:textId="71DD17A2">
      <w:pPr>
        <w:pStyle w:val="scresolutionwhereas"/>
      </w:pPr>
      <w:bookmarkStart w:name="wa_3d3e3fe0d" w:id="9"/>
      <w:r>
        <w:t>W</w:t>
      </w:r>
      <w:bookmarkEnd w:id="9"/>
      <w:r>
        <w:t>hereas,</w:t>
      </w:r>
      <w:r w:rsidR="001347EE">
        <w:t xml:space="preserve"> </w:t>
      </w:r>
      <w:r w:rsidR="003B3A38">
        <w:t xml:space="preserve">the members of the South Carolina House of Representatives are </w:t>
      </w:r>
      <w:r w:rsidR="00BC4B21">
        <w:t xml:space="preserve">pleased to honor this daughter of South Carolina in celebration of her ninetieth birthday and join with her family and friends in congratulating her on reaching this extraordinary milestone.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30412CC">
      <w:pPr>
        <w:pStyle w:val="scresolutionbody"/>
      </w:pPr>
      <w:bookmarkStart w:name="up_7c865d468"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7C1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D6F4982">
      <w:pPr>
        <w:pStyle w:val="scresolutionmembers"/>
      </w:pPr>
      <w:bookmarkStart w:name="up_096ac17d7"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7C13">
            <w:rPr>
              <w:rStyle w:val="scresolutionbody1"/>
            </w:rPr>
            <w:t>House of Representatives</w:t>
          </w:r>
        </w:sdtContent>
      </w:sdt>
      <w:r w:rsidRPr="00040E43">
        <w:t xml:space="preserve">, by this resolution, </w:t>
      </w:r>
      <w:r w:rsidR="009D3751">
        <w:t>congratulate Centra Lee Green on the occasion of her ninetieth birthday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07C58151">
      <w:pPr>
        <w:pStyle w:val="scresolutionbody"/>
      </w:pPr>
      <w:bookmarkStart w:name="up_8f7f59f0f" w:id="12"/>
      <w:r w:rsidRPr="00040E43">
        <w:t>B</w:t>
      </w:r>
      <w:bookmarkEnd w:id="12"/>
      <w:r w:rsidRPr="00040E43">
        <w:t>e it further resolved that a copy of this resolution be presented to</w:t>
      </w:r>
      <w:r w:rsidRPr="00040E43" w:rsidR="00B9105E">
        <w:t xml:space="preserve"> </w:t>
      </w:r>
      <w:r w:rsidR="009D3751">
        <w:t>Centra Lee Green</w:t>
      </w:r>
      <w:r w:rsidR="00E50D7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F06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A685DB9" w:rsidR="007003E1" w:rsidRDefault="00FC714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7C13">
              <w:rPr>
                <w:noProof/>
              </w:rPr>
              <w:t>LC-0433VR-EB26.docx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C02"/>
    <w:rsid w:val="00007116"/>
    <w:rsid w:val="00011869"/>
    <w:rsid w:val="00015CD6"/>
    <w:rsid w:val="00032E86"/>
    <w:rsid w:val="00033C77"/>
    <w:rsid w:val="00040E43"/>
    <w:rsid w:val="00047B86"/>
    <w:rsid w:val="00054E1D"/>
    <w:rsid w:val="00060244"/>
    <w:rsid w:val="00061E99"/>
    <w:rsid w:val="0008202C"/>
    <w:rsid w:val="000843D7"/>
    <w:rsid w:val="00084D53"/>
    <w:rsid w:val="00091FD9"/>
    <w:rsid w:val="0009711F"/>
    <w:rsid w:val="00097234"/>
    <w:rsid w:val="00097C23"/>
    <w:rsid w:val="000A0C86"/>
    <w:rsid w:val="000C1FE4"/>
    <w:rsid w:val="000C5BE4"/>
    <w:rsid w:val="000E0100"/>
    <w:rsid w:val="000E1785"/>
    <w:rsid w:val="000E308C"/>
    <w:rsid w:val="000E546A"/>
    <w:rsid w:val="000F06DC"/>
    <w:rsid w:val="000F1901"/>
    <w:rsid w:val="000F2E49"/>
    <w:rsid w:val="000F40FA"/>
    <w:rsid w:val="000F4F2D"/>
    <w:rsid w:val="000F7FE1"/>
    <w:rsid w:val="001035F1"/>
    <w:rsid w:val="0010776B"/>
    <w:rsid w:val="001262B1"/>
    <w:rsid w:val="00133E66"/>
    <w:rsid w:val="001347EE"/>
    <w:rsid w:val="00136B38"/>
    <w:rsid w:val="001373F6"/>
    <w:rsid w:val="001435A3"/>
    <w:rsid w:val="00146ED3"/>
    <w:rsid w:val="00151044"/>
    <w:rsid w:val="00187057"/>
    <w:rsid w:val="001A022F"/>
    <w:rsid w:val="001A2C0B"/>
    <w:rsid w:val="001A5390"/>
    <w:rsid w:val="001A72A6"/>
    <w:rsid w:val="001B18BC"/>
    <w:rsid w:val="001C4F58"/>
    <w:rsid w:val="001D08F2"/>
    <w:rsid w:val="001D2A16"/>
    <w:rsid w:val="001D3A58"/>
    <w:rsid w:val="001D525B"/>
    <w:rsid w:val="001D68D8"/>
    <w:rsid w:val="001D7F4F"/>
    <w:rsid w:val="001F75F9"/>
    <w:rsid w:val="002017E6"/>
    <w:rsid w:val="00205238"/>
    <w:rsid w:val="00211B4F"/>
    <w:rsid w:val="00220509"/>
    <w:rsid w:val="002321B6"/>
    <w:rsid w:val="00232912"/>
    <w:rsid w:val="0025001F"/>
    <w:rsid w:val="00250967"/>
    <w:rsid w:val="002543C8"/>
    <w:rsid w:val="0025541D"/>
    <w:rsid w:val="0025770A"/>
    <w:rsid w:val="002635C9"/>
    <w:rsid w:val="00284AAE"/>
    <w:rsid w:val="002B451A"/>
    <w:rsid w:val="002D55D2"/>
    <w:rsid w:val="002E3EF7"/>
    <w:rsid w:val="002E5912"/>
    <w:rsid w:val="002F1B44"/>
    <w:rsid w:val="002F4473"/>
    <w:rsid w:val="00301B21"/>
    <w:rsid w:val="00325348"/>
    <w:rsid w:val="0032732C"/>
    <w:rsid w:val="003311F9"/>
    <w:rsid w:val="003321E4"/>
    <w:rsid w:val="00336AD0"/>
    <w:rsid w:val="0036008C"/>
    <w:rsid w:val="00363946"/>
    <w:rsid w:val="0037079A"/>
    <w:rsid w:val="00385E1F"/>
    <w:rsid w:val="00392EB0"/>
    <w:rsid w:val="00395241"/>
    <w:rsid w:val="003A4798"/>
    <w:rsid w:val="003A4F41"/>
    <w:rsid w:val="003B3A38"/>
    <w:rsid w:val="003C4DAB"/>
    <w:rsid w:val="003D01E8"/>
    <w:rsid w:val="003D0BC2"/>
    <w:rsid w:val="003D16B3"/>
    <w:rsid w:val="003E5288"/>
    <w:rsid w:val="003F6D46"/>
    <w:rsid w:val="003F6D79"/>
    <w:rsid w:val="003F6E8C"/>
    <w:rsid w:val="003F7132"/>
    <w:rsid w:val="00400BDF"/>
    <w:rsid w:val="004109EE"/>
    <w:rsid w:val="0041760A"/>
    <w:rsid w:val="00417C01"/>
    <w:rsid w:val="004252D4"/>
    <w:rsid w:val="00436096"/>
    <w:rsid w:val="004403BD"/>
    <w:rsid w:val="00442AC2"/>
    <w:rsid w:val="00461441"/>
    <w:rsid w:val="004623E6"/>
    <w:rsid w:val="0046488E"/>
    <w:rsid w:val="0046685D"/>
    <w:rsid w:val="004669F5"/>
    <w:rsid w:val="004809EE"/>
    <w:rsid w:val="004B7339"/>
    <w:rsid w:val="004E3077"/>
    <w:rsid w:val="004E3B07"/>
    <w:rsid w:val="004E7D54"/>
    <w:rsid w:val="00511974"/>
    <w:rsid w:val="0052116B"/>
    <w:rsid w:val="005273C6"/>
    <w:rsid w:val="005275A2"/>
    <w:rsid w:val="00530A69"/>
    <w:rsid w:val="00543DF3"/>
    <w:rsid w:val="00544C6E"/>
    <w:rsid w:val="00545593"/>
    <w:rsid w:val="00545C09"/>
    <w:rsid w:val="00551C74"/>
    <w:rsid w:val="00556EBF"/>
    <w:rsid w:val="0055760A"/>
    <w:rsid w:val="0056466C"/>
    <w:rsid w:val="00574E3E"/>
    <w:rsid w:val="0057560B"/>
    <w:rsid w:val="00577C6C"/>
    <w:rsid w:val="005834ED"/>
    <w:rsid w:val="00596C1B"/>
    <w:rsid w:val="005A62FE"/>
    <w:rsid w:val="005B3E2E"/>
    <w:rsid w:val="005B4551"/>
    <w:rsid w:val="005C2FE2"/>
    <w:rsid w:val="005C5E60"/>
    <w:rsid w:val="005D037E"/>
    <w:rsid w:val="005E2BC9"/>
    <w:rsid w:val="00605102"/>
    <w:rsid w:val="006053F5"/>
    <w:rsid w:val="00611909"/>
    <w:rsid w:val="00614534"/>
    <w:rsid w:val="006215AA"/>
    <w:rsid w:val="00627DCA"/>
    <w:rsid w:val="006514B6"/>
    <w:rsid w:val="0066037D"/>
    <w:rsid w:val="00666E48"/>
    <w:rsid w:val="00670F2F"/>
    <w:rsid w:val="006913C9"/>
    <w:rsid w:val="00691755"/>
    <w:rsid w:val="0069470D"/>
    <w:rsid w:val="006953F7"/>
    <w:rsid w:val="006A044D"/>
    <w:rsid w:val="006B1590"/>
    <w:rsid w:val="006D58AA"/>
    <w:rsid w:val="006E4451"/>
    <w:rsid w:val="006E655C"/>
    <w:rsid w:val="006E69E6"/>
    <w:rsid w:val="007003E1"/>
    <w:rsid w:val="007070AD"/>
    <w:rsid w:val="007208F6"/>
    <w:rsid w:val="00733210"/>
    <w:rsid w:val="00734F00"/>
    <w:rsid w:val="007352A5"/>
    <w:rsid w:val="0073631E"/>
    <w:rsid w:val="00736959"/>
    <w:rsid w:val="0074375C"/>
    <w:rsid w:val="00746A58"/>
    <w:rsid w:val="00747E1C"/>
    <w:rsid w:val="007714BA"/>
    <w:rsid w:val="007720AC"/>
    <w:rsid w:val="00781DF8"/>
    <w:rsid w:val="007836CC"/>
    <w:rsid w:val="00787728"/>
    <w:rsid w:val="007917CE"/>
    <w:rsid w:val="007959D3"/>
    <w:rsid w:val="007A70AE"/>
    <w:rsid w:val="007C0EE1"/>
    <w:rsid w:val="007C69B6"/>
    <w:rsid w:val="007C72ED"/>
    <w:rsid w:val="007E01B6"/>
    <w:rsid w:val="007E1CA4"/>
    <w:rsid w:val="007E430E"/>
    <w:rsid w:val="007F3C86"/>
    <w:rsid w:val="007F58FC"/>
    <w:rsid w:val="007F6D64"/>
    <w:rsid w:val="00810471"/>
    <w:rsid w:val="00833736"/>
    <w:rsid w:val="008362E8"/>
    <w:rsid w:val="008410D3"/>
    <w:rsid w:val="00843D27"/>
    <w:rsid w:val="00846FE5"/>
    <w:rsid w:val="0085786E"/>
    <w:rsid w:val="00870570"/>
    <w:rsid w:val="00880713"/>
    <w:rsid w:val="008905D2"/>
    <w:rsid w:val="008A1768"/>
    <w:rsid w:val="008A489F"/>
    <w:rsid w:val="008A7625"/>
    <w:rsid w:val="008B4AC4"/>
    <w:rsid w:val="008C3A19"/>
    <w:rsid w:val="008D05D1"/>
    <w:rsid w:val="008E1DCA"/>
    <w:rsid w:val="008F0F33"/>
    <w:rsid w:val="008F4429"/>
    <w:rsid w:val="00900B14"/>
    <w:rsid w:val="009059FF"/>
    <w:rsid w:val="00915DB3"/>
    <w:rsid w:val="0092634F"/>
    <w:rsid w:val="009270BA"/>
    <w:rsid w:val="0094021A"/>
    <w:rsid w:val="009475E5"/>
    <w:rsid w:val="00953783"/>
    <w:rsid w:val="0096528D"/>
    <w:rsid w:val="00965B3F"/>
    <w:rsid w:val="009942E4"/>
    <w:rsid w:val="009B44AF"/>
    <w:rsid w:val="009C6A0B"/>
    <w:rsid w:val="009C7F19"/>
    <w:rsid w:val="009D3751"/>
    <w:rsid w:val="009E2BE4"/>
    <w:rsid w:val="009F0C77"/>
    <w:rsid w:val="009F4DD1"/>
    <w:rsid w:val="009F7B81"/>
    <w:rsid w:val="00A00265"/>
    <w:rsid w:val="00A02543"/>
    <w:rsid w:val="00A2635B"/>
    <w:rsid w:val="00A37642"/>
    <w:rsid w:val="00A41684"/>
    <w:rsid w:val="00A64E80"/>
    <w:rsid w:val="00A66C6B"/>
    <w:rsid w:val="00A70700"/>
    <w:rsid w:val="00A7261B"/>
    <w:rsid w:val="00A72BCD"/>
    <w:rsid w:val="00A73B85"/>
    <w:rsid w:val="00A74015"/>
    <w:rsid w:val="00A741D9"/>
    <w:rsid w:val="00A833AB"/>
    <w:rsid w:val="00A95560"/>
    <w:rsid w:val="00A959F5"/>
    <w:rsid w:val="00A9741D"/>
    <w:rsid w:val="00AB1254"/>
    <w:rsid w:val="00AB2CC0"/>
    <w:rsid w:val="00AC34A2"/>
    <w:rsid w:val="00AC74F4"/>
    <w:rsid w:val="00AD1C9A"/>
    <w:rsid w:val="00AD4B17"/>
    <w:rsid w:val="00AF0102"/>
    <w:rsid w:val="00AF1A81"/>
    <w:rsid w:val="00AF69EE"/>
    <w:rsid w:val="00B00C4F"/>
    <w:rsid w:val="00B04DF7"/>
    <w:rsid w:val="00B128F5"/>
    <w:rsid w:val="00B31DA6"/>
    <w:rsid w:val="00B3602C"/>
    <w:rsid w:val="00B40A38"/>
    <w:rsid w:val="00B412D4"/>
    <w:rsid w:val="00B519D6"/>
    <w:rsid w:val="00B559BD"/>
    <w:rsid w:val="00B6480F"/>
    <w:rsid w:val="00B64FFF"/>
    <w:rsid w:val="00B703CB"/>
    <w:rsid w:val="00B7267F"/>
    <w:rsid w:val="00B74046"/>
    <w:rsid w:val="00B86CBA"/>
    <w:rsid w:val="00B879A5"/>
    <w:rsid w:val="00B9052D"/>
    <w:rsid w:val="00B9105E"/>
    <w:rsid w:val="00BA69CA"/>
    <w:rsid w:val="00BB4645"/>
    <w:rsid w:val="00BC1E62"/>
    <w:rsid w:val="00BC37D4"/>
    <w:rsid w:val="00BC4B21"/>
    <w:rsid w:val="00BC695A"/>
    <w:rsid w:val="00BD086A"/>
    <w:rsid w:val="00BD0948"/>
    <w:rsid w:val="00BD4498"/>
    <w:rsid w:val="00BD709F"/>
    <w:rsid w:val="00BE320D"/>
    <w:rsid w:val="00BE3C22"/>
    <w:rsid w:val="00BE46CD"/>
    <w:rsid w:val="00BE70FA"/>
    <w:rsid w:val="00BF0E09"/>
    <w:rsid w:val="00C02C1B"/>
    <w:rsid w:val="00C0345E"/>
    <w:rsid w:val="00C1047C"/>
    <w:rsid w:val="00C21775"/>
    <w:rsid w:val="00C21ABE"/>
    <w:rsid w:val="00C31C95"/>
    <w:rsid w:val="00C3483A"/>
    <w:rsid w:val="00C378BC"/>
    <w:rsid w:val="00C41EB9"/>
    <w:rsid w:val="00C433D3"/>
    <w:rsid w:val="00C664FC"/>
    <w:rsid w:val="00C7322B"/>
    <w:rsid w:val="00C73AFC"/>
    <w:rsid w:val="00C74E9D"/>
    <w:rsid w:val="00C826DD"/>
    <w:rsid w:val="00C82FD3"/>
    <w:rsid w:val="00C92819"/>
    <w:rsid w:val="00C93C2C"/>
    <w:rsid w:val="00CA1D01"/>
    <w:rsid w:val="00CA3BCF"/>
    <w:rsid w:val="00CB4056"/>
    <w:rsid w:val="00CC6B7B"/>
    <w:rsid w:val="00CD00A6"/>
    <w:rsid w:val="00CD2089"/>
    <w:rsid w:val="00CD21CE"/>
    <w:rsid w:val="00CD7C13"/>
    <w:rsid w:val="00CE4EE6"/>
    <w:rsid w:val="00CF44FA"/>
    <w:rsid w:val="00D02745"/>
    <w:rsid w:val="00D1567E"/>
    <w:rsid w:val="00D22FCB"/>
    <w:rsid w:val="00D31310"/>
    <w:rsid w:val="00D37AF8"/>
    <w:rsid w:val="00D45C3B"/>
    <w:rsid w:val="00D55053"/>
    <w:rsid w:val="00D66B80"/>
    <w:rsid w:val="00D73A67"/>
    <w:rsid w:val="00D8028D"/>
    <w:rsid w:val="00D8325A"/>
    <w:rsid w:val="00D84B82"/>
    <w:rsid w:val="00D970A9"/>
    <w:rsid w:val="00DB1F5E"/>
    <w:rsid w:val="00DC47B1"/>
    <w:rsid w:val="00DF3845"/>
    <w:rsid w:val="00E025E2"/>
    <w:rsid w:val="00E071A0"/>
    <w:rsid w:val="00E30AF6"/>
    <w:rsid w:val="00E32D96"/>
    <w:rsid w:val="00E41911"/>
    <w:rsid w:val="00E44B57"/>
    <w:rsid w:val="00E50D78"/>
    <w:rsid w:val="00E658FD"/>
    <w:rsid w:val="00E85A20"/>
    <w:rsid w:val="00E92EEF"/>
    <w:rsid w:val="00E95B4E"/>
    <w:rsid w:val="00E97AB4"/>
    <w:rsid w:val="00EA150E"/>
    <w:rsid w:val="00EB0F12"/>
    <w:rsid w:val="00EC7750"/>
    <w:rsid w:val="00EE6E44"/>
    <w:rsid w:val="00EF2368"/>
    <w:rsid w:val="00EF3015"/>
    <w:rsid w:val="00EF5D9B"/>
    <w:rsid w:val="00EF5F4D"/>
    <w:rsid w:val="00F02C5C"/>
    <w:rsid w:val="00F04B02"/>
    <w:rsid w:val="00F160A2"/>
    <w:rsid w:val="00F230E2"/>
    <w:rsid w:val="00F24442"/>
    <w:rsid w:val="00F37ADB"/>
    <w:rsid w:val="00F42BA9"/>
    <w:rsid w:val="00F4679A"/>
    <w:rsid w:val="00F477DA"/>
    <w:rsid w:val="00F50AE3"/>
    <w:rsid w:val="00F53775"/>
    <w:rsid w:val="00F655B7"/>
    <w:rsid w:val="00F656BA"/>
    <w:rsid w:val="00F67CF1"/>
    <w:rsid w:val="00F7053B"/>
    <w:rsid w:val="00F728AA"/>
    <w:rsid w:val="00F80B21"/>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B8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73B8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B85"/>
    <w:rPr>
      <w:rFonts w:eastAsia="Times New Roman" w:cs="Times New Roman"/>
      <w:b/>
      <w:sz w:val="30"/>
      <w:szCs w:val="20"/>
    </w:rPr>
  </w:style>
  <w:style w:type="paragraph" w:styleId="Header">
    <w:name w:val="header"/>
    <w:basedOn w:val="Normal"/>
    <w:link w:val="HeaderChar"/>
    <w:uiPriority w:val="99"/>
    <w:unhideWhenUsed/>
    <w:rsid w:val="00A73B85"/>
    <w:pPr>
      <w:tabs>
        <w:tab w:val="center" w:pos="4680"/>
        <w:tab w:val="right" w:pos="9360"/>
      </w:tabs>
    </w:pPr>
  </w:style>
  <w:style w:type="character" w:customStyle="1" w:styleId="HeaderChar">
    <w:name w:val="Header Char"/>
    <w:basedOn w:val="DefaultParagraphFont"/>
    <w:link w:val="Header"/>
    <w:uiPriority w:val="99"/>
    <w:rsid w:val="00A73B85"/>
    <w:rPr>
      <w:rFonts w:eastAsia="Times New Roman" w:cs="Times New Roman"/>
      <w:szCs w:val="20"/>
    </w:rPr>
  </w:style>
  <w:style w:type="paragraph" w:styleId="Footer">
    <w:name w:val="footer"/>
    <w:basedOn w:val="Normal"/>
    <w:link w:val="FooterChar"/>
    <w:uiPriority w:val="99"/>
    <w:unhideWhenUsed/>
    <w:rsid w:val="00A73B85"/>
    <w:pPr>
      <w:tabs>
        <w:tab w:val="center" w:pos="4680"/>
        <w:tab w:val="right" w:pos="9360"/>
      </w:tabs>
    </w:pPr>
  </w:style>
  <w:style w:type="character" w:customStyle="1" w:styleId="FooterChar">
    <w:name w:val="Footer Char"/>
    <w:basedOn w:val="DefaultParagraphFont"/>
    <w:link w:val="Footer"/>
    <w:uiPriority w:val="99"/>
    <w:rsid w:val="00A73B85"/>
    <w:rPr>
      <w:rFonts w:eastAsia="Times New Roman" w:cs="Times New Roman"/>
      <w:szCs w:val="20"/>
    </w:rPr>
  </w:style>
  <w:style w:type="character" w:styleId="PageNumber">
    <w:name w:val="page number"/>
    <w:basedOn w:val="DefaultParagraphFont"/>
    <w:uiPriority w:val="99"/>
    <w:semiHidden/>
    <w:unhideWhenUsed/>
    <w:rsid w:val="00A73B85"/>
  </w:style>
  <w:style w:type="character" w:styleId="LineNumber">
    <w:name w:val="line number"/>
    <w:basedOn w:val="DefaultParagraphFont"/>
    <w:uiPriority w:val="99"/>
    <w:semiHidden/>
    <w:unhideWhenUsed/>
    <w:rsid w:val="00A73B85"/>
  </w:style>
  <w:style w:type="paragraph" w:customStyle="1" w:styleId="BillDots">
    <w:name w:val="Bill Dots"/>
    <w:basedOn w:val="Normal"/>
    <w:qFormat/>
    <w:rsid w:val="00A73B8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73B85"/>
    <w:pPr>
      <w:tabs>
        <w:tab w:val="right" w:pos="5904"/>
      </w:tabs>
    </w:pPr>
  </w:style>
  <w:style w:type="paragraph" w:styleId="BalloonText">
    <w:name w:val="Balloon Text"/>
    <w:basedOn w:val="Normal"/>
    <w:link w:val="BalloonTextChar"/>
    <w:uiPriority w:val="99"/>
    <w:semiHidden/>
    <w:unhideWhenUsed/>
    <w:rsid w:val="00A73B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B85"/>
    <w:rPr>
      <w:rFonts w:ascii="Segoe UI" w:eastAsia="Times New Roman" w:hAnsi="Segoe UI" w:cs="Segoe UI"/>
      <w:sz w:val="18"/>
      <w:szCs w:val="18"/>
    </w:rPr>
  </w:style>
  <w:style w:type="paragraph" w:styleId="ListParagraph">
    <w:name w:val="List Paragraph"/>
    <w:basedOn w:val="Normal"/>
    <w:uiPriority w:val="34"/>
    <w:qFormat/>
    <w:rsid w:val="00A73B85"/>
    <w:pPr>
      <w:ind w:left="720"/>
      <w:contextualSpacing/>
    </w:pPr>
  </w:style>
  <w:style w:type="paragraph" w:customStyle="1" w:styleId="scbillheader">
    <w:name w:val="sc_bill_header"/>
    <w:qFormat/>
    <w:rsid w:val="00A73B85"/>
    <w:pPr>
      <w:widowControl w:val="0"/>
      <w:suppressAutoHyphens/>
      <w:spacing w:after="0" w:line="240" w:lineRule="auto"/>
      <w:jc w:val="center"/>
    </w:pPr>
    <w:rPr>
      <w:b/>
      <w:caps/>
      <w:sz w:val="30"/>
    </w:rPr>
  </w:style>
  <w:style w:type="paragraph" w:customStyle="1" w:styleId="schouseresolutionbythis">
    <w:name w:val="sc_house_resolution_by_this"/>
    <w:qFormat/>
    <w:rsid w:val="00A73B85"/>
    <w:pPr>
      <w:widowControl w:val="0"/>
      <w:suppressAutoHyphens/>
      <w:spacing w:after="0" w:line="240" w:lineRule="auto"/>
      <w:jc w:val="both"/>
    </w:pPr>
  </w:style>
  <w:style w:type="paragraph" w:customStyle="1" w:styleId="schouseresolutionclippageattorney">
    <w:name w:val="sc_house_resolution_clip_page_attorney"/>
    <w:qFormat/>
    <w:rsid w:val="00A73B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73B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73B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73B8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73B8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73B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73B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73B8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73B85"/>
    <w:pPr>
      <w:widowControl w:val="0"/>
      <w:suppressAutoHyphens/>
      <w:spacing w:after="0" w:line="240" w:lineRule="auto"/>
      <w:jc w:val="both"/>
    </w:pPr>
    <w:rPr>
      <w:caps/>
    </w:rPr>
  </w:style>
  <w:style w:type="paragraph" w:customStyle="1" w:styleId="schouseresolutionemptyline">
    <w:name w:val="sc_house_resolution_empty_line"/>
    <w:qFormat/>
    <w:rsid w:val="00A73B85"/>
    <w:pPr>
      <w:widowControl w:val="0"/>
      <w:suppressAutoHyphens/>
      <w:spacing w:after="0" w:line="240" w:lineRule="auto"/>
      <w:jc w:val="both"/>
    </w:pPr>
  </w:style>
  <w:style w:type="paragraph" w:customStyle="1" w:styleId="schouseresolutionfurtherresolved">
    <w:name w:val="sc_house_resolution_further_resolved"/>
    <w:qFormat/>
    <w:rsid w:val="00A73B85"/>
    <w:pPr>
      <w:widowControl w:val="0"/>
      <w:suppressAutoHyphens/>
      <w:spacing w:after="0" w:line="240" w:lineRule="auto"/>
      <w:jc w:val="both"/>
    </w:pPr>
  </w:style>
  <w:style w:type="paragraph" w:customStyle="1" w:styleId="schouseresolutionheader">
    <w:name w:val="sc_house_resolution_header"/>
    <w:qFormat/>
    <w:rsid w:val="00A73B8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73B8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73B8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73B85"/>
    <w:pPr>
      <w:widowControl w:val="0"/>
      <w:suppressLineNumbers/>
      <w:suppressAutoHyphens/>
      <w:jc w:val="left"/>
    </w:pPr>
    <w:rPr>
      <w:b/>
    </w:rPr>
  </w:style>
  <w:style w:type="paragraph" w:customStyle="1" w:styleId="schouseresolutionjackettitle">
    <w:name w:val="sc_house_resolution_jacket_title"/>
    <w:qFormat/>
    <w:rsid w:val="00A73B8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73B85"/>
    <w:pPr>
      <w:widowControl w:val="0"/>
      <w:suppressAutoHyphens/>
      <w:spacing w:after="0" w:line="360" w:lineRule="auto"/>
      <w:jc w:val="both"/>
    </w:pPr>
  </w:style>
  <w:style w:type="paragraph" w:customStyle="1" w:styleId="scresolutionwhereas">
    <w:name w:val="sc_resolution_whereas"/>
    <w:qFormat/>
    <w:rsid w:val="00A73B85"/>
    <w:pPr>
      <w:widowControl w:val="0"/>
      <w:suppressAutoHyphens/>
      <w:spacing w:after="0" w:line="360" w:lineRule="auto"/>
      <w:jc w:val="both"/>
    </w:pPr>
  </w:style>
  <w:style w:type="paragraph" w:customStyle="1" w:styleId="schouseresolutionxx">
    <w:name w:val="sc_house_resolution_xx"/>
    <w:qFormat/>
    <w:rsid w:val="00A73B85"/>
    <w:pPr>
      <w:widowControl w:val="0"/>
      <w:suppressAutoHyphens/>
      <w:spacing w:after="0" w:line="240" w:lineRule="auto"/>
      <w:jc w:val="center"/>
    </w:pPr>
  </w:style>
  <w:style w:type="paragraph" w:customStyle="1" w:styleId="BillDots0">
    <w:name w:val="BillDots"/>
    <w:basedOn w:val="Normal"/>
    <w:autoRedefine/>
    <w:qFormat/>
    <w:rsid w:val="00A73B8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73B85"/>
    <w:rPr>
      <w:color w:val="0000FF" w:themeColor="hyperlink"/>
      <w:u w:val="single"/>
    </w:rPr>
  </w:style>
  <w:style w:type="paragraph" w:customStyle="1" w:styleId="Numbers">
    <w:name w:val="Numbers"/>
    <w:basedOn w:val="BillDots0"/>
    <w:qFormat/>
    <w:rsid w:val="00A73B85"/>
    <w:pPr>
      <w:tabs>
        <w:tab w:val="right" w:pos="5904"/>
      </w:tabs>
    </w:pPr>
  </w:style>
  <w:style w:type="character" w:customStyle="1" w:styleId="scclippagepath">
    <w:name w:val="sc_clip_page_path"/>
    <w:uiPriority w:val="1"/>
    <w:qFormat/>
    <w:rsid w:val="00A73B85"/>
    <w:rPr>
      <w:rFonts w:ascii="Times New Roman" w:hAnsi="Times New Roman"/>
      <w:caps/>
      <w:smallCaps w:val="0"/>
      <w:sz w:val="22"/>
    </w:rPr>
  </w:style>
  <w:style w:type="paragraph" w:customStyle="1" w:styleId="scconresoattyda">
    <w:name w:val="sc_con_reso_atty_da"/>
    <w:qFormat/>
    <w:rsid w:val="00A73B8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73B8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73B8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73B8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73B85"/>
    <w:pPr>
      <w:widowControl w:val="0"/>
      <w:suppressAutoHyphens/>
      <w:spacing w:after="0" w:line="240" w:lineRule="auto"/>
      <w:jc w:val="both"/>
    </w:pPr>
  </w:style>
  <w:style w:type="paragraph" w:customStyle="1" w:styleId="scjrregattydadocno">
    <w:name w:val="sc_jrreg_atty_da_docno"/>
    <w:basedOn w:val="Normal"/>
    <w:qFormat/>
    <w:rsid w:val="00A73B8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73B8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73B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73B85"/>
    <w:rPr>
      <w:rFonts w:ascii="Times New Roman" w:hAnsi="Times New Roman"/>
      <w:b/>
      <w:caps/>
      <w:smallCaps w:val="0"/>
      <w:sz w:val="24"/>
    </w:rPr>
  </w:style>
  <w:style w:type="paragraph" w:customStyle="1" w:styleId="scjrregfooter">
    <w:name w:val="sc_jrreg_footer"/>
    <w:qFormat/>
    <w:rsid w:val="00A73B8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73B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73B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73B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73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73B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73B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73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73B85"/>
    <w:pPr>
      <w:widowControl w:val="0"/>
      <w:suppressAutoHyphens/>
      <w:spacing w:after="0" w:line="360" w:lineRule="auto"/>
      <w:jc w:val="both"/>
    </w:pPr>
  </w:style>
  <w:style w:type="paragraph" w:customStyle="1" w:styleId="scresolutionbody">
    <w:name w:val="sc_resolution_body"/>
    <w:qFormat/>
    <w:rsid w:val="00A73B85"/>
    <w:pPr>
      <w:widowControl w:val="0"/>
      <w:suppressAutoHyphens/>
      <w:spacing w:after="0" w:line="360" w:lineRule="auto"/>
      <w:jc w:val="both"/>
    </w:pPr>
  </w:style>
  <w:style w:type="paragraph" w:customStyle="1" w:styleId="scresolutionclippagebottom">
    <w:name w:val="sc_resolution_clip_page_bottom"/>
    <w:qFormat/>
    <w:rsid w:val="00A73B8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73B85"/>
    <w:pPr>
      <w:widowControl w:val="0"/>
      <w:suppressAutoHyphens/>
      <w:spacing w:after="0" w:line="240" w:lineRule="auto"/>
      <w:jc w:val="both"/>
    </w:pPr>
  </w:style>
  <w:style w:type="paragraph" w:customStyle="1" w:styleId="scresolutionfooter">
    <w:name w:val="sc_resolution_footer"/>
    <w:link w:val="scresolutionfooterChar"/>
    <w:qFormat/>
    <w:rsid w:val="00A73B8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73B85"/>
    <w:rPr>
      <w:rFonts w:eastAsia="Times New Roman" w:cs="Times New Roman"/>
      <w:szCs w:val="20"/>
    </w:rPr>
  </w:style>
  <w:style w:type="paragraph" w:customStyle="1" w:styleId="scresolutionheader">
    <w:name w:val="sc_resolution_header"/>
    <w:qFormat/>
    <w:rsid w:val="00A73B85"/>
    <w:pPr>
      <w:widowControl w:val="0"/>
      <w:suppressAutoHyphens/>
      <w:spacing w:after="0" w:line="240" w:lineRule="auto"/>
      <w:jc w:val="center"/>
    </w:pPr>
    <w:rPr>
      <w:b/>
      <w:caps/>
      <w:sz w:val="30"/>
    </w:rPr>
  </w:style>
  <w:style w:type="paragraph" w:customStyle="1" w:styleId="scresolutiontitle">
    <w:name w:val="sc_resolution_title"/>
    <w:qFormat/>
    <w:rsid w:val="00A73B85"/>
    <w:pPr>
      <w:widowControl w:val="0"/>
      <w:suppressAutoHyphens/>
      <w:spacing w:after="0" w:line="240" w:lineRule="auto"/>
      <w:jc w:val="both"/>
    </w:pPr>
    <w:rPr>
      <w:caps/>
    </w:rPr>
  </w:style>
  <w:style w:type="paragraph" w:customStyle="1" w:styleId="scresolutionxx">
    <w:name w:val="sc_resolution_xx"/>
    <w:qFormat/>
    <w:rsid w:val="00A73B85"/>
    <w:pPr>
      <w:widowControl w:val="0"/>
      <w:suppressAutoHyphens/>
      <w:spacing w:after="0" w:line="240" w:lineRule="auto"/>
      <w:jc w:val="center"/>
    </w:pPr>
  </w:style>
  <w:style w:type="character" w:customStyle="1" w:styleId="scSECTIONS">
    <w:name w:val="sc_SECTIONS"/>
    <w:uiPriority w:val="1"/>
    <w:qFormat/>
    <w:rsid w:val="00A73B85"/>
    <w:rPr>
      <w:rFonts w:ascii="Times New Roman" w:hAnsi="Times New Roman"/>
      <w:b w:val="0"/>
      <w:i w:val="0"/>
      <w:caps/>
      <w:smallCaps w:val="0"/>
      <w:color w:val="auto"/>
      <w:sz w:val="22"/>
    </w:rPr>
  </w:style>
  <w:style w:type="character" w:customStyle="1" w:styleId="scsenateclippagepath">
    <w:name w:val="sc_senate_clip_page_path"/>
    <w:uiPriority w:val="1"/>
    <w:qFormat/>
    <w:rsid w:val="00A73B85"/>
    <w:rPr>
      <w:rFonts w:ascii="Times New Roman" w:hAnsi="Times New Roman"/>
      <w:caps/>
      <w:smallCaps w:val="0"/>
      <w:sz w:val="22"/>
    </w:rPr>
  </w:style>
  <w:style w:type="paragraph" w:customStyle="1" w:styleId="scsenateresolutionbody">
    <w:name w:val="sc_senate_resolution_body"/>
    <w:qFormat/>
    <w:rsid w:val="00A73B85"/>
    <w:pPr>
      <w:widowControl w:val="0"/>
      <w:suppressAutoHyphens/>
      <w:spacing w:after="0" w:line="360" w:lineRule="auto"/>
      <w:jc w:val="both"/>
    </w:pPr>
  </w:style>
  <w:style w:type="paragraph" w:customStyle="1" w:styleId="scsenateresolutionclippagebottom">
    <w:name w:val="sc_senate_resolution_clip_page_bottom"/>
    <w:qFormat/>
    <w:rsid w:val="00A73B8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73B85"/>
    <w:pPr>
      <w:widowControl w:val="0"/>
      <w:suppressLineNumbers/>
      <w:suppressAutoHyphens/>
    </w:pPr>
  </w:style>
  <w:style w:type="paragraph" w:customStyle="1" w:styleId="scsenateresolutionclippagerepdocumentname">
    <w:name w:val="sc_senate_resolution_clip_page_rep_document_name"/>
    <w:qFormat/>
    <w:rsid w:val="00A73B8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73B8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73B8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73B85"/>
    <w:rPr>
      <w:color w:val="808080"/>
    </w:rPr>
  </w:style>
  <w:style w:type="paragraph" w:customStyle="1" w:styleId="sctablecodifiedsection">
    <w:name w:val="sc_table_codified_section"/>
    <w:qFormat/>
    <w:rsid w:val="00A73B85"/>
    <w:pPr>
      <w:widowControl w:val="0"/>
      <w:suppressAutoHyphens/>
      <w:spacing w:after="0" w:line="360" w:lineRule="auto"/>
    </w:pPr>
  </w:style>
  <w:style w:type="paragraph" w:customStyle="1" w:styleId="sctableln">
    <w:name w:val="sc_table_ln"/>
    <w:qFormat/>
    <w:rsid w:val="00A73B85"/>
    <w:pPr>
      <w:widowControl w:val="0"/>
      <w:suppressAutoHyphens/>
      <w:spacing w:after="0" w:line="360" w:lineRule="auto"/>
      <w:jc w:val="right"/>
    </w:pPr>
  </w:style>
  <w:style w:type="paragraph" w:customStyle="1" w:styleId="sctablenoncodifiedsection">
    <w:name w:val="sc_table_non_codified_section"/>
    <w:qFormat/>
    <w:rsid w:val="00A73B85"/>
    <w:pPr>
      <w:widowControl w:val="0"/>
      <w:suppressAutoHyphens/>
      <w:spacing w:after="0" w:line="360" w:lineRule="auto"/>
    </w:pPr>
  </w:style>
  <w:style w:type="paragraph" w:customStyle="1" w:styleId="scresolutionmembers">
    <w:name w:val="sc_resolution_members"/>
    <w:qFormat/>
    <w:rsid w:val="00A73B85"/>
    <w:pPr>
      <w:widowControl w:val="0"/>
      <w:suppressAutoHyphens/>
      <w:spacing w:after="0" w:line="360" w:lineRule="auto"/>
      <w:jc w:val="both"/>
    </w:pPr>
  </w:style>
  <w:style w:type="paragraph" w:customStyle="1" w:styleId="scdraftheader">
    <w:name w:val="sc_draft_header"/>
    <w:qFormat/>
    <w:rsid w:val="00A73B85"/>
    <w:pPr>
      <w:widowControl w:val="0"/>
      <w:suppressAutoHyphens/>
      <w:spacing w:after="0" w:line="240" w:lineRule="auto"/>
    </w:pPr>
  </w:style>
  <w:style w:type="paragraph" w:customStyle="1" w:styleId="scemptyline">
    <w:name w:val="sc_empty_line"/>
    <w:qFormat/>
    <w:rsid w:val="00A73B85"/>
    <w:pPr>
      <w:widowControl w:val="0"/>
      <w:suppressAutoHyphens/>
      <w:spacing w:after="0" w:line="360" w:lineRule="auto"/>
      <w:jc w:val="both"/>
    </w:pPr>
  </w:style>
  <w:style w:type="paragraph" w:customStyle="1" w:styleId="scemptylineheader">
    <w:name w:val="sc_emptyline_header"/>
    <w:qFormat/>
    <w:rsid w:val="00A73B85"/>
    <w:pPr>
      <w:widowControl w:val="0"/>
      <w:suppressAutoHyphens/>
      <w:spacing w:after="0" w:line="240" w:lineRule="auto"/>
      <w:jc w:val="both"/>
    </w:pPr>
  </w:style>
  <w:style w:type="character" w:customStyle="1" w:styleId="scinsert">
    <w:name w:val="sc_insert"/>
    <w:uiPriority w:val="1"/>
    <w:qFormat/>
    <w:rsid w:val="00A73B85"/>
    <w:rPr>
      <w:caps w:val="0"/>
      <w:smallCaps w:val="0"/>
      <w:strike w:val="0"/>
      <w:dstrike w:val="0"/>
      <w:vanish w:val="0"/>
      <w:u w:val="single"/>
      <w:vertAlign w:val="baseline"/>
    </w:rPr>
  </w:style>
  <w:style w:type="character" w:customStyle="1" w:styleId="scinsertblue">
    <w:name w:val="sc_insert_blue"/>
    <w:uiPriority w:val="1"/>
    <w:qFormat/>
    <w:rsid w:val="00A73B8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73B85"/>
    <w:rPr>
      <w:caps w:val="0"/>
      <w:smallCaps w:val="0"/>
      <w:strike w:val="0"/>
      <w:dstrike w:val="0"/>
      <w:vanish w:val="0"/>
      <w:color w:val="0070C0"/>
      <w:u w:val="none"/>
      <w:vertAlign w:val="baseline"/>
    </w:rPr>
  </w:style>
  <w:style w:type="character" w:customStyle="1" w:styleId="scinsertred">
    <w:name w:val="sc_insert_red"/>
    <w:uiPriority w:val="1"/>
    <w:qFormat/>
    <w:rsid w:val="00A73B8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73B85"/>
    <w:rPr>
      <w:caps w:val="0"/>
      <w:smallCaps w:val="0"/>
      <w:strike w:val="0"/>
      <w:dstrike w:val="0"/>
      <w:vanish w:val="0"/>
      <w:color w:val="FF0000"/>
      <w:u w:val="none"/>
      <w:vertAlign w:val="baseline"/>
    </w:rPr>
  </w:style>
  <w:style w:type="character" w:customStyle="1" w:styleId="scstrike">
    <w:name w:val="sc_strike"/>
    <w:uiPriority w:val="1"/>
    <w:qFormat/>
    <w:rsid w:val="00A73B85"/>
    <w:rPr>
      <w:strike/>
      <w:dstrike w:val="0"/>
    </w:rPr>
  </w:style>
  <w:style w:type="character" w:customStyle="1" w:styleId="scstrikeblue">
    <w:name w:val="sc_strike_blue"/>
    <w:uiPriority w:val="1"/>
    <w:qFormat/>
    <w:rsid w:val="00A73B85"/>
    <w:rPr>
      <w:strike/>
      <w:dstrike w:val="0"/>
      <w:color w:val="0070C0"/>
    </w:rPr>
  </w:style>
  <w:style w:type="character" w:customStyle="1" w:styleId="scstrikered">
    <w:name w:val="sc_strike_red"/>
    <w:uiPriority w:val="1"/>
    <w:qFormat/>
    <w:rsid w:val="00A73B85"/>
    <w:rPr>
      <w:strike/>
      <w:dstrike w:val="0"/>
      <w:color w:val="FF0000"/>
    </w:rPr>
  </w:style>
  <w:style w:type="character" w:customStyle="1" w:styleId="scstrikebluenoncodified">
    <w:name w:val="sc_strike_blue_non_codified"/>
    <w:uiPriority w:val="1"/>
    <w:qFormat/>
    <w:rsid w:val="00A73B85"/>
    <w:rPr>
      <w:strike/>
      <w:dstrike w:val="0"/>
      <w:color w:val="0070C0"/>
      <w:lang w:val="en-US"/>
    </w:rPr>
  </w:style>
  <w:style w:type="character" w:customStyle="1" w:styleId="scstrikerednoncodified">
    <w:name w:val="sc_strike_red_non_codified"/>
    <w:uiPriority w:val="1"/>
    <w:qFormat/>
    <w:rsid w:val="00A73B85"/>
    <w:rPr>
      <w:strike/>
      <w:dstrike w:val="0"/>
      <w:color w:val="FF0000"/>
    </w:rPr>
  </w:style>
  <w:style w:type="paragraph" w:customStyle="1" w:styleId="scnowthereforebold">
    <w:name w:val="sc_now_therefore_bold"/>
    <w:uiPriority w:val="1"/>
    <w:qFormat/>
    <w:rsid w:val="00A73B85"/>
    <w:pPr>
      <w:widowControl w:val="0"/>
      <w:suppressAutoHyphens/>
      <w:spacing w:after="0" w:line="480" w:lineRule="auto"/>
    </w:pPr>
    <w:rPr>
      <w:rFonts w:eastAsia="Calibri" w:cs="Times New Roman"/>
    </w:rPr>
  </w:style>
  <w:style w:type="paragraph" w:customStyle="1" w:styleId="scbillsiglines">
    <w:name w:val="sc_bill_sig_lines"/>
    <w:qFormat/>
    <w:rsid w:val="00A73B8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73B85"/>
  </w:style>
  <w:style w:type="paragraph" w:customStyle="1" w:styleId="scbillendxx">
    <w:name w:val="sc_bill_end_xx"/>
    <w:qFormat/>
    <w:rsid w:val="00A73B85"/>
    <w:pPr>
      <w:widowControl w:val="0"/>
      <w:suppressAutoHyphens/>
      <w:spacing w:after="0" w:line="240" w:lineRule="auto"/>
      <w:jc w:val="center"/>
    </w:pPr>
  </w:style>
  <w:style w:type="character" w:customStyle="1" w:styleId="scbillheader1">
    <w:name w:val="sc_bill_header1"/>
    <w:uiPriority w:val="1"/>
    <w:qFormat/>
    <w:rsid w:val="00A73B85"/>
  </w:style>
  <w:style w:type="character" w:customStyle="1" w:styleId="scresolutionbody1">
    <w:name w:val="sc_resolution_body1"/>
    <w:uiPriority w:val="1"/>
    <w:qFormat/>
    <w:rsid w:val="00A73B85"/>
  </w:style>
  <w:style w:type="character" w:styleId="Strong">
    <w:name w:val="Strong"/>
    <w:basedOn w:val="DefaultParagraphFont"/>
    <w:uiPriority w:val="22"/>
    <w:qFormat/>
    <w:rsid w:val="00A73B85"/>
    <w:rPr>
      <w:b/>
      <w:bCs/>
    </w:rPr>
  </w:style>
  <w:style w:type="character" w:customStyle="1" w:styleId="scamendhouse">
    <w:name w:val="sc_amend_house"/>
    <w:uiPriority w:val="1"/>
    <w:qFormat/>
    <w:rsid w:val="00A73B85"/>
    <w:rPr>
      <w:bdr w:val="none" w:sz="0" w:space="0" w:color="auto"/>
      <w:shd w:val="clear" w:color="auto" w:fill="FDE9D9" w:themeFill="accent6" w:themeFillTint="33"/>
    </w:rPr>
  </w:style>
  <w:style w:type="character" w:customStyle="1" w:styleId="scamendsenate">
    <w:name w:val="sc_amend_senate"/>
    <w:uiPriority w:val="1"/>
    <w:qFormat/>
    <w:rsid w:val="00A73B85"/>
    <w:rPr>
      <w:bdr w:val="none" w:sz="0" w:space="0" w:color="auto"/>
      <w:shd w:val="clear" w:color="auto" w:fill="E5DFEC" w:themeFill="accent4" w:themeFillTint="33"/>
    </w:rPr>
  </w:style>
  <w:style w:type="paragraph" w:styleId="Revision">
    <w:name w:val="Revision"/>
    <w:hidden/>
    <w:uiPriority w:val="99"/>
    <w:semiHidden/>
    <w:rsid w:val="00A73B8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73B85"/>
    <w:pPr>
      <w:spacing w:after="0" w:line="240" w:lineRule="auto"/>
    </w:pPr>
    <w:rPr>
      <w:i/>
    </w:rPr>
  </w:style>
  <w:style w:type="paragraph" w:customStyle="1" w:styleId="sccoversheetsenate">
    <w:name w:val="sc_coversheet_senate"/>
    <w:qFormat/>
    <w:rsid w:val="00A73B85"/>
    <w:pPr>
      <w:spacing w:after="0" w:line="240" w:lineRule="auto"/>
    </w:pPr>
    <w:rPr>
      <w:b/>
    </w:rPr>
  </w:style>
  <w:style w:type="character" w:styleId="FollowedHyperlink">
    <w:name w:val="FollowedHyperlink"/>
    <w:basedOn w:val="DefaultParagraphFont"/>
    <w:uiPriority w:val="99"/>
    <w:semiHidden/>
    <w:unhideWhenUsed/>
    <w:rsid w:val="003311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50&amp;session=126&amp;summary=B" TargetMode="External" Id="R79ae22698f4e4ff5" /><Relationship Type="http://schemas.openxmlformats.org/officeDocument/2006/relationships/hyperlink" Target="https://www.scstatehouse.gov/sess126_2025-2026/prever/5150_20260211.docx" TargetMode="External" Id="R91ad73492ed74d56" /><Relationship Type="http://schemas.openxmlformats.org/officeDocument/2006/relationships/hyperlink" Target="h:\hj\20260211.docx" TargetMode="External" Id="R9577d96d5cbd4d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62B1"/>
    <w:rsid w:val="00174066"/>
    <w:rsid w:val="00212BEF"/>
    <w:rsid w:val="002A3D45"/>
    <w:rsid w:val="00362988"/>
    <w:rsid w:val="00460640"/>
    <w:rsid w:val="004D1BF3"/>
    <w:rsid w:val="00573513"/>
    <w:rsid w:val="0072205F"/>
    <w:rsid w:val="00794430"/>
    <w:rsid w:val="007E1CA4"/>
    <w:rsid w:val="007F58FC"/>
    <w:rsid w:val="00804B1A"/>
    <w:rsid w:val="008228BC"/>
    <w:rsid w:val="00A22407"/>
    <w:rsid w:val="00AA6F82"/>
    <w:rsid w:val="00BE097C"/>
    <w:rsid w:val="00C1047C"/>
    <w:rsid w:val="00E216F6"/>
    <w:rsid w:val="00EA266C"/>
    <w:rsid w:val="00EB0F12"/>
    <w:rsid w:val="00EB6DDA"/>
    <w:rsid w:val="00EE2B2C"/>
    <w:rsid w:val="00EF3015"/>
    <w:rsid w:val="00F66A8A"/>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f77f1ac9-89c9-4454-8194-ea1974219346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e193b0cb-8709-4ded-beff-b4ec5a94790c</T_BILL_REQUEST_REQUEST>
  <T_BILL_R_ORIGINALDRAFT>93ea6bf0-15e1-4d4c-8b9c-a24b9d1828e2</T_BILL_R_ORIGINALDRAFT>
  <T_BILL_SPONSOR_SPONSOR>05044587-8b12-46e2-bf3f-030b1781d578</T_BILL_SPONSOR_SPONSOR>
  <T_BILL_T_BILLNAME>[5150]</T_BILL_T_BILLNAME>
  <T_BILL_T_BILLNUMBER>5150</T_BILL_T_BILLNUMBER>
  <T_BILL_T_BILLTITLE>TO CONGRATULATE CENTRA LEE GREEN ON THE OCCASION OF HER NINETIETH BIRTHDAY AND TO WISH HER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Centra Green, 90th Birthday</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CF0AB-461E-409D-ADE7-CB4482A3F94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2510</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2026-02-10T18:41:00Z</cp:lastPrinted>
  <dcterms:created xsi:type="dcterms:W3CDTF">2026-02-10T19:38:00Z</dcterms:created>
  <dcterms:modified xsi:type="dcterms:W3CDTF">2026-02-10T19:38:00Z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