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Teeple, Hartnett, Landing, Bustos, Sessions, Ford and M.M. Smith</w:t>
      </w:r>
    </w:p>
    <w:p>
      <w:pPr>
        <w:widowControl w:val="false"/>
        <w:spacing w:after="0"/>
        <w:jc w:val="left"/>
      </w:pPr>
      <w:r>
        <w:rPr>
          <w:rFonts w:ascii="Times New Roman"/>
          <w:sz w:val="22"/>
        </w:rPr>
        <w:t xml:space="preserve">Document Path: LC-0626WAB26.docx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Public school employee sick leave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read first time</w:t>
      </w:r>
      <w:r>
        <w:t xml:space="preserve"> (</w:t>
      </w:r>
      <w:hyperlink w:history="true" r:id="R3816635e1b0d4f5b">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Ways and Means</w:t>
      </w:r>
      <w:r>
        <w:t xml:space="preserve"> (</w:t>
      </w:r>
      <w:hyperlink w:history="true" r:id="R3be95c7ac993457e">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2/12/2026</w:t>
      </w:r>
      <w:r>
        <w:tab/>
        <w:t>House</w:t>
      </w:r>
      <w:r>
        <w:tab/>
        <w:t>Member(s) request name added as sponsor: M.M. Smith
 </w:t>
      </w:r>
    </w:p>
    <w:p>
      <w:pPr>
        <w:widowControl w:val="false"/>
        <w:spacing w:after="0"/>
        <w:jc w:val="left"/>
      </w:pPr>
    </w:p>
    <w:p>
      <w:pPr>
        <w:widowControl w:val="false"/>
        <w:spacing w:after="0"/>
        <w:jc w:val="left"/>
      </w:pPr>
      <w:r>
        <w:rPr>
          <w:rFonts w:ascii="Times New Roman"/>
          <w:sz w:val="22"/>
        </w:rPr>
        <w:t xml:space="preserve">View the latest </w:t>
      </w:r>
      <w:hyperlink r:id="Rce61f59234b240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cf4a5cdc264824">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46643" w:rsidRDefault="00432135" w14:paraId="48213891" w14:textId="40418B8E">
      <w:pPr>
        <w:pStyle w:val="scemptylineheader"/>
      </w:pPr>
    </w:p>
    <w:p w:rsidRPr="00BB0725" w:rsidR="00A73EFA" w:rsidP="00546643" w:rsidRDefault="00A73EFA" w14:paraId="3D83DC7B" w14:textId="2D939723">
      <w:pPr>
        <w:pStyle w:val="scemptylineheader"/>
      </w:pPr>
    </w:p>
    <w:p w:rsidRPr="00BB0725" w:rsidR="00A73EFA" w:rsidP="00546643" w:rsidRDefault="00A73EFA" w14:paraId="06AE314E" w14:textId="1219D74F">
      <w:pPr>
        <w:pStyle w:val="scemptylineheader"/>
      </w:pPr>
    </w:p>
    <w:p w:rsidRPr="00DF3B44" w:rsidR="00A73EFA" w:rsidP="00546643" w:rsidRDefault="00A73EFA" w14:paraId="63A62FE9" w14:textId="0465B105">
      <w:pPr>
        <w:pStyle w:val="scemptylineheader"/>
      </w:pPr>
    </w:p>
    <w:p w:rsidRPr="00DF3B44" w:rsidR="00A73EFA" w:rsidP="00546643" w:rsidRDefault="00A73EFA" w14:paraId="7988EEC8" w14:textId="4C44AC96">
      <w:pPr>
        <w:pStyle w:val="scemptylineheader"/>
      </w:pPr>
    </w:p>
    <w:p w:rsidRPr="00DF3B44" w:rsidR="00A73EFA" w:rsidP="00546643" w:rsidRDefault="00A73EFA" w14:paraId="153D7980" w14:textId="019DD0EF">
      <w:pPr>
        <w:pStyle w:val="scemptylineheader"/>
      </w:pPr>
    </w:p>
    <w:p w:rsidRPr="00DF3B44" w:rsidR="002C3463" w:rsidP="00037F04" w:rsidRDefault="002C3463" w14:paraId="726AED4D" w14:textId="77777777">
      <w:pPr>
        <w:pStyle w:val="scemptylineheader"/>
      </w:pPr>
    </w:p>
    <w:p w:rsidRPr="00DF3B44" w:rsidR="008E61A1" w:rsidP="00446987" w:rsidRDefault="008E61A1" w14:paraId="0B1E9FF5" w14:textId="77777777">
      <w:pPr>
        <w:pStyle w:val="scemptylineheader"/>
      </w:pPr>
    </w:p>
    <w:p w:rsidRPr="00DF3B44" w:rsidR="002C3463" w:rsidP="00EB120E" w:rsidRDefault="002C3463" w14:paraId="30EB2C95" w14:textId="77777777">
      <w:pPr>
        <w:pStyle w:val="scbillheader"/>
      </w:pPr>
      <w:r w:rsidRPr="00DF3B44">
        <w:t>A bill</w:t>
      </w:r>
    </w:p>
    <w:p w:rsidRPr="00DF3B44" w:rsidR="002C3463" w:rsidP="001164F9" w:rsidRDefault="002C3463" w14:paraId="491A1AE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420F3" w14:paraId="09871AC4" w14:textId="51A32B46">
          <w:pPr>
            <w:pStyle w:val="scbilltitle"/>
          </w:pPr>
          <w:r>
            <w:t>TO AMEND THE SOUTH CAROLINA CODE OF LAWS BY AMENDING SECTION 59‑1‑400, RELATING TO SICK LEAVE FOR PUBLIC SCHOOL EMPLOYEES, SO AS TO REQUIRE PAYMENT FOR ACCRUED BUT UNUSED SICK LEAVE TO TEACHERS UPON SEPARATION OF EMPLOYMENT FROM A SCHOOL DISTRICT EXCEPT WHEN BEGINNING WORK IN A DISTRICT THAT ACCEPTS TRANSFER OF THE ACCRUED SICK LEAVE WITHIN A CERTAIN AMOUNT OF TIME.</w:t>
          </w:r>
        </w:p>
      </w:sdtContent>
    </w:sdt>
    <w:bookmarkStart w:name="at_82eee55de" w:displacedByCustomXml="prev" w:id="0"/>
    <w:bookmarkEnd w:id="0"/>
    <w:p w:rsidRPr="00DF3B44" w:rsidR="006C18F0" w:rsidP="006C18F0" w:rsidRDefault="006C18F0" w14:paraId="1F1A7492" w14:textId="77777777">
      <w:pPr>
        <w:pStyle w:val="scbillwhereasclause"/>
      </w:pPr>
    </w:p>
    <w:p w:rsidRPr="0094541D" w:rsidR="007E06BB" w:rsidP="0094541D" w:rsidRDefault="002C3463" w14:paraId="54F6D4B0" w14:textId="77777777">
      <w:pPr>
        <w:pStyle w:val="scenactingwords"/>
      </w:pPr>
      <w:bookmarkStart w:name="ew_cadc2ceec" w:id="1"/>
      <w:r w:rsidRPr="0094541D">
        <w:t>B</w:t>
      </w:r>
      <w:bookmarkEnd w:id="1"/>
      <w:r w:rsidRPr="0094541D">
        <w:t>e it enacted by the General Assembly of the State of South Carolina:</w:t>
      </w:r>
    </w:p>
    <w:p w:rsidR="004E7252" w:rsidP="004E7252" w:rsidRDefault="004E7252" w14:paraId="1C4A4100" w14:textId="77777777">
      <w:pPr>
        <w:pStyle w:val="scemptyline"/>
      </w:pPr>
    </w:p>
    <w:p w:rsidR="004E7252" w:rsidP="004E7252" w:rsidRDefault="004E7252" w14:paraId="67AC6767" w14:textId="77777777">
      <w:pPr>
        <w:pStyle w:val="scdirectionallanguage"/>
      </w:pPr>
      <w:bookmarkStart w:name="bs_num_1_6700b3a6c" w:id="2"/>
      <w:r>
        <w:t>S</w:t>
      </w:r>
      <w:bookmarkEnd w:id="2"/>
      <w:r>
        <w:t>ECTION 1.</w:t>
      </w:r>
      <w:r>
        <w:tab/>
      </w:r>
      <w:bookmarkStart w:name="dl_733f85dd1" w:id="3"/>
      <w:r>
        <w:t>S</w:t>
      </w:r>
      <w:bookmarkEnd w:id="3"/>
      <w:r>
        <w:t>ection 59‑1‑400(A) of the S.C. Code is amended to read:</w:t>
      </w:r>
    </w:p>
    <w:p w:rsidR="00DE5F1A" w:rsidRDefault="00DE5F1A" w14:paraId="5C07C26B" w14:textId="77777777">
      <w:pPr>
        <w:pStyle w:val="sccodifiedsection"/>
      </w:pPr>
    </w:p>
    <w:p w:rsidR="00DE5F1A" w:rsidRDefault="00DE5F1A" w14:paraId="30BA6135" w14:textId="0F072D29">
      <w:pPr>
        <w:pStyle w:val="sccodifiedsection"/>
      </w:pPr>
      <w:bookmarkStart w:name="cs_T59C1N400_d1ab10fa5" w:id="4"/>
      <w:r>
        <w:tab/>
      </w:r>
      <w:bookmarkStart w:name="ss_T59C1N400SA_lv1_9ef07fd78" w:id="5"/>
      <w:bookmarkEnd w:id="4"/>
      <w:r>
        <w:t>(</w:t>
      </w:r>
      <w:bookmarkEnd w:id="5"/>
      <w:r>
        <w:t>A) All full‑time employees of public schools accrue sick leave on the basis of one and one‑fourth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w:t>
      </w:r>
    </w:p>
    <w:p w:rsidR="003B5A41" w:rsidRDefault="005646A2" w14:paraId="792FFC07" w14:textId="055ADA11">
      <w:pPr>
        <w:pStyle w:val="sccodifiedsection"/>
      </w:pPr>
      <w:r>
        <w:rPr>
          <w:rStyle w:val="scinsert"/>
        </w:rPr>
        <w:tab/>
      </w:r>
      <w:r w:rsidR="00DE5F1A">
        <w:tab/>
      </w:r>
      <w:bookmarkStart w:name="ss_T59C1N400S1_lv2_e523abc7f" w:id="6"/>
      <w:r>
        <w:rPr>
          <w:rStyle w:val="scinsert"/>
        </w:rPr>
        <w:t>(</w:t>
      </w:r>
      <w:bookmarkEnd w:id="6"/>
      <w:r>
        <w:rPr>
          <w:rStyle w:val="scinsert"/>
        </w:rPr>
        <w:t xml:space="preserve">1) </w:t>
      </w:r>
      <w:r w:rsidR="00DE5F1A">
        <w:t>A school employee using sick leave as provided for in this section may not be terminated from employment nor during a continuing sick leave of less than ninety‑one days.</w:t>
      </w:r>
    </w:p>
    <w:p w:rsidR="003B5A41" w:rsidRDefault="005646A2" w14:paraId="40E48736" w14:textId="52560FA8">
      <w:pPr>
        <w:pStyle w:val="sccodifiedsection"/>
      </w:pPr>
      <w:r>
        <w:rPr>
          <w:rStyle w:val="scinsert"/>
        </w:rPr>
        <w:tab/>
      </w:r>
      <w:r w:rsidR="00DE5F1A">
        <w:tab/>
      </w:r>
      <w:bookmarkStart w:name="ss_T59C1N400S2_lv2_3b79a1b73" w:id="7"/>
      <w:r>
        <w:rPr>
          <w:rStyle w:val="scinsert"/>
        </w:rPr>
        <w:t>(</w:t>
      </w:r>
      <w:bookmarkEnd w:id="7"/>
      <w:r>
        <w:rPr>
          <w:rStyle w:val="scinsert"/>
        </w:rPr>
        <w:t xml:space="preserve">2) </w:t>
      </w:r>
      <w:r w:rsidR="00DE5F1A">
        <w:t>The provisions of this section do not apply to employees of a school district which provides more liberal sick leave benefits. Any benefits accrued under school district sick leave policies in effect prior to July 1, 1976, are not lost as a result of this section.</w:t>
      </w:r>
    </w:p>
    <w:p w:rsidR="003B5A41" w:rsidRDefault="005646A2" w14:paraId="1A240766" w14:textId="5F44D6D9">
      <w:pPr>
        <w:pStyle w:val="sccodifiedsection"/>
        <w:rPr>
          <w:rStyle w:val="scinsert"/>
        </w:rPr>
      </w:pPr>
      <w:r>
        <w:rPr>
          <w:rStyle w:val="scinsert"/>
        </w:rPr>
        <w:tab/>
      </w:r>
      <w:r w:rsidR="00DE5F1A">
        <w:tab/>
      </w:r>
      <w:bookmarkStart w:name="ss_T59C1N400S3_lv2_b635731c4" w:id="8"/>
      <w:r>
        <w:rPr>
          <w:rStyle w:val="scinsert"/>
        </w:rPr>
        <w:t>(</w:t>
      </w:r>
      <w:bookmarkEnd w:id="8"/>
      <w:r>
        <w:rPr>
          <w:rStyle w:val="scinsert"/>
        </w:rPr>
        <w:t xml:space="preserve">3) </w:t>
      </w:r>
      <w:r w:rsidR="00DE5F1A">
        <w:t>Sick leave accumulated in compliance with this section is transferable to any school district in the State or to the State Department of Education by the employee with the earned leave.</w:t>
      </w:r>
    </w:p>
    <w:p w:rsidR="00B76235" w:rsidRDefault="00B76235" w14:paraId="6252F1B4" w14:textId="23D6DD2D">
      <w:pPr>
        <w:pStyle w:val="sccodifiedsection"/>
        <w:rPr>
          <w:rStyle w:val="scinsert"/>
        </w:rPr>
      </w:pPr>
      <w:r>
        <w:rPr>
          <w:rStyle w:val="scinsert"/>
        </w:rPr>
        <w:tab/>
      </w:r>
      <w:r>
        <w:rPr>
          <w:rStyle w:val="scinsert"/>
        </w:rPr>
        <w:tab/>
      </w:r>
      <w:bookmarkStart w:name="ss_T59C1N400S4_lv2_a2383253d" w:id="9"/>
      <w:r w:rsidRPr="004E151E">
        <w:rPr>
          <w:rStyle w:val="scinsert"/>
        </w:rPr>
        <w:t>(</w:t>
      </w:r>
      <w:bookmarkEnd w:id="9"/>
      <w:r w:rsidRPr="004E151E">
        <w:rPr>
          <w:rStyle w:val="scinsert"/>
        </w:rPr>
        <w:t xml:space="preserve">4) If a teacher has </w:t>
      </w:r>
      <w:r w:rsidR="008D6C27">
        <w:rPr>
          <w:rStyle w:val="scinsert"/>
        </w:rPr>
        <w:t>accrued</w:t>
      </w:r>
      <w:r w:rsidRPr="004E151E">
        <w:rPr>
          <w:rStyle w:val="scinsert"/>
        </w:rPr>
        <w:t xml:space="preserve"> sick leave </w:t>
      </w:r>
      <w:r w:rsidRPr="00D63357" w:rsidR="00D63357">
        <w:rPr>
          <w:rStyle w:val="scinsert"/>
        </w:rPr>
        <w:t xml:space="preserve">in compliance with this section </w:t>
      </w:r>
      <w:r w:rsidR="008D6C27">
        <w:rPr>
          <w:rStyle w:val="scinsert"/>
        </w:rPr>
        <w:t xml:space="preserve">and </w:t>
      </w:r>
      <w:r w:rsidR="00310BB4">
        <w:rPr>
          <w:rStyle w:val="scinsert"/>
        </w:rPr>
        <w:t>separate</w:t>
      </w:r>
      <w:r w:rsidR="008D6C27">
        <w:rPr>
          <w:rStyle w:val="scinsert"/>
        </w:rPr>
        <w:t>s</w:t>
      </w:r>
      <w:r w:rsidR="00310BB4">
        <w:rPr>
          <w:rStyle w:val="scinsert"/>
        </w:rPr>
        <w:t xml:space="preserve"> from</w:t>
      </w:r>
      <w:r w:rsidR="008D6C27">
        <w:rPr>
          <w:rStyle w:val="scinsert"/>
        </w:rPr>
        <w:t xml:space="preserve"> employment with </w:t>
      </w:r>
      <w:r w:rsidR="00D63357">
        <w:rPr>
          <w:rStyle w:val="scinsert"/>
        </w:rPr>
        <w:t>a</w:t>
      </w:r>
      <w:r w:rsidR="008D6C27">
        <w:rPr>
          <w:rStyle w:val="scinsert"/>
        </w:rPr>
        <w:t xml:space="preserve"> district</w:t>
      </w:r>
      <w:r w:rsidRPr="004E151E">
        <w:rPr>
          <w:rStyle w:val="scinsert"/>
        </w:rPr>
        <w:t xml:space="preserve">, </w:t>
      </w:r>
      <w:r w:rsidR="008D6C27">
        <w:rPr>
          <w:rStyle w:val="scinsert"/>
        </w:rPr>
        <w:t xml:space="preserve">the district must pay the teacher for the unused portion of this accrued sick leave within thirty days of </w:t>
      </w:r>
      <w:r w:rsidR="00310BB4">
        <w:rPr>
          <w:rStyle w:val="scinsert"/>
        </w:rPr>
        <w:t>separation</w:t>
      </w:r>
      <w:r w:rsidR="008D6C27">
        <w:rPr>
          <w:rStyle w:val="scinsert"/>
        </w:rPr>
        <w:t xml:space="preserve"> unless during that thirty day period the </w:t>
      </w:r>
      <w:r w:rsidRPr="004E151E">
        <w:rPr>
          <w:rStyle w:val="scinsert"/>
        </w:rPr>
        <w:t xml:space="preserve">teacher </w:t>
      </w:r>
      <w:r w:rsidR="008D6C27">
        <w:rPr>
          <w:rStyle w:val="scinsert"/>
        </w:rPr>
        <w:t>enters a contract for employment with</w:t>
      </w:r>
      <w:r w:rsidRPr="004E151E">
        <w:rPr>
          <w:rStyle w:val="scinsert"/>
        </w:rPr>
        <w:t xml:space="preserve"> another district </w:t>
      </w:r>
      <w:r w:rsidR="008D6C27">
        <w:rPr>
          <w:rStyle w:val="scinsert"/>
        </w:rPr>
        <w:t>that allows the teacher to transfer to the district such unused leave for use by the teacher during his employment with that new district</w:t>
      </w:r>
      <w:r w:rsidR="00D63357">
        <w:rPr>
          <w:rStyle w:val="scinsert"/>
        </w:rPr>
        <w:t>.</w:t>
      </w:r>
    </w:p>
    <w:p w:rsidRPr="00DF3B44" w:rsidR="007E06BB" w:rsidP="00787433" w:rsidRDefault="007E06BB" w14:paraId="733C934B" w14:textId="77777777">
      <w:pPr>
        <w:pStyle w:val="scemptyline"/>
      </w:pPr>
    </w:p>
    <w:p w:rsidRPr="00DF3B44" w:rsidR="007A10F1" w:rsidP="007A10F1" w:rsidRDefault="00E27805" w14:paraId="75EB89C5" w14:textId="7777777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68114F9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D653D">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0F84" w14:textId="77777777" w:rsidR="003C60AA" w:rsidRDefault="003C60AA" w:rsidP="0010329A">
      <w:pPr>
        <w:spacing w:after="0" w:line="240" w:lineRule="auto"/>
      </w:pPr>
      <w:r>
        <w:separator/>
      </w:r>
    </w:p>
    <w:p w14:paraId="32530E0D" w14:textId="77777777" w:rsidR="003C60AA" w:rsidRDefault="003C60AA"/>
  </w:endnote>
  <w:endnote w:type="continuationSeparator" w:id="0">
    <w:p w14:paraId="651D8519" w14:textId="77777777" w:rsidR="003C60AA" w:rsidRDefault="003C60AA" w:rsidP="0010329A">
      <w:pPr>
        <w:spacing w:after="0" w:line="240" w:lineRule="auto"/>
      </w:pPr>
      <w:r>
        <w:continuationSeparator/>
      </w:r>
    </w:p>
    <w:p w14:paraId="38880951" w14:textId="77777777" w:rsidR="003C60AA" w:rsidRDefault="003C60AA"/>
  </w:endnote>
  <w:endnote w:type="continuationNotice" w:id="1">
    <w:p w14:paraId="3091C35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097EE48" w14:textId="613ABFC1" w:rsidR="00685035" w:rsidRPr="007B4AF7" w:rsidRDefault="00C133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8417" w14:textId="77777777" w:rsidR="003C60AA" w:rsidRDefault="003C60AA" w:rsidP="0010329A">
      <w:pPr>
        <w:spacing w:after="0" w:line="240" w:lineRule="auto"/>
      </w:pPr>
      <w:r>
        <w:separator/>
      </w:r>
    </w:p>
    <w:p w14:paraId="3BEB55A0" w14:textId="77777777" w:rsidR="003C60AA" w:rsidRDefault="003C60AA"/>
  </w:footnote>
  <w:footnote w:type="continuationSeparator" w:id="0">
    <w:p w14:paraId="21E72ADD" w14:textId="77777777" w:rsidR="003C60AA" w:rsidRDefault="003C60AA" w:rsidP="0010329A">
      <w:pPr>
        <w:spacing w:after="0" w:line="240" w:lineRule="auto"/>
      </w:pPr>
      <w:r>
        <w:continuationSeparator/>
      </w:r>
    </w:p>
    <w:p w14:paraId="3C642692" w14:textId="77777777" w:rsidR="003C60AA" w:rsidRDefault="003C60AA"/>
  </w:footnote>
  <w:footnote w:type="continuationNotice" w:id="1">
    <w:p w14:paraId="4F85DA89"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44E"/>
    <w:rsid w:val="00037F04"/>
    <w:rsid w:val="000404BF"/>
    <w:rsid w:val="00044B84"/>
    <w:rsid w:val="0004610D"/>
    <w:rsid w:val="000479D0"/>
    <w:rsid w:val="0006464F"/>
    <w:rsid w:val="00066B54"/>
    <w:rsid w:val="00072FCD"/>
    <w:rsid w:val="00074A4F"/>
    <w:rsid w:val="00077B65"/>
    <w:rsid w:val="000A3C25"/>
    <w:rsid w:val="000B2A3E"/>
    <w:rsid w:val="000B4C02"/>
    <w:rsid w:val="000B5B4A"/>
    <w:rsid w:val="000B7FE1"/>
    <w:rsid w:val="000C3E88"/>
    <w:rsid w:val="000C46B9"/>
    <w:rsid w:val="000C58E4"/>
    <w:rsid w:val="000C6F9A"/>
    <w:rsid w:val="000D2F44"/>
    <w:rsid w:val="000D33E4"/>
    <w:rsid w:val="000D653D"/>
    <w:rsid w:val="000E578A"/>
    <w:rsid w:val="000F1B69"/>
    <w:rsid w:val="000F2250"/>
    <w:rsid w:val="00101562"/>
    <w:rsid w:val="0010329A"/>
    <w:rsid w:val="00105756"/>
    <w:rsid w:val="001069CD"/>
    <w:rsid w:val="001164F9"/>
    <w:rsid w:val="0011719C"/>
    <w:rsid w:val="00140049"/>
    <w:rsid w:val="00144F2A"/>
    <w:rsid w:val="00171601"/>
    <w:rsid w:val="001730EB"/>
    <w:rsid w:val="00173276"/>
    <w:rsid w:val="00176122"/>
    <w:rsid w:val="0018354A"/>
    <w:rsid w:val="0019025B"/>
    <w:rsid w:val="00192AF7"/>
    <w:rsid w:val="00197366"/>
    <w:rsid w:val="001A136C"/>
    <w:rsid w:val="001B5E36"/>
    <w:rsid w:val="001B6DA2"/>
    <w:rsid w:val="001C25EC"/>
    <w:rsid w:val="001D7179"/>
    <w:rsid w:val="001E5AEF"/>
    <w:rsid w:val="001F21DF"/>
    <w:rsid w:val="001F2A41"/>
    <w:rsid w:val="001F313F"/>
    <w:rsid w:val="001F331D"/>
    <w:rsid w:val="001F394C"/>
    <w:rsid w:val="002038AA"/>
    <w:rsid w:val="002114C8"/>
    <w:rsid w:val="0021166F"/>
    <w:rsid w:val="002162DF"/>
    <w:rsid w:val="00230038"/>
    <w:rsid w:val="00233975"/>
    <w:rsid w:val="00236D73"/>
    <w:rsid w:val="00244C60"/>
    <w:rsid w:val="00246535"/>
    <w:rsid w:val="00257F60"/>
    <w:rsid w:val="002625EA"/>
    <w:rsid w:val="00262AC5"/>
    <w:rsid w:val="00264AE9"/>
    <w:rsid w:val="00275AE6"/>
    <w:rsid w:val="002836D8"/>
    <w:rsid w:val="002A5BDA"/>
    <w:rsid w:val="002A7989"/>
    <w:rsid w:val="002B02F3"/>
    <w:rsid w:val="002C0F0F"/>
    <w:rsid w:val="002C3463"/>
    <w:rsid w:val="002D266D"/>
    <w:rsid w:val="002D5B3D"/>
    <w:rsid w:val="002D7447"/>
    <w:rsid w:val="002E2FD6"/>
    <w:rsid w:val="002E315A"/>
    <w:rsid w:val="002E4F8C"/>
    <w:rsid w:val="002F560C"/>
    <w:rsid w:val="002F5847"/>
    <w:rsid w:val="0030425A"/>
    <w:rsid w:val="00310BB4"/>
    <w:rsid w:val="00320FDB"/>
    <w:rsid w:val="003421F1"/>
    <w:rsid w:val="0034279C"/>
    <w:rsid w:val="00345329"/>
    <w:rsid w:val="00354F64"/>
    <w:rsid w:val="003559A1"/>
    <w:rsid w:val="00360812"/>
    <w:rsid w:val="00361563"/>
    <w:rsid w:val="00371D36"/>
    <w:rsid w:val="00372A02"/>
    <w:rsid w:val="00373E17"/>
    <w:rsid w:val="003775E6"/>
    <w:rsid w:val="00377F16"/>
    <w:rsid w:val="00381998"/>
    <w:rsid w:val="00390F57"/>
    <w:rsid w:val="00396CC9"/>
    <w:rsid w:val="003A5F1C"/>
    <w:rsid w:val="003B3C5F"/>
    <w:rsid w:val="003B5A41"/>
    <w:rsid w:val="003C3E2E"/>
    <w:rsid w:val="003C4C10"/>
    <w:rsid w:val="003C60AA"/>
    <w:rsid w:val="003D4A3C"/>
    <w:rsid w:val="003D55B2"/>
    <w:rsid w:val="003E0033"/>
    <w:rsid w:val="003E5452"/>
    <w:rsid w:val="003E7165"/>
    <w:rsid w:val="003E7FF6"/>
    <w:rsid w:val="003F34CB"/>
    <w:rsid w:val="004046B5"/>
    <w:rsid w:val="00406F27"/>
    <w:rsid w:val="004141B8"/>
    <w:rsid w:val="004203B9"/>
    <w:rsid w:val="00432135"/>
    <w:rsid w:val="00446987"/>
    <w:rsid w:val="00446D28"/>
    <w:rsid w:val="00466CD0"/>
    <w:rsid w:val="00473583"/>
    <w:rsid w:val="00475AEF"/>
    <w:rsid w:val="00477F32"/>
    <w:rsid w:val="00481850"/>
    <w:rsid w:val="004851A0"/>
    <w:rsid w:val="0048627F"/>
    <w:rsid w:val="004932AB"/>
    <w:rsid w:val="00494BEF"/>
    <w:rsid w:val="004A2190"/>
    <w:rsid w:val="004A5512"/>
    <w:rsid w:val="004A6BE5"/>
    <w:rsid w:val="004B0C18"/>
    <w:rsid w:val="004B19F9"/>
    <w:rsid w:val="004C1A04"/>
    <w:rsid w:val="004C20BC"/>
    <w:rsid w:val="004C5C9A"/>
    <w:rsid w:val="004D0CB4"/>
    <w:rsid w:val="004D1442"/>
    <w:rsid w:val="004D3DCB"/>
    <w:rsid w:val="004E1946"/>
    <w:rsid w:val="004E66E9"/>
    <w:rsid w:val="004E7252"/>
    <w:rsid w:val="004E7DDE"/>
    <w:rsid w:val="004F0090"/>
    <w:rsid w:val="004F172C"/>
    <w:rsid w:val="004F568B"/>
    <w:rsid w:val="005002ED"/>
    <w:rsid w:val="00500DBC"/>
    <w:rsid w:val="005102BE"/>
    <w:rsid w:val="00516DDE"/>
    <w:rsid w:val="00523E66"/>
    <w:rsid w:val="00523F7F"/>
    <w:rsid w:val="00524D54"/>
    <w:rsid w:val="005375F6"/>
    <w:rsid w:val="0054531B"/>
    <w:rsid w:val="00546643"/>
    <w:rsid w:val="00546C24"/>
    <w:rsid w:val="005476FF"/>
    <w:rsid w:val="005516F6"/>
    <w:rsid w:val="00552842"/>
    <w:rsid w:val="00554E89"/>
    <w:rsid w:val="005646A2"/>
    <w:rsid w:val="00564B58"/>
    <w:rsid w:val="00572281"/>
    <w:rsid w:val="005801DD"/>
    <w:rsid w:val="00582D60"/>
    <w:rsid w:val="00592A40"/>
    <w:rsid w:val="00594DDC"/>
    <w:rsid w:val="005A20BE"/>
    <w:rsid w:val="005A28BC"/>
    <w:rsid w:val="005A5377"/>
    <w:rsid w:val="005B7817"/>
    <w:rsid w:val="005C06C8"/>
    <w:rsid w:val="005C23D7"/>
    <w:rsid w:val="005C40EB"/>
    <w:rsid w:val="005D02B4"/>
    <w:rsid w:val="005D3013"/>
    <w:rsid w:val="005E1E50"/>
    <w:rsid w:val="005E2B9C"/>
    <w:rsid w:val="005E3332"/>
    <w:rsid w:val="005F71F1"/>
    <w:rsid w:val="005F76B0"/>
    <w:rsid w:val="00600DF0"/>
    <w:rsid w:val="00604429"/>
    <w:rsid w:val="006067B0"/>
    <w:rsid w:val="00606A8B"/>
    <w:rsid w:val="00607D4E"/>
    <w:rsid w:val="00611EBA"/>
    <w:rsid w:val="006213A8"/>
    <w:rsid w:val="00623BEA"/>
    <w:rsid w:val="006347E9"/>
    <w:rsid w:val="00635DCE"/>
    <w:rsid w:val="00640C87"/>
    <w:rsid w:val="00640EF9"/>
    <w:rsid w:val="006454BB"/>
    <w:rsid w:val="0065411F"/>
    <w:rsid w:val="00657CF4"/>
    <w:rsid w:val="00661463"/>
    <w:rsid w:val="00663B8D"/>
    <w:rsid w:val="00663E00"/>
    <w:rsid w:val="00664F48"/>
    <w:rsid w:val="00664FAD"/>
    <w:rsid w:val="0067345B"/>
    <w:rsid w:val="0067769C"/>
    <w:rsid w:val="00683986"/>
    <w:rsid w:val="00685035"/>
    <w:rsid w:val="00685770"/>
    <w:rsid w:val="00690DBA"/>
    <w:rsid w:val="006964F9"/>
    <w:rsid w:val="006A395F"/>
    <w:rsid w:val="006A65E2"/>
    <w:rsid w:val="006B37BD"/>
    <w:rsid w:val="006C092D"/>
    <w:rsid w:val="006C099D"/>
    <w:rsid w:val="006C18F0"/>
    <w:rsid w:val="006C7E01"/>
    <w:rsid w:val="006D5D07"/>
    <w:rsid w:val="006D64A5"/>
    <w:rsid w:val="006E0935"/>
    <w:rsid w:val="006E245F"/>
    <w:rsid w:val="006E353F"/>
    <w:rsid w:val="006E35AB"/>
    <w:rsid w:val="00711AA9"/>
    <w:rsid w:val="00722155"/>
    <w:rsid w:val="00722A9F"/>
    <w:rsid w:val="00730C87"/>
    <w:rsid w:val="007327D0"/>
    <w:rsid w:val="00737F19"/>
    <w:rsid w:val="00745723"/>
    <w:rsid w:val="007512D8"/>
    <w:rsid w:val="00782BF8"/>
    <w:rsid w:val="00783C75"/>
    <w:rsid w:val="007849D9"/>
    <w:rsid w:val="00787433"/>
    <w:rsid w:val="007A10F1"/>
    <w:rsid w:val="007A3D50"/>
    <w:rsid w:val="007B2D29"/>
    <w:rsid w:val="007B412F"/>
    <w:rsid w:val="007B4AF7"/>
    <w:rsid w:val="007B4DBF"/>
    <w:rsid w:val="007C5458"/>
    <w:rsid w:val="007D2C67"/>
    <w:rsid w:val="007E06BB"/>
    <w:rsid w:val="007F437D"/>
    <w:rsid w:val="007F50D1"/>
    <w:rsid w:val="00816D52"/>
    <w:rsid w:val="00821853"/>
    <w:rsid w:val="00831048"/>
    <w:rsid w:val="00834272"/>
    <w:rsid w:val="008420F3"/>
    <w:rsid w:val="00850ACA"/>
    <w:rsid w:val="00850DD4"/>
    <w:rsid w:val="00861D10"/>
    <w:rsid w:val="008625C1"/>
    <w:rsid w:val="0087671D"/>
    <w:rsid w:val="008806F9"/>
    <w:rsid w:val="00887957"/>
    <w:rsid w:val="008A57E3"/>
    <w:rsid w:val="008B5BF4"/>
    <w:rsid w:val="008B6631"/>
    <w:rsid w:val="008C05DD"/>
    <w:rsid w:val="008C0CEE"/>
    <w:rsid w:val="008C1B18"/>
    <w:rsid w:val="008D46EC"/>
    <w:rsid w:val="008D6C27"/>
    <w:rsid w:val="008E0E25"/>
    <w:rsid w:val="008E61A1"/>
    <w:rsid w:val="009031EF"/>
    <w:rsid w:val="00906D50"/>
    <w:rsid w:val="00914789"/>
    <w:rsid w:val="00916C32"/>
    <w:rsid w:val="00917EA3"/>
    <w:rsid w:val="00917EE0"/>
    <w:rsid w:val="00921C89"/>
    <w:rsid w:val="00922524"/>
    <w:rsid w:val="00926966"/>
    <w:rsid w:val="00926D03"/>
    <w:rsid w:val="00934036"/>
    <w:rsid w:val="00934889"/>
    <w:rsid w:val="0094541D"/>
    <w:rsid w:val="009473EA"/>
    <w:rsid w:val="00954E7E"/>
    <w:rsid w:val="009554D9"/>
    <w:rsid w:val="009572F9"/>
    <w:rsid w:val="00960D0F"/>
    <w:rsid w:val="00974202"/>
    <w:rsid w:val="0098366F"/>
    <w:rsid w:val="00983A03"/>
    <w:rsid w:val="00986063"/>
    <w:rsid w:val="00991F67"/>
    <w:rsid w:val="00992876"/>
    <w:rsid w:val="009A0DCE"/>
    <w:rsid w:val="009A22CD"/>
    <w:rsid w:val="009A3E4B"/>
    <w:rsid w:val="009A6486"/>
    <w:rsid w:val="009B35FD"/>
    <w:rsid w:val="009B6815"/>
    <w:rsid w:val="009C168C"/>
    <w:rsid w:val="009C3B70"/>
    <w:rsid w:val="009D2967"/>
    <w:rsid w:val="009D3C2B"/>
    <w:rsid w:val="009D6BF5"/>
    <w:rsid w:val="009E4191"/>
    <w:rsid w:val="009F2AB1"/>
    <w:rsid w:val="009F4FAF"/>
    <w:rsid w:val="009F68F1"/>
    <w:rsid w:val="00A04529"/>
    <w:rsid w:val="00A0584B"/>
    <w:rsid w:val="00A17135"/>
    <w:rsid w:val="00A212AE"/>
    <w:rsid w:val="00A21A6F"/>
    <w:rsid w:val="00A24E56"/>
    <w:rsid w:val="00A26A62"/>
    <w:rsid w:val="00A35A9B"/>
    <w:rsid w:val="00A40623"/>
    <w:rsid w:val="00A4070E"/>
    <w:rsid w:val="00A40CA0"/>
    <w:rsid w:val="00A504A7"/>
    <w:rsid w:val="00A53677"/>
    <w:rsid w:val="00A53BF2"/>
    <w:rsid w:val="00A60D68"/>
    <w:rsid w:val="00A73EFA"/>
    <w:rsid w:val="00A77A3B"/>
    <w:rsid w:val="00A83A04"/>
    <w:rsid w:val="00A92F6F"/>
    <w:rsid w:val="00A97523"/>
    <w:rsid w:val="00AA7824"/>
    <w:rsid w:val="00AB0FA3"/>
    <w:rsid w:val="00AB455A"/>
    <w:rsid w:val="00AB73BF"/>
    <w:rsid w:val="00AC335C"/>
    <w:rsid w:val="00AC463E"/>
    <w:rsid w:val="00AD3BE2"/>
    <w:rsid w:val="00AD3E3D"/>
    <w:rsid w:val="00AE073B"/>
    <w:rsid w:val="00AE1EE4"/>
    <w:rsid w:val="00AE36EC"/>
    <w:rsid w:val="00AE7406"/>
    <w:rsid w:val="00AF1688"/>
    <w:rsid w:val="00AF46E6"/>
    <w:rsid w:val="00AF5139"/>
    <w:rsid w:val="00B06EDA"/>
    <w:rsid w:val="00B1161F"/>
    <w:rsid w:val="00B11661"/>
    <w:rsid w:val="00B12FC7"/>
    <w:rsid w:val="00B32B4D"/>
    <w:rsid w:val="00B4137E"/>
    <w:rsid w:val="00B54DF7"/>
    <w:rsid w:val="00B56223"/>
    <w:rsid w:val="00B56E79"/>
    <w:rsid w:val="00B57AA7"/>
    <w:rsid w:val="00B637AA"/>
    <w:rsid w:val="00B63BE2"/>
    <w:rsid w:val="00B7592C"/>
    <w:rsid w:val="00B76235"/>
    <w:rsid w:val="00B809D3"/>
    <w:rsid w:val="00B84B66"/>
    <w:rsid w:val="00B85475"/>
    <w:rsid w:val="00B9090A"/>
    <w:rsid w:val="00B92196"/>
    <w:rsid w:val="00B9228D"/>
    <w:rsid w:val="00B929EC"/>
    <w:rsid w:val="00B94254"/>
    <w:rsid w:val="00BB0725"/>
    <w:rsid w:val="00BC408A"/>
    <w:rsid w:val="00BC5023"/>
    <w:rsid w:val="00BC556C"/>
    <w:rsid w:val="00BD1D84"/>
    <w:rsid w:val="00BD42DA"/>
    <w:rsid w:val="00BD4684"/>
    <w:rsid w:val="00BE08A7"/>
    <w:rsid w:val="00BE4391"/>
    <w:rsid w:val="00BF3E48"/>
    <w:rsid w:val="00C133A8"/>
    <w:rsid w:val="00C15F1B"/>
    <w:rsid w:val="00C16288"/>
    <w:rsid w:val="00C17D1D"/>
    <w:rsid w:val="00C32248"/>
    <w:rsid w:val="00C45923"/>
    <w:rsid w:val="00C4715F"/>
    <w:rsid w:val="00C52DA5"/>
    <w:rsid w:val="00C54240"/>
    <w:rsid w:val="00C543E7"/>
    <w:rsid w:val="00C66F23"/>
    <w:rsid w:val="00C70225"/>
    <w:rsid w:val="00C72198"/>
    <w:rsid w:val="00C73C7D"/>
    <w:rsid w:val="00C75005"/>
    <w:rsid w:val="00C83286"/>
    <w:rsid w:val="00C970DF"/>
    <w:rsid w:val="00CA637F"/>
    <w:rsid w:val="00CA7E71"/>
    <w:rsid w:val="00CB2673"/>
    <w:rsid w:val="00CB3293"/>
    <w:rsid w:val="00CB701D"/>
    <w:rsid w:val="00CC3F0E"/>
    <w:rsid w:val="00CD08C9"/>
    <w:rsid w:val="00CD1FE8"/>
    <w:rsid w:val="00CD38CD"/>
    <w:rsid w:val="00CD3E0C"/>
    <w:rsid w:val="00CD5565"/>
    <w:rsid w:val="00CD616C"/>
    <w:rsid w:val="00CF2378"/>
    <w:rsid w:val="00CF589E"/>
    <w:rsid w:val="00CF68D6"/>
    <w:rsid w:val="00CF7B4A"/>
    <w:rsid w:val="00D009F8"/>
    <w:rsid w:val="00D078DA"/>
    <w:rsid w:val="00D14995"/>
    <w:rsid w:val="00D204F2"/>
    <w:rsid w:val="00D2455C"/>
    <w:rsid w:val="00D25023"/>
    <w:rsid w:val="00D27F8C"/>
    <w:rsid w:val="00D33843"/>
    <w:rsid w:val="00D34564"/>
    <w:rsid w:val="00D54A6F"/>
    <w:rsid w:val="00D57D57"/>
    <w:rsid w:val="00D6088F"/>
    <w:rsid w:val="00D62E42"/>
    <w:rsid w:val="00D63357"/>
    <w:rsid w:val="00D70AF4"/>
    <w:rsid w:val="00D772FB"/>
    <w:rsid w:val="00D77634"/>
    <w:rsid w:val="00D83FF8"/>
    <w:rsid w:val="00DA1AA0"/>
    <w:rsid w:val="00DA512B"/>
    <w:rsid w:val="00DA5D96"/>
    <w:rsid w:val="00DC44A8"/>
    <w:rsid w:val="00DE4BEE"/>
    <w:rsid w:val="00DE5B3D"/>
    <w:rsid w:val="00DE5F1A"/>
    <w:rsid w:val="00DE7112"/>
    <w:rsid w:val="00DF19BE"/>
    <w:rsid w:val="00DF3B44"/>
    <w:rsid w:val="00E04112"/>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599"/>
    <w:rsid w:val="00E84FE5"/>
    <w:rsid w:val="00E879A5"/>
    <w:rsid w:val="00E879FC"/>
    <w:rsid w:val="00EA2574"/>
    <w:rsid w:val="00EA2F1F"/>
    <w:rsid w:val="00EA3F2E"/>
    <w:rsid w:val="00EA57EC"/>
    <w:rsid w:val="00EA6208"/>
    <w:rsid w:val="00EB120E"/>
    <w:rsid w:val="00EB1415"/>
    <w:rsid w:val="00EB34C8"/>
    <w:rsid w:val="00EB46E2"/>
    <w:rsid w:val="00EB6B21"/>
    <w:rsid w:val="00EC0045"/>
    <w:rsid w:val="00EC233A"/>
    <w:rsid w:val="00ED452E"/>
    <w:rsid w:val="00EE30DA"/>
    <w:rsid w:val="00EE3CDA"/>
    <w:rsid w:val="00EF37A8"/>
    <w:rsid w:val="00EF531F"/>
    <w:rsid w:val="00F01A4E"/>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669D"/>
    <w:rsid w:val="00F900B4"/>
    <w:rsid w:val="00F920FD"/>
    <w:rsid w:val="00FA0F2E"/>
    <w:rsid w:val="00FA4DB1"/>
    <w:rsid w:val="00FB3F2A"/>
    <w:rsid w:val="00FC3593"/>
    <w:rsid w:val="00FD117D"/>
    <w:rsid w:val="00FD72E3"/>
    <w:rsid w:val="00FE06FC"/>
    <w:rsid w:val="00FE5381"/>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99F9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3A8"/>
    <w:rPr>
      <w:lang w:val="en-US"/>
    </w:rPr>
  </w:style>
  <w:style w:type="character" w:default="1" w:styleId="DefaultParagraphFont">
    <w:name w:val="Default Paragraph Font"/>
    <w:uiPriority w:val="1"/>
    <w:semiHidden/>
    <w:unhideWhenUsed/>
    <w:rsid w:val="00C133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33A8"/>
  </w:style>
  <w:style w:type="character" w:styleId="LineNumber">
    <w:name w:val="line number"/>
    <w:uiPriority w:val="99"/>
    <w:semiHidden/>
    <w:unhideWhenUsed/>
    <w:rsid w:val="00C133A8"/>
    <w:rPr>
      <w:rFonts w:ascii="Times New Roman" w:hAnsi="Times New Roman"/>
      <w:b w:val="0"/>
      <w:i w:val="0"/>
      <w:sz w:val="22"/>
    </w:rPr>
  </w:style>
  <w:style w:type="paragraph" w:styleId="NoSpacing">
    <w:name w:val="No Spacing"/>
    <w:uiPriority w:val="1"/>
    <w:qFormat/>
    <w:rsid w:val="00C133A8"/>
    <w:pPr>
      <w:spacing w:after="0" w:line="240" w:lineRule="auto"/>
    </w:pPr>
  </w:style>
  <w:style w:type="paragraph" w:customStyle="1" w:styleId="scemptylineheader">
    <w:name w:val="sc_emptyline_header"/>
    <w:qFormat/>
    <w:rsid w:val="00C133A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33A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33A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33A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33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33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33A8"/>
    <w:rPr>
      <w:color w:val="808080"/>
    </w:rPr>
  </w:style>
  <w:style w:type="paragraph" w:customStyle="1" w:styleId="scdirectionallanguage">
    <w:name w:val="sc_directional_language"/>
    <w:qFormat/>
    <w:rsid w:val="00C133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33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33A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33A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33A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33A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33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33A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33A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33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33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33A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33A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33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33A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33A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33A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33A8"/>
    <w:rPr>
      <w:rFonts w:ascii="Times New Roman" w:hAnsi="Times New Roman"/>
      <w:color w:val="auto"/>
      <w:sz w:val="22"/>
    </w:rPr>
  </w:style>
  <w:style w:type="paragraph" w:customStyle="1" w:styleId="scclippagebillheader">
    <w:name w:val="sc_clip_page_bill_header"/>
    <w:qFormat/>
    <w:rsid w:val="00C133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33A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33A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3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3A8"/>
    <w:rPr>
      <w:lang w:val="en-US"/>
    </w:rPr>
  </w:style>
  <w:style w:type="paragraph" w:styleId="Footer">
    <w:name w:val="footer"/>
    <w:basedOn w:val="Normal"/>
    <w:link w:val="FooterChar"/>
    <w:uiPriority w:val="99"/>
    <w:unhideWhenUsed/>
    <w:rsid w:val="00C13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3A8"/>
    <w:rPr>
      <w:lang w:val="en-US"/>
    </w:rPr>
  </w:style>
  <w:style w:type="paragraph" w:styleId="ListParagraph">
    <w:name w:val="List Paragraph"/>
    <w:basedOn w:val="Normal"/>
    <w:uiPriority w:val="34"/>
    <w:qFormat/>
    <w:rsid w:val="00C133A8"/>
    <w:pPr>
      <w:ind w:left="720"/>
      <w:contextualSpacing/>
    </w:pPr>
  </w:style>
  <w:style w:type="paragraph" w:customStyle="1" w:styleId="scbillfooter">
    <w:name w:val="sc_bill_footer"/>
    <w:qFormat/>
    <w:rsid w:val="00C133A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33A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33A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33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33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33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33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33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33A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33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33A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33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33A8"/>
    <w:pPr>
      <w:widowControl w:val="0"/>
      <w:suppressAutoHyphens/>
      <w:spacing w:after="0" w:line="360" w:lineRule="auto"/>
    </w:pPr>
    <w:rPr>
      <w:rFonts w:ascii="Times New Roman" w:hAnsi="Times New Roman"/>
      <w:lang w:val="en-US"/>
    </w:rPr>
  </w:style>
  <w:style w:type="paragraph" w:customStyle="1" w:styleId="sctableln">
    <w:name w:val="sc_table_ln"/>
    <w:qFormat/>
    <w:rsid w:val="00C133A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33A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33A8"/>
    <w:rPr>
      <w:strike/>
      <w:dstrike w:val="0"/>
    </w:rPr>
  </w:style>
  <w:style w:type="character" w:customStyle="1" w:styleId="scinsert">
    <w:name w:val="sc_insert"/>
    <w:uiPriority w:val="1"/>
    <w:qFormat/>
    <w:rsid w:val="00C133A8"/>
    <w:rPr>
      <w:caps w:val="0"/>
      <w:smallCaps w:val="0"/>
      <w:strike w:val="0"/>
      <w:dstrike w:val="0"/>
      <w:vanish w:val="0"/>
      <w:u w:val="single"/>
      <w:vertAlign w:val="baseline"/>
    </w:rPr>
  </w:style>
  <w:style w:type="character" w:customStyle="1" w:styleId="scinsertred">
    <w:name w:val="sc_insert_red"/>
    <w:uiPriority w:val="1"/>
    <w:qFormat/>
    <w:rsid w:val="00C133A8"/>
    <w:rPr>
      <w:caps w:val="0"/>
      <w:smallCaps w:val="0"/>
      <w:strike w:val="0"/>
      <w:dstrike w:val="0"/>
      <w:vanish w:val="0"/>
      <w:color w:val="FF0000"/>
      <w:u w:val="single"/>
      <w:vertAlign w:val="baseline"/>
    </w:rPr>
  </w:style>
  <w:style w:type="character" w:customStyle="1" w:styleId="scinsertblue">
    <w:name w:val="sc_insert_blue"/>
    <w:uiPriority w:val="1"/>
    <w:qFormat/>
    <w:rsid w:val="00C133A8"/>
    <w:rPr>
      <w:caps w:val="0"/>
      <w:smallCaps w:val="0"/>
      <w:strike w:val="0"/>
      <w:dstrike w:val="0"/>
      <w:vanish w:val="0"/>
      <w:color w:val="0070C0"/>
      <w:u w:val="single"/>
      <w:vertAlign w:val="baseline"/>
    </w:rPr>
  </w:style>
  <w:style w:type="character" w:customStyle="1" w:styleId="scstrikered">
    <w:name w:val="sc_strike_red"/>
    <w:uiPriority w:val="1"/>
    <w:qFormat/>
    <w:rsid w:val="00C133A8"/>
    <w:rPr>
      <w:strike/>
      <w:dstrike w:val="0"/>
      <w:color w:val="FF0000"/>
    </w:rPr>
  </w:style>
  <w:style w:type="character" w:customStyle="1" w:styleId="scstrikeblue">
    <w:name w:val="sc_strike_blue"/>
    <w:uiPriority w:val="1"/>
    <w:qFormat/>
    <w:rsid w:val="00C133A8"/>
    <w:rPr>
      <w:strike/>
      <w:dstrike w:val="0"/>
      <w:color w:val="0070C0"/>
    </w:rPr>
  </w:style>
  <w:style w:type="character" w:customStyle="1" w:styleId="scinsertbluenounderline">
    <w:name w:val="sc_insert_blue_no_underline"/>
    <w:uiPriority w:val="1"/>
    <w:qFormat/>
    <w:rsid w:val="00C133A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33A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33A8"/>
    <w:rPr>
      <w:strike/>
      <w:dstrike w:val="0"/>
      <w:color w:val="0070C0"/>
      <w:lang w:val="en-US"/>
    </w:rPr>
  </w:style>
  <w:style w:type="character" w:customStyle="1" w:styleId="scstrikerednoncodified">
    <w:name w:val="sc_strike_red_non_codified"/>
    <w:uiPriority w:val="1"/>
    <w:qFormat/>
    <w:rsid w:val="00C133A8"/>
    <w:rPr>
      <w:strike/>
      <w:dstrike w:val="0"/>
      <w:color w:val="FF0000"/>
    </w:rPr>
  </w:style>
  <w:style w:type="paragraph" w:customStyle="1" w:styleId="scbillsiglines">
    <w:name w:val="sc_bill_sig_lines"/>
    <w:qFormat/>
    <w:rsid w:val="00C133A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33A8"/>
    <w:rPr>
      <w:bdr w:val="none" w:sz="0" w:space="0" w:color="auto"/>
      <w:shd w:val="clear" w:color="auto" w:fill="FEC6C6"/>
    </w:rPr>
  </w:style>
  <w:style w:type="character" w:customStyle="1" w:styleId="screstoreblue">
    <w:name w:val="sc_restore_blue"/>
    <w:uiPriority w:val="1"/>
    <w:qFormat/>
    <w:rsid w:val="00C133A8"/>
    <w:rPr>
      <w:color w:val="4472C4" w:themeColor="accent1"/>
      <w:bdr w:val="none" w:sz="0" w:space="0" w:color="auto"/>
      <w:shd w:val="clear" w:color="auto" w:fill="auto"/>
    </w:rPr>
  </w:style>
  <w:style w:type="character" w:customStyle="1" w:styleId="screstorered">
    <w:name w:val="sc_restore_red"/>
    <w:uiPriority w:val="1"/>
    <w:qFormat/>
    <w:rsid w:val="00C133A8"/>
    <w:rPr>
      <w:color w:val="FF0000"/>
      <w:bdr w:val="none" w:sz="0" w:space="0" w:color="auto"/>
      <w:shd w:val="clear" w:color="auto" w:fill="auto"/>
    </w:rPr>
  </w:style>
  <w:style w:type="character" w:customStyle="1" w:styleId="scstrikenewblue">
    <w:name w:val="sc_strike_new_blue"/>
    <w:uiPriority w:val="1"/>
    <w:qFormat/>
    <w:rsid w:val="00C133A8"/>
    <w:rPr>
      <w:strike w:val="0"/>
      <w:dstrike/>
      <w:color w:val="0070C0"/>
      <w:u w:val="none"/>
    </w:rPr>
  </w:style>
  <w:style w:type="character" w:customStyle="1" w:styleId="scstrikenewred">
    <w:name w:val="sc_strike_new_red"/>
    <w:uiPriority w:val="1"/>
    <w:qFormat/>
    <w:rsid w:val="00C133A8"/>
    <w:rPr>
      <w:strike w:val="0"/>
      <w:dstrike/>
      <w:color w:val="FF0000"/>
      <w:u w:val="none"/>
    </w:rPr>
  </w:style>
  <w:style w:type="character" w:customStyle="1" w:styleId="scamendsenate">
    <w:name w:val="sc_amend_senate"/>
    <w:uiPriority w:val="1"/>
    <w:qFormat/>
    <w:rsid w:val="00C133A8"/>
    <w:rPr>
      <w:bdr w:val="none" w:sz="0" w:space="0" w:color="auto"/>
      <w:shd w:val="clear" w:color="auto" w:fill="FFF2CC" w:themeFill="accent4" w:themeFillTint="33"/>
    </w:rPr>
  </w:style>
  <w:style w:type="character" w:customStyle="1" w:styleId="scamendhouse">
    <w:name w:val="sc_amend_house"/>
    <w:uiPriority w:val="1"/>
    <w:qFormat/>
    <w:rsid w:val="00C133A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646A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69&amp;session=126&amp;summary=B" TargetMode="External" Id="Rce61f59234b24085" /><Relationship Type="http://schemas.openxmlformats.org/officeDocument/2006/relationships/hyperlink" Target="https://www.scstatehouse.gov/sess126_2025-2026/prever/5169_20260211.docx" TargetMode="External" Id="R37cf4a5cdc264824" /><Relationship Type="http://schemas.openxmlformats.org/officeDocument/2006/relationships/hyperlink" Target="h:\hj\20260211.docx" TargetMode="External" Id="R3816635e1b0d4f5b" /><Relationship Type="http://schemas.openxmlformats.org/officeDocument/2006/relationships/hyperlink" Target="h:\hj\20260211.docx" TargetMode="External" Id="R3be95c7ac99345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B69"/>
    <w:rsid w:val="000F401F"/>
    <w:rsid w:val="00140B15"/>
    <w:rsid w:val="001B20DA"/>
    <w:rsid w:val="001C48FD"/>
    <w:rsid w:val="002A7C8A"/>
    <w:rsid w:val="002D4365"/>
    <w:rsid w:val="00360812"/>
    <w:rsid w:val="003E4FBC"/>
    <w:rsid w:val="003F4940"/>
    <w:rsid w:val="004E2BB5"/>
    <w:rsid w:val="00580C56"/>
    <w:rsid w:val="00582D60"/>
    <w:rsid w:val="00640EF9"/>
    <w:rsid w:val="006B363F"/>
    <w:rsid w:val="007070D2"/>
    <w:rsid w:val="00730C87"/>
    <w:rsid w:val="007327D0"/>
    <w:rsid w:val="00776F2C"/>
    <w:rsid w:val="00821853"/>
    <w:rsid w:val="008F7723"/>
    <w:rsid w:val="009031EF"/>
    <w:rsid w:val="00912A5F"/>
    <w:rsid w:val="00940EED"/>
    <w:rsid w:val="00985255"/>
    <w:rsid w:val="009C168C"/>
    <w:rsid w:val="009C3651"/>
    <w:rsid w:val="009C3B70"/>
    <w:rsid w:val="00A51DBA"/>
    <w:rsid w:val="00A83A04"/>
    <w:rsid w:val="00B20DA6"/>
    <w:rsid w:val="00B457AF"/>
    <w:rsid w:val="00BF56C3"/>
    <w:rsid w:val="00C818FB"/>
    <w:rsid w:val="00CC0451"/>
    <w:rsid w:val="00D6088F"/>
    <w:rsid w:val="00D6665C"/>
    <w:rsid w:val="00D83FF8"/>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47f5d1b9-fb61-4353-9723-df1256285263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ba5ebf72-ccdf-4c24-9466-8c8c3fbdb275</T_BILL_REQUEST_REQUEST>
  <T_BILL_R_ORIGINALDRAFT>72893ef0-9a84-4f16-85bb-54ca5b5780d2</T_BILL_R_ORIGINALDRAFT>
  <T_BILL_SPONSOR_SPONSOR>485132e8-8ac5-4322-83d7-22275913ed80</T_BILL_SPONSOR_SPONSOR>
  <T_BILL_T_BILLNAME>[5169]</T_BILL_T_BILLNAME>
  <T_BILL_T_BILLNUMBER>5169</T_BILL_T_BILLNUMBER>
  <T_BILL_T_BILLTITLE>TO AMEND THE SOUTH CAROLINA CODE OF LAWS BY AMENDING SECTION 59‑1‑400, RELATING TO SICK LEAVE FOR PUBLIC SCHOOL EMPLOYEES, SO AS TO REQUIRE PAYMENT FOR ACCRUED BUT UNUSED SICK LEAVE TO TEACHERS UPON SEPARATION OF EMPLOYMENT FROM A SCHOOL DISTRICT EXCEPT WHEN BEGINNING WORK IN A DISTRICT THAT ACCEPTS TRANSFER OF THE ACCRUED SICK LEAVE WITHIN A CERTAIN AMOUNT OF TIME.</T_BILL_T_BILLTITLE>
  <T_BILL_T_CHAMBER>house</T_BILL_T_CHAMBER>
  <T_BILL_T_FILENAME> </T_BILL_T_FILENAME>
  <T_BILL_T_LEGTYPE>bill_statewide</T_BILL_T_LEGTYPE>
  <T_BILL_T_RATNUMBERSTRING>HNone</T_BILL_T_RATNUMBERSTRING>
  <T_BILL_T_SECTIONS>[{"SectionUUID":"78bbef82-8cd2-4a86-9245-9a0dea8a3215","SectionName":"code_section","SectionNumber":1,"SectionType":"code_section","CodeSections":[{"CodeSectionBookmarkName":"cs_T59C1N400_d1ab10fa5","IsConstitutionSection":false,"Identity":"59-1-400","IsNew":false,"SubSections":[{"Level":1,"Identity":"T59C1N400SA","SubSectionBookmarkName":"ss_T59C1N400SA_lv1_9ef07fd78","IsNewSubSection":false,"SubSectionReplacement":""},{"Level":2,"Identity":"T59C1N400S1","SubSectionBookmarkName":"ss_T59C1N400S1_lv2_e523abc7f","IsNewSubSection":false,"SubSectionReplacement":""},{"Level":2,"Identity":"T59C1N400S2","SubSectionBookmarkName":"ss_T59C1N400S2_lv2_3b79a1b73","IsNewSubSection":false,"SubSectionReplacement":""},{"Level":2,"Identity":"T59C1N400S3","SubSectionBookmarkName":"ss_T59C1N400S3_lv2_b635731c4","IsNewSubSection":false,"SubSectionReplacement":""},{"Level":2,"Identity":"T59C1N400S4","SubSectionBookmarkName":"ss_T59C1N400S4_lv2_a2383253d","IsNewSubSection":false,"SubSectionReplacement":""}],"TitleRelatedTo":"Sick leave for public school employees","TitleSoAsTo":"REQUIRE PAYMENT FOR ACCRUED BUT UNUSED SICK LEAVE to TEACHERS UPON DEPARTING A SCHOOL DISTRICT EXCEPT WHEN beginning work in A DISTRICT that accepts transfer of the accrued sick leave WITHIN a certain amount of time","Deleted":false,"IsStricken":false}],"TitleText":"","DisableControls":false,"Deleted":false,"RepealItems":[],"SectionBookmarkName":"bs_num_1_6700b3a6c"},{"SectionUUID":"8f03ca95-8faa-4d43-a9c2-8afc498075bd","SectionName":"standard_eff_date_section","SectionNumber":2,"SectionType":"drafting_clause","CodeSections":[],"TitleText":"","DisableControls":false,"Deleted":false,"RepealItems":[],"SectionBookmarkName":"bs_num_2_lastsection"}]</T_BILL_T_SECTIONS>
  <T_BILL_T_SUBJECT>Public school employee sick leave</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63EBB609-FC92-4BBF-8D1A-8BB168FC3CB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1841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2026-02-04T20:27:00Z</cp:lastPrinted>
  <dcterms:created xsi:type="dcterms:W3CDTF">2026-02-05T17:54:00Z</dcterms:created>
  <dcterms:modified xsi:type="dcterms:W3CDTF">2026-02-11T19:26:00Z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