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Hager and Erickson</w:t>
      </w:r>
    </w:p>
    <w:p>
      <w:pPr>
        <w:widowControl w:val="false"/>
        <w:spacing w:after="0"/>
        <w:jc w:val="left"/>
      </w:pPr>
      <w:r>
        <w:rPr>
          <w:rFonts w:ascii="Times New Roman"/>
          <w:sz w:val="22"/>
        </w:rPr>
        <w:t xml:space="preserve">Document Path: LC-0474WAB26.docx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Jasper Delegation</w:t>
      </w:r>
    </w:p>
    <w:p>
      <w:pPr>
        <w:widowControl w:val="false"/>
        <w:spacing w:after="0"/>
        <w:jc w:val="left"/>
      </w:pPr>
    </w:p>
    <w:p>
      <w:pPr>
        <w:widowControl w:val="false"/>
        <w:spacing w:after="0"/>
        <w:jc w:val="left"/>
      </w:pPr>
      <w:r>
        <w:rPr>
          <w:rFonts w:ascii="Times New Roman"/>
          <w:sz w:val="22"/>
        </w:rPr>
        <w:t xml:space="preserve">Summary: Jasper County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40616c950b4a48fa">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w:t>
      </w:r>
      <w:r>
        <w:rPr>
          <w:b/>
        </w:rPr>
        <w:t xml:space="preserve"> Jasper Delegation</w:t>
      </w:r>
      <w:r>
        <w:t xml:space="preserve"> (</w:t>
      </w:r>
      <w:hyperlink w:history="true" r:id="Rbc030efccfb84a71">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253f54895f40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00de61453f4265">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D6469" w:rsidRDefault="00432135" w14:paraId="47642A99" w14:textId="6A6ADA32">
      <w:pPr>
        <w:pStyle w:val="scemptylineheader"/>
      </w:pPr>
      <w:bookmarkStart w:name="open_doc_here" w:id="0"/>
      <w:bookmarkEnd w:id="0"/>
    </w:p>
    <w:p w:rsidRPr="00BB0725" w:rsidR="00A73EFA" w:rsidP="00DD6469" w:rsidRDefault="00A73EFA" w14:paraId="7B72410E" w14:textId="20419A0A">
      <w:pPr>
        <w:pStyle w:val="scemptylineheader"/>
      </w:pPr>
    </w:p>
    <w:p w:rsidRPr="00BB0725" w:rsidR="00A73EFA" w:rsidP="00DD6469" w:rsidRDefault="00A73EFA" w14:paraId="6AD935C9" w14:textId="0FBF3E5D">
      <w:pPr>
        <w:pStyle w:val="scemptylineheader"/>
      </w:pPr>
    </w:p>
    <w:p w:rsidRPr="00DF3B44" w:rsidR="00A73EFA" w:rsidP="00DD6469" w:rsidRDefault="00A73EFA" w14:paraId="51A98227" w14:textId="36C82943">
      <w:pPr>
        <w:pStyle w:val="scemptylineheader"/>
      </w:pPr>
    </w:p>
    <w:p w:rsidRPr="00DF3B44" w:rsidR="00A73EFA" w:rsidP="00DD6469" w:rsidRDefault="00A73EFA" w14:paraId="3858851A" w14:textId="37E3C103">
      <w:pPr>
        <w:pStyle w:val="scemptylineheader"/>
      </w:pPr>
    </w:p>
    <w:p w:rsidRPr="00DF3B44" w:rsidR="00A73EFA" w:rsidP="00DD6469" w:rsidRDefault="00A73EFA" w14:paraId="4E3DDE20" w14:textId="377069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3DDE" w14:paraId="40FEFADA" w14:textId="2324DCD4">
          <w:pPr>
            <w:pStyle w:val="scbilltitle"/>
          </w:pPr>
          <w:r>
            <w:t>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sdtContent>
    </w:sdt>
    <w:bookmarkStart w:name="at_456a6345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c3d5641" w:id="2"/>
      <w:r w:rsidRPr="0094541D">
        <w:t>B</w:t>
      </w:r>
      <w:bookmarkEnd w:id="2"/>
      <w:r w:rsidRPr="0094541D">
        <w:t>e it enacted by the General Assembly of the State of South Carolina:</w:t>
      </w:r>
    </w:p>
    <w:p w:rsidR="00FB532E" w:rsidP="00FB532E" w:rsidRDefault="00FB532E" w14:paraId="7960EAAD" w14:textId="77777777">
      <w:pPr>
        <w:pStyle w:val="scemptyline"/>
      </w:pPr>
    </w:p>
    <w:p w:rsidR="00CA4F0B" w:rsidP="007A1D47" w:rsidRDefault="00FB532E" w14:paraId="11CB6B3E" w14:textId="741205E5">
      <w:pPr>
        <w:pStyle w:val="sccodifiedsection"/>
      </w:pPr>
      <w:bookmarkStart w:name="bs_num_1_07bf65982" w:id="3"/>
      <w:r>
        <w:t>S</w:t>
      </w:r>
      <w:bookmarkEnd w:id="3"/>
      <w:r>
        <w:t>ECTION 1.</w:t>
      </w:r>
      <w:r w:rsidR="00CA4F0B">
        <w:t xml:space="preserve"> </w:t>
      </w:r>
      <w:r w:rsidR="00920A24">
        <w:t xml:space="preserve"> </w:t>
      </w:r>
      <w:r w:rsidR="00070EE2">
        <w:t xml:space="preserve">(A) </w:t>
      </w:r>
      <w:r w:rsidR="00CA4F0B">
        <w:t>The Jasper County Council is authorized, but is not required, to provide local funds</w:t>
      </w:r>
      <w:r w:rsidR="00070EE2">
        <w:t xml:space="preserve"> </w:t>
      </w:r>
      <w:r w:rsidRPr="00070EE2" w:rsidR="00070EE2">
        <w:t>from any revenue collected by the county, including but not limited to revenues or fees received pursuant to a Fee‑in‑Lieu of Taxes (FILOT) agreement under Chapter 44, Title 12 of the South Carolina Code of Laws</w:t>
      </w:r>
      <w:r w:rsidR="00070EE2">
        <w:t>,</w:t>
      </w:r>
      <w:r w:rsidR="00CA4F0B">
        <w:t xml:space="preserve"> on a per‑pupil basis, as determined by the council, to any charter school in the county that:</w:t>
      </w:r>
    </w:p>
    <w:p w:rsidR="00CA4F0B" w:rsidP="007A1D47" w:rsidRDefault="00CA4F0B" w14:paraId="43DDEBAF" w14:textId="37EC4D38">
      <w:pPr>
        <w:pStyle w:val="sccodifiedsection"/>
      </w:pPr>
      <w:r>
        <w:tab/>
      </w:r>
      <w:r w:rsidR="00070EE2">
        <w:tab/>
      </w:r>
      <w:bookmarkStart w:name="up_d4f750aa0" w:id="4"/>
      <w:r>
        <w:t>(</w:t>
      </w:r>
      <w:bookmarkEnd w:id="4"/>
      <w:r>
        <w:t xml:space="preserve">1) provides in‑person instruction at a physical location in the </w:t>
      </w:r>
      <w:proofErr w:type="gramStart"/>
      <w:r>
        <w:t>county;</w:t>
      </w:r>
      <w:proofErr w:type="gramEnd"/>
    </w:p>
    <w:p w:rsidR="00CA4F0B" w:rsidP="007A1D47" w:rsidRDefault="00CA4F0B" w14:paraId="33A78153" w14:textId="1FD2263B">
      <w:pPr>
        <w:pStyle w:val="sccodifiedsection"/>
      </w:pPr>
      <w:r>
        <w:tab/>
      </w:r>
      <w:r w:rsidR="00070EE2">
        <w:tab/>
      </w:r>
      <w:bookmarkStart w:name="up_aa2ecdf9e" w:id="5"/>
      <w:r>
        <w:t>(</w:t>
      </w:r>
      <w:bookmarkEnd w:id="5"/>
      <w:r>
        <w:t xml:space="preserve">2) has at least sixty percent of its student body classified as economically </w:t>
      </w:r>
      <w:proofErr w:type="gramStart"/>
      <w:r>
        <w:t>disadvantaged;</w:t>
      </w:r>
      <w:proofErr w:type="gramEnd"/>
    </w:p>
    <w:p w:rsidR="00CA4F0B" w:rsidP="007A1D47" w:rsidRDefault="00CA4F0B" w14:paraId="3C192472" w14:textId="273BB406">
      <w:pPr>
        <w:pStyle w:val="sccodifiedsection"/>
      </w:pPr>
      <w:r>
        <w:tab/>
      </w:r>
      <w:r w:rsidR="00070EE2">
        <w:tab/>
      </w:r>
      <w:bookmarkStart w:name="up_0ce0bcf82" w:id="6"/>
      <w:r>
        <w:t>(</w:t>
      </w:r>
      <w:bookmarkEnd w:id="6"/>
      <w:r>
        <w:t xml:space="preserve">3) has its main campus located within thirty‑five miles of a federal military </w:t>
      </w:r>
      <w:proofErr w:type="gramStart"/>
      <w:r>
        <w:t>inst</w:t>
      </w:r>
      <w:r w:rsidR="003A06E7">
        <w:t>a</w:t>
      </w:r>
      <w:r>
        <w:t>llation;</w:t>
      </w:r>
      <w:proofErr w:type="gramEnd"/>
    </w:p>
    <w:p w:rsidR="00CA4F0B" w:rsidP="007A1D47" w:rsidRDefault="00CA4F0B" w14:paraId="2B97F458" w14:textId="434C91FC">
      <w:pPr>
        <w:pStyle w:val="sccodifiedsection"/>
      </w:pPr>
      <w:r>
        <w:tab/>
      </w:r>
      <w:r w:rsidR="00070EE2">
        <w:tab/>
      </w:r>
      <w:bookmarkStart w:name="up_ab1dca799" w:id="7"/>
      <w:r>
        <w:t>(</w:t>
      </w:r>
      <w:bookmarkEnd w:id="7"/>
      <w:r>
        <w:t>4) has been in continuous operation in the county for at least five years; and</w:t>
      </w:r>
    </w:p>
    <w:p w:rsidR="00FB532E" w:rsidP="007A1D47" w:rsidRDefault="00CA4F0B" w14:paraId="2E1564A9" w14:textId="36DB091F">
      <w:pPr>
        <w:pStyle w:val="sccodifiedsection"/>
      </w:pPr>
      <w:r>
        <w:tab/>
      </w:r>
      <w:r w:rsidR="00070EE2">
        <w:tab/>
      </w:r>
      <w:bookmarkStart w:name="up_8b83320cd" w:id="8"/>
      <w:r>
        <w:t>(</w:t>
      </w:r>
      <w:bookmarkEnd w:id="8"/>
      <w:r>
        <w:t>5) is in good financial standing with its authorizer.</w:t>
      </w:r>
    </w:p>
    <w:p w:rsidR="00070EE2" w:rsidP="007A1D47" w:rsidRDefault="00070EE2" w14:paraId="31A960B2" w14:textId="16A725B8">
      <w:pPr>
        <w:pStyle w:val="sccodifiedsection"/>
      </w:pPr>
      <w:r>
        <w:tab/>
      </w:r>
      <w:bookmarkStart w:name="up_d4cad90a8" w:id="9"/>
      <w:r>
        <w:t>(</w:t>
      </w:r>
      <w:bookmarkEnd w:id="9"/>
      <w:r>
        <w:t xml:space="preserve">B) </w:t>
      </w:r>
      <w:r w:rsidRPr="00070EE2">
        <w:t xml:space="preserve">For purposes of this act, Jasper County Council may, at its discretion, designate and allocate any county revenue source, including revenues otherwise distributable to the county under Section 12‑44‑50 or Section 12‑44‑80, or any successor provisions governing the distribution of FILOT fees, for allocation to eligible charter schools pursuant to </w:t>
      </w:r>
      <w:r>
        <w:t>subsection (A)</w:t>
      </w:r>
      <w:r w:rsidRPr="00070EE2">
        <w:t>.</w:t>
      </w:r>
    </w:p>
    <w:p w:rsidRPr="00DF3B44" w:rsidR="007E06BB" w:rsidP="00787433" w:rsidRDefault="007E06BB" w14:paraId="3D8F1FED" w14:textId="1617E769">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64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8B3842" w:rsidR="00685035" w:rsidRPr="007B4AF7" w:rsidRDefault="009729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05C6">
              <w:t>[5182]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5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54"/>
    <w:rsid w:val="00011182"/>
    <w:rsid w:val="00012197"/>
    <w:rsid w:val="00012912"/>
    <w:rsid w:val="00017FB0"/>
    <w:rsid w:val="00020B5D"/>
    <w:rsid w:val="00023135"/>
    <w:rsid w:val="000248FB"/>
    <w:rsid w:val="00026421"/>
    <w:rsid w:val="00030409"/>
    <w:rsid w:val="0003052E"/>
    <w:rsid w:val="00037F04"/>
    <w:rsid w:val="000404BF"/>
    <w:rsid w:val="00041491"/>
    <w:rsid w:val="00043605"/>
    <w:rsid w:val="00043B25"/>
    <w:rsid w:val="000444B0"/>
    <w:rsid w:val="00044B84"/>
    <w:rsid w:val="00044D73"/>
    <w:rsid w:val="000479D0"/>
    <w:rsid w:val="000519E7"/>
    <w:rsid w:val="00060C55"/>
    <w:rsid w:val="0006464F"/>
    <w:rsid w:val="00066B54"/>
    <w:rsid w:val="00070EE2"/>
    <w:rsid w:val="00072FCD"/>
    <w:rsid w:val="00074A4F"/>
    <w:rsid w:val="00077B65"/>
    <w:rsid w:val="000A35FA"/>
    <w:rsid w:val="000A3C25"/>
    <w:rsid w:val="000A499A"/>
    <w:rsid w:val="000B2C6B"/>
    <w:rsid w:val="000B4C02"/>
    <w:rsid w:val="000B5B4A"/>
    <w:rsid w:val="000B5CED"/>
    <w:rsid w:val="000B7FE1"/>
    <w:rsid w:val="000C3E88"/>
    <w:rsid w:val="000C4357"/>
    <w:rsid w:val="000C43A9"/>
    <w:rsid w:val="000C46B9"/>
    <w:rsid w:val="000C58E4"/>
    <w:rsid w:val="000C6F9A"/>
    <w:rsid w:val="000D2F44"/>
    <w:rsid w:val="000D33E4"/>
    <w:rsid w:val="000E0A24"/>
    <w:rsid w:val="000E30B0"/>
    <w:rsid w:val="000E578A"/>
    <w:rsid w:val="000E7BBE"/>
    <w:rsid w:val="000F2250"/>
    <w:rsid w:val="000F31ED"/>
    <w:rsid w:val="0010329A"/>
    <w:rsid w:val="00104FE2"/>
    <w:rsid w:val="00105756"/>
    <w:rsid w:val="001164F9"/>
    <w:rsid w:val="0011719C"/>
    <w:rsid w:val="00140049"/>
    <w:rsid w:val="001502E0"/>
    <w:rsid w:val="00152351"/>
    <w:rsid w:val="00170628"/>
    <w:rsid w:val="00171601"/>
    <w:rsid w:val="001730EB"/>
    <w:rsid w:val="00173276"/>
    <w:rsid w:val="00173E35"/>
    <w:rsid w:val="00176122"/>
    <w:rsid w:val="0019025B"/>
    <w:rsid w:val="00190600"/>
    <w:rsid w:val="00192AF7"/>
    <w:rsid w:val="00197366"/>
    <w:rsid w:val="001A136C"/>
    <w:rsid w:val="001A3259"/>
    <w:rsid w:val="001B6DA2"/>
    <w:rsid w:val="001C25EC"/>
    <w:rsid w:val="001C2646"/>
    <w:rsid w:val="001E49D0"/>
    <w:rsid w:val="001F2A41"/>
    <w:rsid w:val="001F313F"/>
    <w:rsid w:val="001F331D"/>
    <w:rsid w:val="001F394C"/>
    <w:rsid w:val="002038AA"/>
    <w:rsid w:val="002114C8"/>
    <w:rsid w:val="0021166F"/>
    <w:rsid w:val="002162DF"/>
    <w:rsid w:val="00230038"/>
    <w:rsid w:val="00233975"/>
    <w:rsid w:val="00236D73"/>
    <w:rsid w:val="00246535"/>
    <w:rsid w:val="00256DD0"/>
    <w:rsid w:val="00257F60"/>
    <w:rsid w:val="0026209E"/>
    <w:rsid w:val="002625EA"/>
    <w:rsid w:val="00262AC5"/>
    <w:rsid w:val="00264AE9"/>
    <w:rsid w:val="00275AE6"/>
    <w:rsid w:val="00281691"/>
    <w:rsid w:val="00282D31"/>
    <w:rsid w:val="002836D8"/>
    <w:rsid w:val="002A482B"/>
    <w:rsid w:val="002A7989"/>
    <w:rsid w:val="002B02F3"/>
    <w:rsid w:val="002C3463"/>
    <w:rsid w:val="002D266D"/>
    <w:rsid w:val="002D5B3D"/>
    <w:rsid w:val="002D7447"/>
    <w:rsid w:val="002E315A"/>
    <w:rsid w:val="002E4F8C"/>
    <w:rsid w:val="002F560C"/>
    <w:rsid w:val="002F5847"/>
    <w:rsid w:val="0030425A"/>
    <w:rsid w:val="003421F1"/>
    <w:rsid w:val="0034279C"/>
    <w:rsid w:val="0034351E"/>
    <w:rsid w:val="00347416"/>
    <w:rsid w:val="00354F64"/>
    <w:rsid w:val="003559A1"/>
    <w:rsid w:val="00361563"/>
    <w:rsid w:val="00371D36"/>
    <w:rsid w:val="00373E17"/>
    <w:rsid w:val="003775E6"/>
    <w:rsid w:val="00381998"/>
    <w:rsid w:val="00385D81"/>
    <w:rsid w:val="00397DBE"/>
    <w:rsid w:val="003A06E7"/>
    <w:rsid w:val="003A5F1C"/>
    <w:rsid w:val="003B5B52"/>
    <w:rsid w:val="003C3E2E"/>
    <w:rsid w:val="003C60AA"/>
    <w:rsid w:val="003D2622"/>
    <w:rsid w:val="003D4A3C"/>
    <w:rsid w:val="003D55B2"/>
    <w:rsid w:val="003D6697"/>
    <w:rsid w:val="003E0033"/>
    <w:rsid w:val="003E5452"/>
    <w:rsid w:val="003E7165"/>
    <w:rsid w:val="003E7FF6"/>
    <w:rsid w:val="003F715A"/>
    <w:rsid w:val="004046B5"/>
    <w:rsid w:val="00406F27"/>
    <w:rsid w:val="004141B8"/>
    <w:rsid w:val="004203B9"/>
    <w:rsid w:val="00432135"/>
    <w:rsid w:val="00446987"/>
    <w:rsid w:val="00446D28"/>
    <w:rsid w:val="00464B1E"/>
    <w:rsid w:val="00466CD0"/>
    <w:rsid w:val="00473583"/>
    <w:rsid w:val="00474604"/>
    <w:rsid w:val="00477F32"/>
    <w:rsid w:val="00481850"/>
    <w:rsid w:val="004851A0"/>
    <w:rsid w:val="0048627F"/>
    <w:rsid w:val="004932AB"/>
    <w:rsid w:val="00494BEF"/>
    <w:rsid w:val="004A5512"/>
    <w:rsid w:val="004A6BE5"/>
    <w:rsid w:val="004B0C18"/>
    <w:rsid w:val="004B2280"/>
    <w:rsid w:val="004C1A04"/>
    <w:rsid w:val="004C20BC"/>
    <w:rsid w:val="004C5C9A"/>
    <w:rsid w:val="004D1442"/>
    <w:rsid w:val="004D3DCB"/>
    <w:rsid w:val="004E1946"/>
    <w:rsid w:val="004E66E9"/>
    <w:rsid w:val="004E7DDE"/>
    <w:rsid w:val="004F0090"/>
    <w:rsid w:val="004F172C"/>
    <w:rsid w:val="005002ED"/>
    <w:rsid w:val="00500DBC"/>
    <w:rsid w:val="005012E1"/>
    <w:rsid w:val="00501384"/>
    <w:rsid w:val="005030E0"/>
    <w:rsid w:val="005102BE"/>
    <w:rsid w:val="00523F7F"/>
    <w:rsid w:val="00524D54"/>
    <w:rsid w:val="0053602E"/>
    <w:rsid w:val="005423B7"/>
    <w:rsid w:val="0054531B"/>
    <w:rsid w:val="00546C24"/>
    <w:rsid w:val="005476FF"/>
    <w:rsid w:val="005516F6"/>
    <w:rsid w:val="00552842"/>
    <w:rsid w:val="00554E89"/>
    <w:rsid w:val="00557358"/>
    <w:rsid w:val="00564B58"/>
    <w:rsid w:val="00572281"/>
    <w:rsid w:val="00574036"/>
    <w:rsid w:val="005801DD"/>
    <w:rsid w:val="00592A40"/>
    <w:rsid w:val="005A0518"/>
    <w:rsid w:val="005A242E"/>
    <w:rsid w:val="005A28BC"/>
    <w:rsid w:val="005A5377"/>
    <w:rsid w:val="005A5B78"/>
    <w:rsid w:val="005B7817"/>
    <w:rsid w:val="005C06C8"/>
    <w:rsid w:val="005C23D7"/>
    <w:rsid w:val="005C40EB"/>
    <w:rsid w:val="005D02B4"/>
    <w:rsid w:val="005D3013"/>
    <w:rsid w:val="005E1E50"/>
    <w:rsid w:val="005E2B9C"/>
    <w:rsid w:val="005E3332"/>
    <w:rsid w:val="005F2673"/>
    <w:rsid w:val="005F76B0"/>
    <w:rsid w:val="00603B23"/>
    <w:rsid w:val="00604429"/>
    <w:rsid w:val="006067B0"/>
    <w:rsid w:val="00606A8B"/>
    <w:rsid w:val="00611EBA"/>
    <w:rsid w:val="00615042"/>
    <w:rsid w:val="006213A8"/>
    <w:rsid w:val="00623BEA"/>
    <w:rsid w:val="006347E9"/>
    <w:rsid w:val="00636D8F"/>
    <w:rsid w:val="00637BB6"/>
    <w:rsid w:val="00640C87"/>
    <w:rsid w:val="00640EF9"/>
    <w:rsid w:val="006454BB"/>
    <w:rsid w:val="00645875"/>
    <w:rsid w:val="006564A3"/>
    <w:rsid w:val="00657CF4"/>
    <w:rsid w:val="00661463"/>
    <w:rsid w:val="00663B8D"/>
    <w:rsid w:val="00663E00"/>
    <w:rsid w:val="00664F48"/>
    <w:rsid w:val="00664FAD"/>
    <w:rsid w:val="006671FB"/>
    <w:rsid w:val="006703BD"/>
    <w:rsid w:val="00670AE6"/>
    <w:rsid w:val="0067345B"/>
    <w:rsid w:val="00683986"/>
    <w:rsid w:val="00685035"/>
    <w:rsid w:val="00685770"/>
    <w:rsid w:val="00690DBA"/>
    <w:rsid w:val="00693E41"/>
    <w:rsid w:val="006964F9"/>
    <w:rsid w:val="006A395F"/>
    <w:rsid w:val="006A65E2"/>
    <w:rsid w:val="006B012C"/>
    <w:rsid w:val="006B37BD"/>
    <w:rsid w:val="006C092D"/>
    <w:rsid w:val="006C099D"/>
    <w:rsid w:val="006C18F0"/>
    <w:rsid w:val="006C7E01"/>
    <w:rsid w:val="006D64A5"/>
    <w:rsid w:val="006E0935"/>
    <w:rsid w:val="006E353F"/>
    <w:rsid w:val="006E35AB"/>
    <w:rsid w:val="006E5FF0"/>
    <w:rsid w:val="00711AA9"/>
    <w:rsid w:val="007126E1"/>
    <w:rsid w:val="00722155"/>
    <w:rsid w:val="00730C87"/>
    <w:rsid w:val="00737F19"/>
    <w:rsid w:val="00742BD4"/>
    <w:rsid w:val="00762A86"/>
    <w:rsid w:val="007677A1"/>
    <w:rsid w:val="007777B9"/>
    <w:rsid w:val="00782BF8"/>
    <w:rsid w:val="00783C75"/>
    <w:rsid w:val="007849D9"/>
    <w:rsid w:val="00787433"/>
    <w:rsid w:val="007952DA"/>
    <w:rsid w:val="00796A1D"/>
    <w:rsid w:val="007A10F1"/>
    <w:rsid w:val="007A1D47"/>
    <w:rsid w:val="007A26F6"/>
    <w:rsid w:val="007A3D50"/>
    <w:rsid w:val="007A74F2"/>
    <w:rsid w:val="007B2D29"/>
    <w:rsid w:val="007B412F"/>
    <w:rsid w:val="007B4AF7"/>
    <w:rsid w:val="007B4DBF"/>
    <w:rsid w:val="007C5458"/>
    <w:rsid w:val="007D2C67"/>
    <w:rsid w:val="007D7F1A"/>
    <w:rsid w:val="007E06BB"/>
    <w:rsid w:val="007E3B78"/>
    <w:rsid w:val="007F1B4E"/>
    <w:rsid w:val="007F50D1"/>
    <w:rsid w:val="00814C09"/>
    <w:rsid w:val="00816D52"/>
    <w:rsid w:val="008213CC"/>
    <w:rsid w:val="00823DDE"/>
    <w:rsid w:val="00831048"/>
    <w:rsid w:val="00834272"/>
    <w:rsid w:val="00840C25"/>
    <w:rsid w:val="00847FF1"/>
    <w:rsid w:val="00857A88"/>
    <w:rsid w:val="008625C1"/>
    <w:rsid w:val="0087671D"/>
    <w:rsid w:val="008806F9"/>
    <w:rsid w:val="00882447"/>
    <w:rsid w:val="0088321E"/>
    <w:rsid w:val="00887957"/>
    <w:rsid w:val="008905C6"/>
    <w:rsid w:val="008A57E3"/>
    <w:rsid w:val="008B5BF4"/>
    <w:rsid w:val="008C0CEE"/>
    <w:rsid w:val="008C1B18"/>
    <w:rsid w:val="008D2374"/>
    <w:rsid w:val="008D46EC"/>
    <w:rsid w:val="008E0E25"/>
    <w:rsid w:val="008E61A1"/>
    <w:rsid w:val="008E6CED"/>
    <w:rsid w:val="008F0040"/>
    <w:rsid w:val="008F5BCD"/>
    <w:rsid w:val="009031EF"/>
    <w:rsid w:val="00916A8F"/>
    <w:rsid w:val="00917EA3"/>
    <w:rsid w:val="00917EE0"/>
    <w:rsid w:val="00920A24"/>
    <w:rsid w:val="00921C89"/>
    <w:rsid w:val="0092676F"/>
    <w:rsid w:val="00926966"/>
    <w:rsid w:val="00926D03"/>
    <w:rsid w:val="00927EE7"/>
    <w:rsid w:val="00934036"/>
    <w:rsid w:val="00934889"/>
    <w:rsid w:val="0094541D"/>
    <w:rsid w:val="009473EA"/>
    <w:rsid w:val="00954E7E"/>
    <w:rsid w:val="009554D9"/>
    <w:rsid w:val="009572F9"/>
    <w:rsid w:val="00960D0F"/>
    <w:rsid w:val="00965009"/>
    <w:rsid w:val="009729D0"/>
    <w:rsid w:val="0098366F"/>
    <w:rsid w:val="00983A03"/>
    <w:rsid w:val="00986063"/>
    <w:rsid w:val="00987CD6"/>
    <w:rsid w:val="00991F67"/>
    <w:rsid w:val="00992876"/>
    <w:rsid w:val="009A0DCE"/>
    <w:rsid w:val="009A22CD"/>
    <w:rsid w:val="009A3E4B"/>
    <w:rsid w:val="009B35FD"/>
    <w:rsid w:val="009B6815"/>
    <w:rsid w:val="009D1B1C"/>
    <w:rsid w:val="009D2967"/>
    <w:rsid w:val="009D3C2B"/>
    <w:rsid w:val="009E0551"/>
    <w:rsid w:val="009E3FA8"/>
    <w:rsid w:val="009E4191"/>
    <w:rsid w:val="009F2AB1"/>
    <w:rsid w:val="009F4FAF"/>
    <w:rsid w:val="009F68F1"/>
    <w:rsid w:val="00A037F7"/>
    <w:rsid w:val="00A04529"/>
    <w:rsid w:val="00A0584B"/>
    <w:rsid w:val="00A17135"/>
    <w:rsid w:val="00A21A6F"/>
    <w:rsid w:val="00A24E56"/>
    <w:rsid w:val="00A26A62"/>
    <w:rsid w:val="00A35A9B"/>
    <w:rsid w:val="00A4070E"/>
    <w:rsid w:val="00A40CA0"/>
    <w:rsid w:val="00A47943"/>
    <w:rsid w:val="00A504A7"/>
    <w:rsid w:val="00A53677"/>
    <w:rsid w:val="00A53BF2"/>
    <w:rsid w:val="00A54297"/>
    <w:rsid w:val="00A60D68"/>
    <w:rsid w:val="00A73EFA"/>
    <w:rsid w:val="00A77A3B"/>
    <w:rsid w:val="00A832C4"/>
    <w:rsid w:val="00A92F6F"/>
    <w:rsid w:val="00A957A0"/>
    <w:rsid w:val="00A97523"/>
    <w:rsid w:val="00AA7824"/>
    <w:rsid w:val="00AB0FA3"/>
    <w:rsid w:val="00AB4FE2"/>
    <w:rsid w:val="00AB73BF"/>
    <w:rsid w:val="00AC335C"/>
    <w:rsid w:val="00AC463E"/>
    <w:rsid w:val="00AC582D"/>
    <w:rsid w:val="00AD16E5"/>
    <w:rsid w:val="00AD3BE2"/>
    <w:rsid w:val="00AD3E3D"/>
    <w:rsid w:val="00AE1EE4"/>
    <w:rsid w:val="00AE36EC"/>
    <w:rsid w:val="00AE7406"/>
    <w:rsid w:val="00AF1688"/>
    <w:rsid w:val="00AF46E6"/>
    <w:rsid w:val="00AF4841"/>
    <w:rsid w:val="00AF5139"/>
    <w:rsid w:val="00B030D6"/>
    <w:rsid w:val="00B06EDA"/>
    <w:rsid w:val="00B1161F"/>
    <w:rsid w:val="00B11661"/>
    <w:rsid w:val="00B32B4D"/>
    <w:rsid w:val="00B4137E"/>
    <w:rsid w:val="00B54DF7"/>
    <w:rsid w:val="00B56223"/>
    <w:rsid w:val="00B56E79"/>
    <w:rsid w:val="00B57AA7"/>
    <w:rsid w:val="00B637AA"/>
    <w:rsid w:val="00B63BE2"/>
    <w:rsid w:val="00B7592C"/>
    <w:rsid w:val="00B77D75"/>
    <w:rsid w:val="00B80553"/>
    <w:rsid w:val="00B80905"/>
    <w:rsid w:val="00B809D3"/>
    <w:rsid w:val="00B82C05"/>
    <w:rsid w:val="00B84B66"/>
    <w:rsid w:val="00B85475"/>
    <w:rsid w:val="00B9090A"/>
    <w:rsid w:val="00B92196"/>
    <w:rsid w:val="00B9228D"/>
    <w:rsid w:val="00B929EC"/>
    <w:rsid w:val="00BA73C9"/>
    <w:rsid w:val="00BB0725"/>
    <w:rsid w:val="00BB5EDD"/>
    <w:rsid w:val="00BC3D29"/>
    <w:rsid w:val="00BC408A"/>
    <w:rsid w:val="00BC5023"/>
    <w:rsid w:val="00BC556C"/>
    <w:rsid w:val="00BD42DA"/>
    <w:rsid w:val="00BD4684"/>
    <w:rsid w:val="00BE07F2"/>
    <w:rsid w:val="00BE08A7"/>
    <w:rsid w:val="00BE4391"/>
    <w:rsid w:val="00BF3E48"/>
    <w:rsid w:val="00C15F1B"/>
    <w:rsid w:val="00C16288"/>
    <w:rsid w:val="00C17455"/>
    <w:rsid w:val="00C17D1D"/>
    <w:rsid w:val="00C2056C"/>
    <w:rsid w:val="00C25117"/>
    <w:rsid w:val="00C2511D"/>
    <w:rsid w:val="00C332B1"/>
    <w:rsid w:val="00C45923"/>
    <w:rsid w:val="00C50787"/>
    <w:rsid w:val="00C543E7"/>
    <w:rsid w:val="00C70225"/>
    <w:rsid w:val="00C72198"/>
    <w:rsid w:val="00C73C7D"/>
    <w:rsid w:val="00C75005"/>
    <w:rsid w:val="00C8035E"/>
    <w:rsid w:val="00C970DF"/>
    <w:rsid w:val="00CA4F0B"/>
    <w:rsid w:val="00CA67E1"/>
    <w:rsid w:val="00CA7E71"/>
    <w:rsid w:val="00CB2673"/>
    <w:rsid w:val="00CB701D"/>
    <w:rsid w:val="00CC3F0E"/>
    <w:rsid w:val="00CD08C9"/>
    <w:rsid w:val="00CD1FE8"/>
    <w:rsid w:val="00CD38CD"/>
    <w:rsid w:val="00CD3E0C"/>
    <w:rsid w:val="00CD5565"/>
    <w:rsid w:val="00CD616C"/>
    <w:rsid w:val="00CF4034"/>
    <w:rsid w:val="00CF68D6"/>
    <w:rsid w:val="00CF7B4A"/>
    <w:rsid w:val="00D009F8"/>
    <w:rsid w:val="00D00A22"/>
    <w:rsid w:val="00D078DA"/>
    <w:rsid w:val="00D14995"/>
    <w:rsid w:val="00D14BDC"/>
    <w:rsid w:val="00D204F2"/>
    <w:rsid w:val="00D22317"/>
    <w:rsid w:val="00D2455C"/>
    <w:rsid w:val="00D25023"/>
    <w:rsid w:val="00D27F8C"/>
    <w:rsid w:val="00D33843"/>
    <w:rsid w:val="00D44306"/>
    <w:rsid w:val="00D476AD"/>
    <w:rsid w:val="00D54A6F"/>
    <w:rsid w:val="00D57D57"/>
    <w:rsid w:val="00D62E42"/>
    <w:rsid w:val="00D71B5E"/>
    <w:rsid w:val="00D772FB"/>
    <w:rsid w:val="00D87A53"/>
    <w:rsid w:val="00D939D5"/>
    <w:rsid w:val="00DA1AA0"/>
    <w:rsid w:val="00DA512B"/>
    <w:rsid w:val="00DB4D7D"/>
    <w:rsid w:val="00DC44A8"/>
    <w:rsid w:val="00DD6469"/>
    <w:rsid w:val="00DE4BEE"/>
    <w:rsid w:val="00DE5B3D"/>
    <w:rsid w:val="00DE7112"/>
    <w:rsid w:val="00DF19BE"/>
    <w:rsid w:val="00DF3B44"/>
    <w:rsid w:val="00E031FC"/>
    <w:rsid w:val="00E10771"/>
    <w:rsid w:val="00E1372E"/>
    <w:rsid w:val="00E172A7"/>
    <w:rsid w:val="00E21D30"/>
    <w:rsid w:val="00E24D9A"/>
    <w:rsid w:val="00E26187"/>
    <w:rsid w:val="00E27805"/>
    <w:rsid w:val="00E27A11"/>
    <w:rsid w:val="00E30497"/>
    <w:rsid w:val="00E358A2"/>
    <w:rsid w:val="00E35C9A"/>
    <w:rsid w:val="00E3771B"/>
    <w:rsid w:val="00E379D1"/>
    <w:rsid w:val="00E40979"/>
    <w:rsid w:val="00E43F26"/>
    <w:rsid w:val="00E52A36"/>
    <w:rsid w:val="00E6378B"/>
    <w:rsid w:val="00E63EC3"/>
    <w:rsid w:val="00E653DA"/>
    <w:rsid w:val="00E65958"/>
    <w:rsid w:val="00E73CA0"/>
    <w:rsid w:val="00E84FE5"/>
    <w:rsid w:val="00E879A5"/>
    <w:rsid w:val="00E879FC"/>
    <w:rsid w:val="00E953B2"/>
    <w:rsid w:val="00EA2574"/>
    <w:rsid w:val="00EA2F1F"/>
    <w:rsid w:val="00EA3F2E"/>
    <w:rsid w:val="00EA57EC"/>
    <w:rsid w:val="00EA6208"/>
    <w:rsid w:val="00EB120E"/>
    <w:rsid w:val="00EB34C8"/>
    <w:rsid w:val="00EB37FC"/>
    <w:rsid w:val="00EB46E2"/>
    <w:rsid w:val="00EB5511"/>
    <w:rsid w:val="00EC0045"/>
    <w:rsid w:val="00ED452E"/>
    <w:rsid w:val="00EE17CC"/>
    <w:rsid w:val="00EE3CDA"/>
    <w:rsid w:val="00EF37A8"/>
    <w:rsid w:val="00EF531F"/>
    <w:rsid w:val="00F05FE8"/>
    <w:rsid w:val="00F06D86"/>
    <w:rsid w:val="00F13D87"/>
    <w:rsid w:val="00F13EA9"/>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326"/>
    <w:rsid w:val="00F638CA"/>
    <w:rsid w:val="00F657C5"/>
    <w:rsid w:val="00F678D8"/>
    <w:rsid w:val="00F900B4"/>
    <w:rsid w:val="00FA0F2E"/>
    <w:rsid w:val="00FA4DB1"/>
    <w:rsid w:val="00FB3F2A"/>
    <w:rsid w:val="00FB532E"/>
    <w:rsid w:val="00FC3593"/>
    <w:rsid w:val="00FD117D"/>
    <w:rsid w:val="00FD6457"/>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C6"/>
    <w:rPr>
      <w:lang w:val="en-US"/>
    </w:rPr>
  </w:style>
  <w:style w:type="character" w:default="1" w:styleId="DefaultParagraphFont">
    <w:name w:val="Default Paragraph Font"/>
    <w:uiPriority w:val="1"/>
    <w:semiHidden/>
    <w:unhideWhenUsed/>
    <w:rsid w:val="008905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5C6"/>
  </w:style>
  <w:style w:type="character" w:styleId="LineNumber">
    <w:name w:val="line number"/>
    <w:uiPriority w:val="99"/>
    <w:semiHidden/>
    <w:unhideWhenUsed/>
    <w:rsid w:val="008905C6"/>
    <w:rPr>
      <w:rFonts w:ascii="Times New Roman" w:hAnsi="Times New Roman"/>
      <w:b w:val="0"/>
      <w:i w:val="0"/>
      <w:sz w:val="22"/>
    </w:rPr>
  </w:style>
  <w:style w:type="paragraph" w:styleId="NoSpacing">
    <w:name w:val="No Spacing"/>
    <w:uiPriority w:val="1"/>
    <w:qFormat/>
    <w:rsid w:val="008905C6"/>
    <w:pPr>
      <w:spacing w:after="0" w:line="240" w:lineRule="auto"/>
    </w:pPr>
  </w:style>
  <w:style w:type="paragraph" w:customStyle="1" w:styleId="scemptylineheader">
    <w:name w:val="sc_emptyline_header"/>
    <w:qFormat/>
    <w:rsid w:val="008905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05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05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05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05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05C6"/>
    <w:rPr>
      <w:color w:val="808080"/>
    </w:rPr>
  </w:style>
  <w:style w:type="paragraph" w:customStyle="1" w:styleId="scdirectionallanguage">
    <w:name w:val="sc_directional_language"/>
    <w:qFormat/>
    <w:rsid w:val="008905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05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05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05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05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05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05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05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05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05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05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05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05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05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05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05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05C6"/>
    <w:rPr>
      <w:rFonts w:ascii="Times New Roman" w:hAnsi="Times New Roman"/>
      <w:color w:val="auto"/>
      <w:sz w:val="22"/>
    </w:rPr>
  </w:style>
  <w:style w:type="paragraph" w:customStyle="1" w:styleId="scclippagebillheader">
    <w:name w:val="sc_clip_page_bill_header"/>
    <w:qFormat/>
    <w:rsid w:val="008905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05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05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0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C6"/>
    <w:rPr>
      <w:lang w:val="en-US"/>
    </w:rPr>
  </w:style>
  <w:style w:type="paragraph" w:styleId="Footer">
    <w:name w:val="footer"/>
    <w:basedOn w:val="Normal"/>
    <w:link w:val="FooterChar"/>
    <w:uiPriority w:val="99"/>
    <w:unhideWhenUsed/>
    <w:rsid w:val="00890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C6"/>
    <w:rPr>
      <w:lang w:val="en-US"/>
    </w:rPr>
  </w:style>
  <w:style w:type="paragraph" w:styleId="ListParagraph">
    <w:name w:val="List Paragraph"/>
    <w:basedOn w:val="Normal"/>
    <w:uiPriority w:val="34"/>
    <w:qFormat/>
    <w:rsid w:val="008905C6"/>
    <w:pPr>
      <w:ind w:left="720"/>
      <w:contextualSpacing/>
    </w:pPr>
  </w:style>
  <w:style w:type="paragraph" w:customStyle="1" w:styleId="scbillfooter">
    <w:name w:val="sc_bill_footer"/>
    <w:qFormat/>
    <w:rsid w:val="008905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05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05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05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05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0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05C6"/>
    <w:pPr>
      <w:widowControl w:val="0"/>
      <w:suppressAutoHyphens/>
      <w:spacing w:after="0" w:line="360" w:lineRule="auto"/>
    </w:pPr>
    <w:rPr>
      <w:rFonts w:ascii="Times New Roman" w:hAnsi="Times New Roman"/>
      <w:lang w:val="en-US"/>
    </w:rPr>
  </w:style>
  <w:style w:type="paragraph" w:customStyle="1" w:styleId="sctableln">
    <w:name w:val="sc_table_ln"/>
    <w:qFormat/>
    <w:rsid w:val="008905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05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05C6"/>
    <w:rPr>
      <w:strike/>
      <w:dstrike w:val="0"/>
    </w:rPr>
  </w:style>
  <w:style w:type="character" w:customStyle="1" w:styleId="scinsert">
    <w:name w:val="sc_insert"/>
    <w:uiPriority w:val="1"/>
    <w:qFormat/>
    <w:rsid w:val="008905C6"/>
    <w:rPr>
      <w:caps w:val="0"/>
      <w:smallCaps w:val="0"/>
      <w:strike w:val="0"/>
      <w:dstrike w:val="0"/>
      <w:vanish w:val="0"/>
      <w:u w:val="single"/>
      <w:vertAlign w:val="baseline"/>
    </w:rPr>
  </w:style>
  <w:style w:type="character" w:customStyle="1" w:styleId="scinsertred">
    <w:name w:val="sc_insert_red"/>
    <w:uiPriority w:val="1"/>
    <w:qFormat/>
    <w:rsid w:val="008905C6"/>
    <w:rPr>
      <w:caps w:val="0"/>
      <w:smallCaps w:val="0"/>
      <w:strike w:val="0"/>
      <w:dstrike w:val="0"/>
      <w:vanish w:val="0"/>
      <w:color w:val="FF0000"/>
      <w:u w:val="single"/>
      <w:vertAlign w:val="baseline"/>
    </w:rPr>
  </w:style>
  <w:style w:type="character" w:customStyle="1" w:styleId="scinsertblue">
    <w:name w:val="sc_insert_blue"/>
    <w:uiPriority w:val="1"/>
    <w:qFormat/>
    <w:rsid w:val="008905C6"/>
    <w:rPr>
      <w:caps w:val="0"/>
      <w:smallCaps w:val="0"/>
      <w:strike w:val="0"/>
      <w:dstrike w:val="0"/>
      <w:vanish w:val="0"/>
      <w:color w:val="0070C0"/>
      <w:u w:val="single"/>
      <w:vertAlign w:val="baseline"/>
    </w:rPr>
  </w:style>
  <w:style w:type="character" w:customStyle="1" w:styleId="scstrikered">
    <w:name w:val="sc_strike_red"/>
    <w:uiPriority w:val="1"/>
    <w:qFormat/>
    <w:rsid w:val="008905C6"/>
    <w:rPr>
      <w:strike/>
      <w:dstrike w:val="0"/>
      <w:color w:val="FF0000"/>
    </w:rPr>
  </w:style>
  <w:style w:type="character" w:customStyle="1" w:styleId="scstrikeblue">
    <w:name w:val="sc_strike_blue"/>
    <w:uiPriority w:val="1"/>
    <w:qFormat/>
    <w:rsid w:val="008905C6"/>
    <w:rPr>
      <w:strike/>
      <w:dstrike w:val="0"/>
      <w:color w:val="0070C0"/>
    </w:rPr>
  </w:style>
  <w:style w:type="character" w:customStyle="1" w:styleId="scinsertbluenounderline">
    <w:name w:val="sc_insert_blue_no_underline"/>
    <w:uiPriority w:val="1"/>
    <w:qFormat/>
    <w:rsid w:val="008905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05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05C6"/>
    <w:rPr>
      <w:strike/>
      <w:dstrike w:val="0"/>
      <w:color w:val="0070C0"/>
      <w:lang w:val="en-US"/>
    </w:rPr>
  </w:style>
  <w:style w:type="character" w:customStyle="1" w:styleId="scstrikerednoncodified">
    <w:name w:val="sc_strike_red_non_codified"/>
    <w:uiPriority w:val="1"/>
    <w:qFormat/>
    <w:rsid w:val="008905C6"/>
    <w:rPr>
      <w:strike/>
      <w:dstrike w:val="0"/>
      <w:color w:val="FF0000"/>
    </w:rPr>
  </w:style>
  <w:style w:type="paragraph" w:customStyle="1" w:styleId="scbillsiglines">
    <w:name w:val="sc_bill_sig_lines"/>
    <w:qFormat/>
    <w:rsid w:val="008905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05C6"/>
    <w:rPr>
      <w:bdr w:val="none" w:sz="0" w:space="0" w:color="auto"/>
      <w:shd w:val="clear" w:color="auto" w:fill="FEC6C6"/>
    </w:rPr>
  </w:style>
  <w:style w:type="character" w:customStyle="1" w:styleId="screstoreblue">
    <w:name w:val="sc_restore_blue"/>
    <w:uiPriority w:val="1"/>
    <w:qFormat/>
    <w:rsid w:val="008905C6"/>
    <w:rPr>
      <w:color w:val="4472C4" w:themeColor="accent1"/>
      <w:bdr w:val="none" w:sz="0" w:space="0" w:color="auto"/>
      <w:shd w:val="clear" w:color="auto" w:fill="auto"/>
    </w:rPr>
  </w:style>
  <w:style w:type="character" w:customStyle="1" w:styleId="screstorered">
    <w:name w:val="sc_restore_red"/>
    <w:uiPriority w:val="1"/>
    <w:qFormat/>
    <w:rsid w:val="008905C6"/>
    <w:rPr>
      <w:color w:val="FF0000"/>
      <w:bdr w:val="none" w:sz="0" w:space="0" w:color="auto"/>
      <w:shd w:val="clear" w:color="auto" w:fill="auto"/>
    </w:rPr>
  </w:style>
  <w:style w:type="character" w:customStyle="1" w:styleId="scstrikenewblue">
    <w:name w:val="sc_strike_new_blue"/>
    <w:uiPriority w:val="1"/>
    <w:qFormat/>
    <w:rsid w:val="008905C6"/>
    <w:rPr>
      <w:strike w:val="0"/>
      <w:dstrike/>
      <w:color w:val="0070C0"/>
      <w:u w:val="none"/>
    </w:rPr>
  </w:style>
  <w:style w:type="character" w:customStyle="1" w:styleId="scstrikenewred">
    <w:name w:val="sc_strike_new_red"/>
    <w:uiPriority w:val="1"/>
    <w:qFormat/>
    <w:rsid w:val="008905C6"/>
    <w:rPr>
      <w:strike w:val="0"/>
      <w:dstrike/>
      <w:color w:val="FF0000"/>
      <w:u w:val="none"/>
    </w:rPr>
  </w:style>
  <w:style w:type="character" w:customStyle="1" w:styleId="scamendsenate">
    <w:name w:val="sc_amend_senate"/>
    <w:uiPriority w:val="1"/>
    <w:qFormat/>
    <w:rsid w:val="008905C6"/>
    <w:rPr>
      <w:bdr w:val="none" w:sz="0" w:space="0" w:color="auto"/>
      <w:shd w:val="clear" w:color="auto" w:fill="FFF2CC" w:themeFill="accent4" w:themeFillTint="33"/>
    </w:rPr>
  </w:style>
  <w:style w:type="character" w:customStyle="1" w:styleId="scamendhouse">
    <w:name w:val="sc_amend_house"/>
    <w:uiPriority w:val="1"/>
    <w:qFormat/>
    <w:rsid w:val="008905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82&amp;session=126&amp;summary=B" TargetMode="External" Id="Rae253f54895f40ca" /><Relationship Type="http://schemas.openxmlformats.org/officeDocument/2006/relationships/hyperlink" Target="https://www.scstatehouse.gov/sess126_2025-2026/prever/5182_20260212.docx" TargetMode="External" Id="Rfe00de61453f4265" /><Relationship Type="http://schemas.openxmlformats.org/officeDocument/2006/relationships/hyperlink" Target="h:\hj\20260212.docx" TargetMode="External" Id="R40616c950b4a48fa" /><Relationship Type="http://schemas.openxmlformats.org/officeDocument/2006/relationships/hyperlink" Target="h:\hj\20260212.docx" TargetMode="External" Id="Rbc030efccfb84a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41491"/>
    <w:rsid w:val="000B2C6B"/>
    <w:rsid w:val="000C4357"/>
    <w:rsid w:val="000C5BC7"/>
    <w:rsid w:val="000F401F"/>
    <w:rsid w:val="00140B15"/>
    <w:rsid w:val="001502E0"/>
    <w:rsid w:val="001B20DA"/>
    <w:rsid w:val="001C48FD"/>
    <w:rsid w:val="002A7C8A"/>
    <w:rsid w:val="002D4365"/>
    <w:rsid w:val="00347416"/>
    <w:rsid w:val="003E4FBC"/>
    <w:rsid w:val="003F4940"/>
    <w:rsid w:val="004E2BB5"/>
    <w:rsid w:val="0053602E"/>
    <w:rsid w:val="00580C56"/>
    <w:rsid w:val="00640EF9"/>
    <w:rsid w:val="006B363F"/>
    <w:rsid w:val="007070D2"/>
    <w:rsid w:val="00730C87"/>
    <w:rsid w:val="00776F2C"/>
    <w:rsid w:val="007F1B4E"/>
    <w:rsid w:val="008F0040"/>
    <w:rsid w:val="008F7723"/>
    <w:rsid w:val="009031EF"/>
    <w:rsid w:val="00912A5F"/>
    <w:rsid w:val="00940EED"/>
    <w:rsid w:val="00985255"/>
    <w:rsid w:val="00987CD6"/>
    <w:rsid w:val="009C3651"/>
    <w:rsid w:val="00A51DBA"/>
    <w:rsid w:val="00B20DA6"/>
    <w:rsid w:val="00B457AF"/>
    <w:rsid w:val="00BF56C3"/>
    <w:rsid w:val="00C818FB"/>
    <w:rsid w:val="00CC0451"/>
    <w:rsid w:val="00D00A22"/>
    <w:rsid w:val="00D6665C"/>
    <w:rsid w:val="00D71B5E"/>
    <w:rsid w:val="00D900BD"/>
    <w:rsid w:val="00E10771"/>
    <w:rsid w:val="00E26187"/>
    <w:rsid w:val="00E76813"/>
    <w:rsid w:val="00F678D8"/>
    <w:rsid w:val="00F82BD9"/>
    <w:rsid w:val="00FD6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49e85187-e95f-46a3-9abd-0b10fcf0c767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fc149e8e-6c5b-4222-a550-f4420307791a</T_BILL_REQUEST_REQUEST>
  <T_BILL_R_ORIGINALDRAFT>35fa0ad3-956c-46b2-a378-6967b608d8c3</T_BILL_R_ORIGINALDRAFT>
  <T_BILL_SPONSOR_SPONSOR>238c7b23-bf2f-4b58-b322-249809e6e751</T_BILL_SPONSOR_SPONSOR>
  <T_BILL_T_BILLNAME>[5182]</T_BILL_T_BILLNAME>
  <T_BILL_T_BILLNUMBER>5182</T_BILL_T_BILLNUMBER>
  <T_BILL_T_BILLTITLE>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T_BILL_T_BILLTITLE>
  <T_BILL_T_CHAMBER>house</T_BILL_T_CHAMBER>
  <T_BILL_T_FILENAME> </T_BILL_T_FILENAME>
  <T_BILL_T_LEGTYPE>bill_local</T_BILL_T_LEGTYPE>
  <T_BILL_T_RATNUMBERSTRING>HNone</T_BILL_T_RATNUMBERSTRING>
  <T_BILL_T_SECTIONS>[{"SectionUUID":"3f537a0c-5a60-4e2b-99f2-52b901a7e641","SectionName":"New Local SECTION","SectionNumber":1,"SectionType":"new_bill_local","CodeSections":[],"TitleText":"TO AUTHORIZE THE JASPER COUNTY COUNCIL TO provide local funds on a per-pupil basis to charter schools in the county that satisfy certain criteria","DisableControls":false,"Deleted":false,"RepealItems":[],"SectionBookmarkName":"bs_num_1_07bf65982"},{"SectionUUID":"8f03ca95-8faa-4d43-a9c2-8afc498075bd","SectionName":"standard_eff_date_section","SectionNumber":2,"SectionType":"drafting_clause","CodeSections":[],"TitleText":"","DisableControls":false,"Deleted":false,"RepealItems":[],"SectionBookmarkName":"bs_num_2_lastsection"}]</T_BILL_T_SECTIONS>
  <T_BILL_T_SUBJECT>Jasper County Council</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1380</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2025-12-08T15:14:00Z</cp:lastPrinted>
  <dcterms:created xsi:type="dcterms:W3CDTF">2026-02-12T17:02:00Z</dcterms:created>
  <dcterms:modified xsi:type="dcterms:W3CDTF">2026-02-12T17:02:00Z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