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A76, R40, S522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Grooms and Campsen</w:t>
      </w:r>
    </w:p>
    <w:p>
      <w:pPr>
        <w:widowControl w:val="false"/>
        <w:spacing w:after="0"/>
        <w:jc w:val="left"/>
      </w:pPr>
      <w:r>
        <w:rPr>
          <w:rFonts w:ascii="Times New Roman"/>
          <w:sz w:val="22"/>
        </w:rPr>
        <w:t xml:space="preserve">Document Path: SR-0305KM25.docx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Charleston County Aviation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read first time, placed on local &amp; uncontested calendar</w:t>
      </w:r>
      <w:r>
        <w:t xml:space="preserve"> (</w:t>
      </w:r>
      <w:hyperlink w:history="true" r:id="Rb01e1caaf16c4782">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4/3/2025</w:t>
      </w:r>
      <w:r>
        <w:tab/>
        <w:t/>
      </w:r>
      <w:r>
        <w:tab/>
        <w:t>Scrivener's error corrected
 </w:t>
      </w:r>
    </w:p>
    <w:p>
      <w:pPr>
        <w:widowControl w:val="false"/>
        <w:tabs>
          <w:tab w:val="right" w:pos="1008"/>
          <w:tab w:val="left" w:pos="1152"/>
          <w:tab w:val="left" w:pos="1872"/>
          <w:tab w:val="left" w:pos="9187"/>
        </w:tabs>
        <w:spacing w:after="0"/>
        <w:ind w:left="2088" w:hanging="2088"/>
      </w:pPr>
      <w:r>
        <w:tab/>
        <w:t>4/16/2025</w:t>
      </w:r>
      <w:r>
        <w:tab/>
        <w:t>Senate</w:t>
      </w:r>
      <w:r>
        <w:tab/>
        <w:t xml:space="preserve">Read second time</w:t>
      </w:r>
      <w:r>
        <w:t xml:space="preserve"> (</w:t>
      </w:r>
      <w:hyperlink w:history="true" r:id="R4f5c7f95df544734">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Unanimous consent for third reading on next legislative day</w:t>
      </w:r>
      <w:r>
        <w:t xml:space="preserve"> (</w:t>
      </w:r>
      <w:hyperlink w:history="true" r:id="R925ddb2a12914097">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4/17/2025</w:t>
      </w:r>
      <w:r>
        <w:tab/>
        <w:t>Senate</w:t>
      </w:r>
      <w:r>
        <w:tab/>
        <w:t xml:space="preserve">Read third time and sent to House</w:t>
      </w:r>
      <w:r>
        <w:t xml:space="preserve"> (</w:t>
      </w:r>
      <w:hyperlink w:history="true" r:id="R590b0fc3185e4d39">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7b9412204b86410e">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w:t>
      </w:r>
      <w:r>
        <w:rPr>
          <w:b/>
        </w:rPr>
        <w:t xml:space="preserve"> Charleston Delegation</w:t>
      </w:r>
      <w:r>
        <w:t xml:space="preserve"> (</w:t>
      </w:r>
      <w:hyperlink w:history="true" r:id="Rafc2d7ff0e8248a0">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Recalled from</w:t>
      </w:r>
      <w:r>
        <w:rPr>
          <w:b/>
        </w:rPr>
        <w:t xml:space="preserve"> Charleston Delegation</w:t>
      </w:r>
      <w:r>
        <w:t xml:space="preserve"> (</w:t>
      </w:r>
      <w:hyperlink w:history="true" r:id="Radabf5c9c15a4136">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baef490c9b444b8a">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Yeas-105  Nays-0</w:t>
      </w:r>
      <w:r>
        <w:t xml:space="preserve"> (</w:t>
      </w:r>
      <w:hyperlink w:history="true" r:id="R288a5791a90740d7">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b68ffa2c53064e80">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enrolled</w:t>
      </w:r>
      <w:r>
        <w:t xml:space="preserve"> (</w:t>
      </w:r>
      <w:hyperlink w:history="true" r:id="Rb6a4f43bf6ee4792">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5/6/2025</w:t>
      </w:r>
      <w:r>
        <w:tab/>
        <w:t/>
      </w:r>
      <w:r>
        <w:tab/>
        <w:t>Ratified R 40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6/5/2025</w:t>
      </w:r>
      <w:r>
        <w:tab/>
        <w:t/>
      </w:r>
      <w:r>
        <w:tab/>
        <w:t>Act No. 76
 </w:t>
      </w:r>
    </w:p>
    <w:p>
      <w:pPr>
        <w:widowControl w:val="false"/>
        <w:spacing w:after="0"/>
        <w:jc w:val="left"/>
      </w:pPr>
    </w:p>
    <w:p>
      <w:pPr>
        <w:widowControl w:val="false"/>
        <w:spacing w:after="0"/>
        <w:jc w:val="left"/>
      </w:pPr>
      <w:r>
        <w:rPr>
          <w:rFonts w:ascii="Times New Roman"/>
          <w:sz w:val="22"/>
        </w:rPr>
        <w:t xml:space="preserve">View the latest </w:t>
      </w:r>
      <w:hyperlink r:id="R11faf0d705d748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8efd65dd074784">
        <w:r>
          <w:rPr>
            <w:rStyle w:val="Hyperlink"/>
            <w:u w:val="single"/>
          </w:rPr>
          <w:t>04/01/2025</w:t>
        </w:r>
      </w:hyperlink>
      <w:r>
        <w:t xml:space="preserve"/>
      </w:r>
    </w:p>
    <w:p>
      <w:pPr>
        <w:widowControl w:val="true"/>
        <w:spacing w:after="0"/>
        <w:jc w:val="left"/>
      </w:pPr>
      <w:r>
        <w:rPr>
          <w:rFonts w:ascii="Times New Roman"/>
          <w:sz w:val="22"/>
        </w:rPr>
        <w:t xml:space="preserve"/>
      </w:r>
      <w:hyperlink r:id="R426455eef6f6445e">
        <w:r>
          <w:rPr>
            <w:rStyle w:val="Hyperlink"/>
            <w:u w:val="single"/>
          </w:rPr>
          <w:t>04/01/2025-A</w:t>
        </w:r>
      </w:hyperlink>
      <w:r>
        <w:t xml:space="preserve"/>
      </w:r>
    </w:p>
    <w:p>
      <w:pPr>
        <w:widowControl w:val="true"/>
        <w:spacing w:after="0"/>
        <w:jc w:val="left"/>
      </w:pPr>
      <w:r>
        <w:rPr>
          <w:rFonts w:ascii="Times New Roman"/>
          <w:sz w:val="22"/>
        </w:rPr>
        <w:t xml:space="preserve"/>
      </w:r>
      <w:hyperlink r:id="Rfd93804244d6431d">
        <w:r>
          <w:rPr>
            <w:rStyle w:val="Hyperlink"/>
            <w:u w:val="single"/>
          </w:rPr>
          <w:t>04/03/2025</w:t>
        </w:r>
      </w:hyperlink>
      <w:r>
        <w:t xml:space="preserve"/>
      </w:r>
    </w:p>
    <w:p>
      <w:pPr>
        <w:widowControl w:val="true"/>
        <w:spacing w:after="0"/>
        <w:jc w:val="left"/>
      </w:pPr>
      <w:r>
        <w:rPr>
          <w:rFonts w:ascii="Times New Roman"/>
          <w:sz w:val="22"/>
        </w:rPr>
        <w:t xml:space="preserve"/>
      </w:r>
      <w:hyperlink r:id="R3f5eecfde6e94247">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92619" w:rsidRDefault="00092619">
      <w:pPr>
        <w:widowControl w:val="0"/>
        <w:spacing w:after="0"/>
      </w:pPr>
    </w:p>
    <w:p w:rsidR="00092619" w:rsidRDefault="00092619">
      <w:pPr>
        <w:widowControl w:val="0"/>
        <w:spacing w:after="0"/>
      </w:pPr>
    </w:p>
    <w:p w:rsidR="00092619" w:rsidRDefault="00092619">
      <w:pPr>
        <w:widowControl w:val="0"/>
        <w:spacing w:after="0"/>
      </w:pPr>
    </w:p>
    <w:p w:rsidR="00092619" w:rsidRDefault="00092619">
      <w:pPr>
        <w:suppressLineNumbers/>
        <w:sectPr w:rsidR="00092619">
          <w:pgSz w:w="12240" w:h="15840" w:code="1"/>
          <w:pgMar w:top="1080" w:right="1440" w:bottom="1080" w:left="1440" w:header="720" w:footer="720" w:gutter="0"/>
          <w:cols w:space="720"/>
          <w:noEndnote/>
          <w:docGrid w:linePitch="360"/>
        </w:sectPr>
      </w:pPr>
    </w:p>
    <w:p w:rsidR="00CB5E85" w:rsidP="00CB5E85" w:rsidRDefault="00CB5E8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(A76, R40, S522)</w:t>
      </w:r>
    </w:p>
    <w:p w:rsidRPr="00F60DB2" w:rsidR="00CB5E85" w:rsidP="00CB5E85" w:rsidRDefault="00CB5E8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C6CE0" w:rsidR="00CB5E85" w:rsidP="00CB5E85" w:rsidRDefault="00CB5E8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C6CE0">
        <w:rPr>
          <w:rFonts w:cs="Times New Roman"/>
          <w:sz w:val="22"/>
        </w:rPr>
        <w:t>AN ACT TO AMEND SECTIONS 2 AND 3 OF ACT 1235 OF 1970 SO AS TO CHANGE THE NAME OF THE CHARLESTON COUNTY AIRPORT DISTRICT TO THE CHARLESTON REGIONAL AIRPORT DISTRICT AND TO CHANGE THE NAME OF THE CHARLESTON COUNTY AVIATION AUTHORITY TO THE CHARLESTON REGIONAL AVIATION AUTHORITY.</w:t>
      </w:r>
      <w:bookmarkStart w:name="at_b102aa7c8" w:id="0"/>
    </w:p>
    <w:bookmarkEnd w:id="0"/>
    <w:p w:rsidRPr="00DF3B44" w:rsidR="00CB5E85" w:rsidP="00CB5E85" w:rsidRDefault="00CB5E85">
      <w:pPr>
        <w:pStyle w:val="scbillwhereasclause"/>
      </w:pPr>
    </w:p>
    <w:p w:rsidRPr="0094541D" w:rsidR="00CB5E85" w:rsidP="00CB5E85" w:rsidRDefault="00CB5E8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d8d54807" w:id="1"/>
      <w:r w:rsidRPr="0094541D">
        <w:t>B</w:t>
      </w:r>
      <w:bookmarkEnd w:id="1"/>
      <w:r w:rsidRPr="0094541D">
        <w:t>e it enacted by the General Assembly of the State of South Carolina:</w:t>
      </w:r>
    </w:p>
    <w:p w:rsidR="00CB5E85" w:rsidP="00CB5E85" w:rsidRDefault="00CB5E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E85" w:rsidP="00CB5E85" w:rsidRDefault="00CB5E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Charleston Regional Airport District</w:t>
      </w:r>
    </w:p>
    <w:p w:rsidR="00CB5E85" w:rsidP="00CB5E85" w:rsidRDefault="00CB5E8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E85" w:rsidP="00CB5E85" w:rsidRDefault="00CB5E85">
      <w:pPr>
        <w:pStyle w:val="scnoncodifiedsection"/>
      </w:pPr>
      <w:bookmarkStart w:name="bs_num_1_87b9182e8" w:id="2"/>
      <w:r>
        <w:t>S</w:t>
      </w:r>
      <w:bookmarkEnd w:id="2"/>
      <w:r>
        <w:t>ECTION 1.</w:t>
      </w:r>
      <w:r>
        <w:tab/>
        <w:t>SECTION 2 of Act 1235 of 1970 is amended to read:</w:t>
      </w:r>
    </w:p>
    <w:p w:rsidR="00CB5E85" w:rsidP="00CB5E85" w:rsidRDefault="00CB5E8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E85" w:rsidP="00CB5E85" w:rsidRDefault="00CB5E85">
      <w:pPr>
        <w:pStyle w:val="sccodifiedsection"/>
      </w:pPr>
      <w:bookmarkStart w:name="up_6ae339d73" w:id="3"/>
      <w:r>
        <w:t>S</w:t>
      </w:r>
      <w:bookmarkEnd w:id="3"/>
      <w:r>
        <w:t>ECTION 2.</w:t>
      </w:r>
      <w:r>
        <w:tab/>
      </w:r>
      <w:r w:rsidRPr="000D2275">
        <w:t>The territory embraced</w:t>
      </w:r>
      <w:r w:rsidRPr="00B65551">
        <w:t xml:space="preserve"> </w:t>
      </w:r>
      <w:r w:rsidRPr="000D2275">
        <w:t>by the County of Charleston is hereby constituted an Airport</w:t>
      </w:r>
      <w:r w:rsidRPr="00B65551">
        <w:t xml:space="preserve"> </w:t>
      </w:r>
      <w:r w:rsidRPr="000D2275">
        <w:t>District and a political subdivision of this State, the functions of</w:t>
      </w:r>
      <w:r w:rsidRPr="00B65551">
        <w:t xml:space="preserve"> </w:t>
      </w:r>
      <w:r w:rsidRPr="000D2275">
        <w:t>which shall be public and governmental, and the inhabitants of the</w:t>
      </w:r>
      <w:r w:rsidRPr="00B65551">
        <w:t xml:space="preserve"> </w:t>
      </w:r>
      <w:r w:rsidRPr="000D2275">
        <w:t>territory are hereby constituted a body politic and corporate. The</w:t>
      </w:r>
      <w:r w:rsidRPr="00B65551">
        <w:t xml:space="preserve"> </w:t>
      </w:r>
      <w:r w:rsidRPr="000D2275">
        <w:t xml:space="preserve">corporate name of the Airport District shall be Charleston </w:t>
      </w:r>
      <w:r w:rsidRPr="00711A11">
        <w:t xml:space="preserve">Regional </w:t>
      </w:r>
      <w:r w:rsidRPr="000D2275">
        <w:t>Airport District, and by that name the Airport District may sue and</w:t>
      </w:r>
      <w:r w:rsidRPr="00B65551">
        <w:t xml:space="preserve"> </w:t>
      </w:r>
      <w:r w:rsidRPr="000D2275">
        <w:t>be sued.</w:t>
      </w:r>
    </w:p>
    <w:p w:rsidR="00CB5E85" w:rsidP="00CB5E85" w:rsidRDefault="00CB5E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E85" w:rsidP="00CB5E85" w:rsidRDefault="00CB5E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Powers and duties</w:t>
      </w:r>
    </w:p>
    <w:p w:rsidR="00CB5E85" w:rsidP="00CB5E85" w:rsidRDefault="00CB5E8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E85" w:rsidP="00CB5E85" w:rsidRDefault="00CB5E85">
      <w:pPr>
        <w:pStyle w:val="scnoncodifiedsection"/>
      </w:pPr>
      <w:bookmarkStart w:name="bs_num_2_a8daae96b" w:id="4"/>
      <w:r>
        <w:t>S</w:t>
      </w:r>
      <w:bookmarkEnd w:id="4"/>
      <w:r>
        <w:t>ECTION 2.</w:t>
      </w:r>
      <w:r>
        <w:tab/>
        <w:t xml:space="preserve"> SECTION 3 of Act 1235 of 1970 is amended to read:</w:t>
      </w:r>
    </w:p>
    <w:p w:rsidR="00CB5E85" w:rsidP="00CB5E85" w:rsidRDefault="00CB5E8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223E2" w:rsidR="00CB5E85" w:rsidP="00CB5E85" w:rsidRDefault="00CB5E85">
      <w:pPr>
        <w:pStyle w:val="sccodifiedsection"/>
      </w:pPr>
      <w:bookmarkStart w:name="up_23dfb003c" w:id="5"/>
      <w:r>
        <w:t>S</w:t>
      </w:r>
      <w:bookmarkEnd w:id="5"/>
      <w:r>
        <w:t>ECTION 3.</w:t>
      </w:r>
      <w:r>
        <w:tab/>
      </w:r>
      <w:r w:rsidRPr="009223E2">
        <w:t>The corporate powers and duties</w:t>
      </w:r>
      <w:r>
        <w:t xml:space="preserve"> </w:t>
      </w:r>
      <w:r w:rsidRPr="009223E2">
        <w:t xml:space="preserve">of the Charleston </w:t>
      </w:r>
      <w:r w:rsidRPr="00711A11">
        <w:t xml:space="preserve">Regional </w:t>
      </w:r>
      <w:r w:rsidRPr="009223E2">
        <w:t>Airport District shall be exercised and</w:t>
      </w:r>
      <w:r>
        <w:t xml:space="preserve"> </w:t>
      </w:r>
      <w:r w:rsidRPr="009223E2">
        <w:t xml:space="preserve">performed by an authority to be known as Charleston </w:t>
      </w:r>
      <w:r w:rsidRPr="00711A11">
        <w:t xml:space="preserve">Regional </w:t>
      </w:r>
      <w:r w:rsidRPr="009223E2">
        <w:t>Aviation</w:t>
      </w:r>
      <w:r>
        <w:t xml:space="preserve"> </w:t>
      </w:r>
      <w:r w:rsidRPr="009223E2">
        <w:t>Authority. The authority shall be composed of seven members, two</w:t>
      </w:r>
      <w:r>
        <w:t xml:space="preserve"> </w:t>
      </w:r>
      <w:r w:rsidRPr="009223E2">
        <w:t xml:space="preserve">of whom shall be </w:t>
      </w:r>
      <w:r w:rsidRPr="009223E2">
        <w:lastRenderedPageBreak/>
        <w:t>appointed by the Governor upon the recommendation</w:t>
      </w:r>
      <w:r>
        <w:t xml:space="preserve"> </w:t>
      </w:r>
      <w:r w:rsidRPr="009223E2">
        <w:t>of a majority of the Charleston County House Delegation, two of</w:t>
      </w:r>
      <w:r>
        <w:t xml:space="preserve"> </w:t>
      </w:r>
      <w:r w:rsidRPr="009223E2">
        <w:t>whom shall be appointed by the Governor upon the recommendation of</w:t>
      </w:r>
      <w:r>
        <w:t xml:space="preserve"> </w:t>
      </w:r>
      <w:r w:rsidRPr="009223E2">
        <w:t>a majority of the Senators from Charleston County, and one of whom</w:t>
      </w:r>
      <w:r>
        <w:t xml:space="preserve"> </w:t>
      </w:r>
      <w:r w:rsidRPr="009223E2">
        <w:t>shall be appointed by the Governor upon the recommendation of</w:t>
      </w:r>
      <w:r>
        <w:t xml:space="preserve"> </w:t>
      </w:r>
      <w:r w:rsidRPr="009223E2">
        <w:t>the City Council of Charleston and the County Council of Charleston.</w:t>
      </w:r>
      <w:r>
        <w:t xml:space="preserve"> </w:t>
      </w:r>
      <w:r w:rsidRPr="009223E2">
        <w:t>The remaining two members shall be the Mayor of the City</w:t>
      </w:r>
      <w:r>
        <w:t xml:space="preserve"> </w:t>
      </w:r>
      <w:r w:rsidRPr="009223E2">
        <w:t>of Charleston and the Chairman of the Charleston County Council</w:t>
      </w:r>
      <w:r>
        <w:t xml:space="preserve"> </w:t>
      </w:r>
      <w:r w:rsidRPr="009223E2">
        <w:t>who shall be ex officio members of the authority. In making the</w:t>
      </w:r>
      <w:r>
        <w:t xml:space="preserve"> </w:t>
      </w:r>
      <w:r w:rsidRPr="009223E2">
        <w:t>foregoing ex officio designations, the General Assembly finds that</w:t>
      </w:r>
      <w:r>
        <w:t xml:space="preserve"> </w:t>
      </w:r>
      <w:r w:rsidRPr="009223E2">
        <w:t>the successful operation of the airport system has a distinct relation</w:t>
      </w:r>
      <w:r>
        <w:t xml:space="preserve"> </w:t>
      </w:r>
      <w:r w:rsidRPr="009223E2">
        <w:t>to the welfare of the City of Charleston and the County of Charleston.</w:t>
      </w:r>
      <w:r>
        <w:t xml:space="preserve"> </w:t>
      </w:r>
      <w:r w:rsidRPr="009223E2">
        <w:t>It has, therefore, determined that those responsible for the</w:t>
      </w:r>
      <w:r>
        <w:t xml:space="preserve"> </w:t>
      </w:r>
      <w:r w:rsidRPr="009223E2">
        <w:t>operation of such municipal governments should likewise participate</w:t>
      </w:r>
      <w:r>
        <w:t xml:space="preserve"> </w:t>
      </w:r>
      <w:r w:rsidRPr="009223E2">
        <w:t>in the operation of the authority. The members appointed by the</w:t>
      </w:r>
      <w:r>
        <w:t xml:space="preserve"> </w:t>
      </w:r>
      <w:r w:rsidRPr="009223E2">
        <w:t>Governor shall serve for terms of four years and until their successors</w:t>
      </w:r>
      <w:r>
        <w:t xml:space="preserve"> </w:t>
      </w:r>
      <w:r w:rsidRPr="009223E2">
        <w:t>are appointed and qualify, such terms to commence on the</w:t>
      </w:r>
      <w:r>
        <w:t xml:space="preserve"> </w:t>
      </w:r>
      <w:r w:rsidRPr="009223E2">
        <w:t>first day of the month following the approval of this act by the</w:t>
      </w:r>
      <w:r>
        <w:t xml:space="preserve"> </w:t>
      </w:r>
      <w:r w:rsidRPr="009223E2">
        <w:t>Governor. Vacancies shall be filled in the same manner as the</w:t>
      </w:r>
      <w:r>
        <w:t xml:space="preserve"> </w:t>
      </w:r>
      <w:r w:rsidRPr="009223E2">
        <w:t>original appointments for the unexpired portion of the term only.</w:t>
      </w:r>
      <w:r>
        <w:t xml:space="preserve"> </w:t>
      </w:r>
      <w:r w:rsidRPr="009223E2">
        <w:t>The members of the authority shall be allowed the usual per diem,</w:t>
      </w:r>
      <w:r>
        <w:t xml:space="preserve"> </w:t>
      </w:r>
      <w:r w:rsidRPr="009223E2">
        <w:t>mileage</w:t>
      </w:r>
      <w:r w:rsidRPr="00711A11">
        <w:t>,</w:t>
      </w:r>
      <w:r w:rsidRPr="009223E2">
        <w:t xml:space="preserve"> and subsistence as provided by law for members of boards,</w:t>
      </w:r>
      <w:r>
        <w:t xml:space="preserve"> </w:t>
      </w:r>
      <w:r w:rsidRPr="009223E2">
        <w:t>commissions</w:t>
      </w:r>
      <w:r w:rsidRPr="00711A11">
        <w:t>,</w:t>
      </w:r>
      <w:r w:rsidRPr="009223E2">
        <w:t xml:space="preserve"> and committees and their actual and necessary expenses</w:t>
      </w:r>
      <w:r>
        <w:t xml:space="preserve"> </w:t>
      </w:r>
      <w:r w:rsidRPr="009223E2">
        <w:t>while in performance of duties prescribed under this act.</w:t>
      </w:r>
    </w:p>
    <w:p w:rsidR="00CB5E85" w:rsidP="00CB5E85" w:rsidRDefault="00CB5E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E85" w:rsidP="00CB5E85" w:rsidRDefault="00CB5E8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CB5E85" w:rsidP="00CB5E85" w:rsidRDefault="00CB5E8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5E85" w:rsidP="00CB5E85" w:rsidRDefault="00CB5E85">
      <w:pPr>
        <w:pStyle w:val="scnoncodifiedsection"/>
      </w:pPr>
      <w:bookmarkStart w:name="bs_num_3_lastsection" w:id="6"/>
      <w:bookmarkStart w:name="eff_date_section" w:id="7"/>
      <w:r w:rsidRPr="00DF3B44">
        <w:t>S</w:t>
      </w:r>
      <w:bookmarkEnd w:id="6"/>
      <w:r w:rsidRPr="00DF3B44">
        <w:t>ECTION 3.</w:t>
      </w:r>
      <w:r w:rsidRPr="00DF3B44">
        <w:tab/>
        <w:t>This act takes effect upon approval by the Governor.</w:t>
      </w:r>
      <w:bookmarkEnd w:id="7"/>
    </w:p>
    <w:p w:rsidR="00CB5E85" w:rsidP="00CB5E85" w:rsidRDefault="00CB5E85">
      <w:pPr>
        <w:pStyle w:val="scnoncodifiedsection"/>
      </w:pPr>
    </w:p>
    <w:p w:rsidR="00CB5E85" w:rsidP="00CB5E85" w:rsidRDefault="00CB5E85">
      <w:pPr>
        <w:pStyle w:val="scnoncodifiedsection"/>
      </w:pPr>
      <w:r>
        <w:t>Ratified the 6</w:t>
      </w:r>
      <w:r>
        <w:rPr>
          <w:vertAlign w:val="superscript"/>
        </w:rPr>
        <w:t>th</w:t>
      </w:r>
      <w:r>
        <w:t xml:space="preserve"> day of May, 2025.</w:t>
      </w:r>
    </w:p>
    <w:p w:rsidR="00CB5E85" w:rsidP="00CB5E85" w:rsidRDefault="00CB5E85">
      <w:pPr>
        <w:pStyle w:val="scactchamber"/>
        <w:widowControl/>
        <w:suppressLineNumbers w:val="0"/>
        <w:suppressAutoHyphens w:val="0"/>
        <w:jc w:val="both"/>
      </w:pPr>
    </w:p>
    <w:p w:rsidR="00CB5E85" w:rsidP="00CB5E85" w:rsidRDefault="00CB5E85">
      <w:pPr>
        <w:pStyle w:val="scactchamber"/>
        <w:widowControl/>
        <w:suppressLineNumbers w:val="0"/>
        <w:suppressAutoHyphens w:val="0"/>
        <w:jc w:val="both"/>
      </w:pPr>
      <w:r>
        <w:t>Approved the 8</w:t>
      </w:r>
      <w:r w:rsidRPr="00122AF8">
        <w:rPr>
          <w:vertAlign w:val="superscript"/>
        </w:rPr>
        <w:t>th</w:t>
      </w:r>
      <w:r>
        <w:t xml:space="preserve"> day of May, 2025. </w:t>
      </w:r>
    </w:p>
    <w:p w:rsidR="00CB5E85" w:rsidP="00CB5E85" w:rsidRDefault="00CB5E85">
      <w:pPr>
        <w:pStyle w:val="scactchamber"/>
        <w:widowControl/>
        <w:suppressLineNumbers w:val="0"/>
        <w:suppressAutoHyphens w:val="0"/>
        <w:jc w:val="center"/>
      </w:pPr>
    </w:p>
    <w:p w:rsidR="00CB5E85" w:rsidP="00CB5E85" w:rsidRDefault="00CB5E85">
      <w:pPr>
        <w:pStyle w:val="scactchamber"/>
        <w:widowControl/>
        <w:suppressLineNumbers w:val="0"/>
        <w:suppressAutoHyphens w:val="0"/>
        <w:jc w:val="center"/>
      </w:pPr>
      <w:r>
        <w:t>__________</w:t>
      </w:r>
    </w:p>
    <w:p w:rsidRPr="00F60DB2" w:rsidR="005C6CE0" w:rsidP="00CB5E85" w:rsidRDefault="005C6CE0">
      <w:pPr>
        <w:widowControl w:val="0"/>
        <w:spacing w:after="0"/>
      </w:pPr>
    </w:p>
    <w:sectPr w:rsidRPr="00F60DB2" w:rsidR="005C6CE0" w:rsidSect="00CB5E85">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E0" w:rsidRPr="005C6CE0" w:rsidRDefault="005C6CE0" w:rsidP="005C6CE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6CE0" w:rsidRDefault="005C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22"/>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261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574C"/>
    <w:rsid w:val="001164F9"/>
    <w:rsid w:val="00140049"/>
    <w:rsid w:val="0016183A"/>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2CB6"/>
    <w:rsid w:val="002038AA"/>
    <w:rsid w:val="0020505D"/>
    <w:rsid w:val="0021166F"/>
    <w:rsid w:val="0021248D"/>
    <w:rsid w:val="002125DF"/>
    <w:rsid w:val="00233975"/>
    <w:rsid w:val="00236D73"/>
    <w:rsid w:val="00240649"/>
    <w:rsid w:val="002568C4"/>
    <w:rsid w:val="00257F60"/>
    <w:rsid w:val="002625EA"/>
    <w:rsid w:val="00270F7C"/>
    <w:rsid w:val="00276FC6"/>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A795A"/>
    <w:rsid w:val="003B59FF"/>
    <w:rsid w:val="003B7E81"/>
    <w:rsid w:val="003C426D"/>
    <w:rsid w:val="003D1181"/>
    <w:rsid w:val="003D4A3C"/>
    <w:rsid w:val="003D4CCF"/>
    <w:rsid w:val="003E2110"/>
    <w:rsid w:val="003E5452"/>
    <w:rsid w:val="003E5F24"/>
    <w:rsid w:val="003E7165"/>
    <w:rsid w:val="00410511"/>
    <w:rsid w:val="00412F9C"/>
    <w:rsid w:val="00420557"/>
    <w:rsid w:val="00440BA0"/>
    <w:rsid w:val="0044206B"/>
    <w:rsid w:val="0045022B"/>
    <w:rsid w:val="004539B5"/>
    <w:rsid w:val="00464317"/>
    <w:rsid w:val="00473583"/>
    <w:rsid w:val="00477F32"/>
    <w:rsid w:val="00483CF4"/>
    <w:rsid w:val="004851A0"/>
    <w:rsid w:val="004932AB"/>
    <w:rsid w:val="00496820"/>
    <w:rsid w:val="004A5512"/>
    <w:rsid w:val="004B07AC"/>
    <w:rsid w:val="004B0C18"/>
    <w:rsid w:val="004B1F36"/>
    <w:rsid w:val="004C223D"/>
    <w:rsid w:val="004C5A68"/>
    <w:rsid w:val="004C5C9A"/>
    <w:rsid w:val="004C6054"/>
    <w:rsid w:val="004C70E7"/>
    <w:rsid w:val="004D0D5C"/>
    <w:rsid w:val="004D1442"/>
    <w:rsid w:val="004D2F1D"/>
    <w:rsid w:val="004D3DCB"/>
    <w:rsid w:val="004F0090"/>
    <w:rsid w:val="004F07F3"/>
    <w:rsid w:val="004F172C"/>
    <w:rsid w:val="005002ED"/>
    <w:rsid w:val="00500DBC"/>
    <w:rsid w:val="005102BE"/>
    <w:rsid w:val="00517044"/>
    <w:rsid w:val="00523F7F"/>
    <w:rsid w:val="00524D54"/>
    <w:rsid w:val="00526C40"/>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C6CE0"/>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33B6B"/>
    <w:rsid w:val="00640C87"/>
    <w:rsid w:val="006454BB"/>
    <w:rsid w:val="00651C89"/>
    <w:rsid w:val="00656284"/>
    <w:rsid w:val="00657CF4"/>
    <w:rsid w:val="00663B8D"/>
    <w:rsid w:val="006700F0"/>
    <w:rsid w:val="00671F37"/>
    <w:rsid w:val="0067345B"/>
    <w:rsid w:val="00685035"/>
    <w:rsid w:val="00685770"/>
    <w:rsid w:val="00693784"/>
    <w:rsid w:val="00697C1C"/>
    <w:rsid w:val="006A395F"/>
    <w:rsid w:val="006A65E2"/>
    <w:rsid w:val="006B7005"/>
    <w:rsid w:val="006C099D"/>
    <w:rsid w:val="006C7E01"/>
    <w:rsid w:val="006E0935"/>
    <w:rsid w:val="006E353F"/>
    <w:rsid w:val="006E35AB"/>
    <w:rsid w:val="006F1A24"/>
    <w:rsid w:val="006F3399"/>
    <w:rsid w:val="007038A9"/>
    <w:rsid w:val="00704345"/>
    <w:rsid w:val="00711A11"/>
    <w:rsid w:val="007201B9"/>
    <w:rsid w:val="00722155"/>
    <w:rsid w:val="00731EA4"/>
    <w:rsid w:val="0073210F"/>
    <w:rsid w:val="00737C39"/>
    <w:rsid w:val="00737F19"/>
    <w:rsid w:val="007423A2"/>
    <w:rsid w:val="00744823"/>
    <w:rsid w:val="00772152"/>
    <w:rsid w:val="00773EB6"/>
    <w:rsid w:val="00782BF8"/>
    <w:rsid w:val="007849D9"/>
    <w:rsid w:val="007A6531"/>
    <w:rsid w:val="007B2D29"/>
    <w:rsid w:val="007B379E"/>
    <w:rsid w:val="007B4DBF"/>
    <w:rsid w:val="007B612E"/>
    <w:rsid w:val="007B7E68"/>
    <w:rsid w:val="007C1911"/>
    <w:rsid w:val="007C5458"/>
    <w:rsid w:val="007D615C"/>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3FD6"/>
    <w:rsid w:val="008A57E3"/>
    <w:rsid w:val="008B5BF4"/>
    <w:rsid w:val="008C0CEE"/>
    <w:rsid w:val="008C1B18"/>
    <w:rsid w:val="008C2F88"/>
    <w:rsid w:val="008C6C3F"/>
    <w:rsid w:val="008D46EC"/>
    <w:rsid w:val="008E0E25"/>
    <w:rsid w:val="008E57CE"/>
    <w:rsid w:val="008E61A1"/>
    <w:rsid w:val="008F225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A554B"/>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5F88"/>
    <w:rsid w:val="00A765E1"/>
    <w:rsid w:val="00A77A3B"/>
    <w:rsid w:val="00A97523"/>
    <w:rsid w:val="00AB5948"/>
    <w:rsid w:val="00AB73BF"/>
    <w:rsid w:val="00AD3E3D"/>
    <w:rsid w:val="00AE36EC"/>
    <w:rsid w:val="00AF1688"/>
    <w:rsid w:val="00AF2DDF"/>
    <w:rsid w:val="00AF3776"/>
    <w:rsid w:val="00AF46E6"/>
    <w:rsid w:val="00AF5139"/>
    <w:rsid w:val="00B02E31"/>
    <w:rsid w:val="00B05A74"/>
    <w:rsid w:val="00B109AF"/>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66C3"/>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5E85"/>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D5E23"/>
    <w:rsid w:val="00EE1E90"/>
    <w:rsid w:val="00EF0DFD"/>
    <w:rsid w:val="00EF37A8"/>
    <w:rsid w:val="00EF531F"/>
    <w:rsid w:val="00EF6855"/>
    <w:rsid w:val="00F05FE8"/>
    <w:rsid w:val="00F13D87"/>
    <w:rsid w:val="00F149E5"/>
    <w:rsid w:val="00F15E33"/>
    <w:rsid w:val="00F17DA2"/>
    <w:rsid w:val="00F2288A"/>
    <w:rsid w:val="00F22EC0"/>
    <w:rsid w:val="00F23EA6"/>
    <w:rsid w:val="00F31D34"/>
    <w:rsid w:val="00F342A1"/>
    <w:rsid w:val="00F37E97"/>
    <w:rsid w:val="00F44D36"/>
    <w:rsid w:val="00F46262"/>
    <w:rsid w:val="00F4795D"/>
    <w:rsid w:val="00F525CD"/>
    <w:rsid w:val="00F5286C"/>
    <w:rsid w:val="00F52E12"/>
    <w:rsid w:val="00F60DB2"/>
    <w:rsid w:val="00F75568"/>
    <w:rsid w:val="00F84331"/>
    <w:rsid w:val="00FA0F2E"/>
    <w:rsid w:val="00FA6C80"/>
    <w:rsid w:val="00FB3F2A"/>
    <w:rsid w:val="00FB5838"/>
    <w:rsid w:val="00FC4EFC"/>
    <w:rsid w:val="00FD72E3"/>
    <w:rsid w:val="00FD7BC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C6C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F225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F225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F225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F225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F225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F225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F225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F225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F225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F225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F2251"/>
    <w:rPr>
      <w:noProof/>
    </w:rPr>
  </w:style>
  <w:style w:type="character" w:customStyle="1" w:styleId="sclocalcheck">
    <w:name w:val="sc_local_check"/>
    <w:uiPriority w:val="1"/>
    <w:qFormat/>
    <w:rsid w:val="008F2251"/>
    <w:rPr>
      <w:noProof/>
    </w:rPr>
  </w:style>
  <w:style w:type="character" w:customStyle="1" w:styleId="sctempcheck">
    <w:name w:val="sc_temp_check"/>
    <w:uiPriority w:val="1"/>
    <w:qFormat/>
    <w:rsid w:val="008F2251"/>
    <w:rPr>
      <w:noProof/>
    </w:rPr>
  </w:style>
  <w:style w:type="character" w:customStyle="1" w:styleId="Heading1Char">
    <w:name w:val="Heading 1 Char"/>
    <w:basedOn w:val="DefaultParagraphFont"/>
    <w:link w:val="Heading1"/>
    <w:uiPriority w:val="9"/>
    <w:rsid w:val="005C6CE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416.docx" TargetMode="External" Id="rId13" /><Relationship Type="http://schemas.openxmlformats.org/officeDocument/2006/relationships/hyperlink" Target="file:///h:\hj\20250501.docx" TargetMode="External" Id="rId18" /><Relationship Type="http://schemas.openxmlformats.org/officeDocument/2006/relationships/hyperlink" Target="https://www.scstatehouse.gov/sess126_2025-2026/prever/522_20250430.docx" TargetMode="External" Id="rId26" /><Relationship Type="http://schemas.openxmlformats.org/officeDocument/2006/relationships/customXml" Target="../customXml/item3.xml" Id="rId3" /><Relationship Type="http://schemas.openxmlformats.org/officeDocument/2006/relationships/hyperlink" Target="file:///h:\hj\20250502.docx" TargetMode="External" Id="rId21" /><Relationship Type="http://schemas.openxmlformats.org/officeDocument/2006/relationships/settings" Target="settings.xml" Id="rId7" /><Relationship Type="http://schemas.openxmlformats.org/officeDocument/2006/relationships/hyperlink" Target="file:///h:\sj\20250416.docx" TargetMode="External" Id="rId12" /><Relationship Type="http://schemas.openxmlformats.org/officeDocument/2006/relationships/hyperlink" Target="file:///h:\hj\20250430.docx" TargetMode="External" Id="rId17" /><Relationship Type="http://schemas.openxmlformats.org/officeDocument/2006/relationships/hyperlink" Target="https://www.scstatehouse.gov/sess126_2025-2026/prever/522_20250403.docx" TargetMode="External" Id="rId25" /><Relationship Type="http://schemas.openxmlformats.org/officeDocument/2006/relationships/customXml" Target="../customXml/item2.xml" Id="rId2" /><Relationship Type="http://schemas.openxmlformats.org/officeDocument/2006/relationships/hyperlink" Target="file:///h:\hj\20250423.docx" TargetMode="External" Id="rId16" /><Relationship Type="http://schemas.openxmlformats.org/officeDocument/2006/relationships/hyperlink" Target="file:///h:\hj\20250501.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401.docx" TargetMode="External" Id="rId11" /><Relationship Type="http://schemas.openxmlformats.org/officeDocument/2006/relationships/hyperlink" Target="https://www.scstatehouse.gov/sess126_2025-2026/prever/522_20250401a.docx" TargetMode="External" Id="rId24" /><Relationship Type="http://schemas.openxmlformats.org/officeDocument/2006/relationships/numbering" Target="numbering.xml" Id="rId5" /><Relationship Type="http://schemas.openxmlformats.org/officeDocument/2006/relationships/hyperlink" Target="file:///h:\hj\20250423.docx" TargetMode="External" Id="rId15" /><Relationship Type="http://schemas.openxmlformats.org/officeDocument/2006/relationships/hyperlink" Target="https://www.scstatehouse.gov/sess126_2025-2026/prever/522_20250401.docx"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hj\20250501.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417.docx" TargetMode="External" Id="rId14" /><Relationship Type="http://schemas.openxmlformats.org/officeDocument/2006/relationships/hyperlink" Target="https://www.scstatehouse.gov/billsearch.php?billnumbers=522&amp;session=126&amp;summary=B"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522&amp;session=126&amp;summary=B" TargetMode="External" Id="R2bac6b41889d4630" /><Relationship Type="http://schemas.openxmlformats.org/officeDocument/2006/relationships/hyperlink" Target="https://www.scstatehouse.gov/sess126_2025-2026/prever/522_20250401.docx" TargetMode="External" Id="R3ffa21cecdf54d9a" /><Relationship Type="http://schemas.openxmlformats.org/officeDocument/2006/relationships/hyperlink" Target="https://www.scstatehouse.gov/sess126_2025-2026/prever/522_20250401a.docx" TargetMode="External" Id="R1781322310e640c5" /><Relationship Type="http://schemas.openxmlformats.org/officeDocument/2006/relationships/hyperlink" Target="https://www.scstatehouse.gov/sess126_2025-2026/prever/522_20250403.docx" TargetMode="External" Id="R5aef1a577b01454c" /><Relationship Type="http://schemas.openxmlformats.org/officeDocument/2006/relationships/hyperlink" Target="https://www.scstatehouse.gov/sess126_2025-2026/prever/522_20250430.docx" TargetMode="External" Id="R42970fc4b9434935" /><Relationship Type="http://schemas.openxmlformats.org/officeDocument/2006/relationships/hyperlink" Target="h:\sj\20250401.docx" TargetMode="External" Id="Rdcf262d8aa5f41df" /><Relationship Type="http://schemas.openxmlformats.org/officeDocument/2006/relationships/hyperlink" Target="h:\sj\20250416.docx" TargetMode="External" Id="R5c0e1dab503e408d" /><Relationship Type="http://schemas.openxmlformats.org/officeDocument/2006/relationships/hyperlink" Target="h:\sj\20250416.docx" TargetMode="External" Id="R50784890098b4247" /><Relationship Type="http://schemas.openxmlformats.org/officeDocument/2006/relationships/hyperlink" Target="h:\sj\20250417.docx" TargetMode="External" Id="Rf7d2fad61710490c" /><Relationship Type="http://schemas.openxmlformats.org/officeDocument/2006/relationships/hyperlink" Target="h:\hj\20250423.docx" TargetMode="External" Id="R70fa513724a240b1" /><Relationship Type="http://schemas.openxmlformats.org/officeDocument/2006/relationships/hyperlink" Target="h:\hj\20250423.docx" TargetMode="External" Id="R080e346123aa4933" /><Relationship Type="http://schemas.openxmlformats.org/officeDocument/2006/relationships/hyperlink" Target="h:\hj\20250430.docx" TargetMode="External" Id="R312254d6d4374a74" /><Relationship Type="http://schemas.openxmlformats.org/officeDocument/2006/relationships/hyperlink" Target="h:\hj\20250501.docx" TargetMode="External" Id="Rc5aae9669735447a" /><Relationship Type="http://schemas.openxmlformats.org/officeDocument/2006/relationships/hyperlink" Target="h:\hj\20250501.docx" TargetMode="External" Id="R4b9cd309bf214e46" /><Relationship Type="http://schemas.openxmlformats.org/officeDocument/2006/relationships/hyperlink" Target="h:\hj\20250501.docx" TargetMode="External" Id="R091c654690ed49b6" /><Relationship Type="http://schemas.openxmlformats.org/officeDocument/2006/relationships/hyperlink" Target="h:\hj\20250502.docx" TargetMode="External" Id="R71dd62d18ba84814" /><Relationship Type="http://schemas.openxmlformats.org/officeDocument/2006/relationships/hyperlink" Target="https://www.scstatehouse.gov/billsearch.php?billnumbers=522&amp;session=126&amp;summary=B" TargetMode="External" Id="R11faf0d705d748a6" /><Relationship Type="http://schemas.openxmlformats.org/officeDocument/2006/relationships/hyperlink" Target="https://www.scstatehouse.gov/sess126_2025-2026/prever/522_20250401.docx" TargetMode="External" Id="Rd88efd65dd074784" /><Relationship Type="http://schemas.openxmlformats.org/officeDocument/2006/relationships/hyperlink" Target="https://www.scstatehouse.gov/sess126_2025-2026/prever/522_20250401a.docx" TargetMode="External" Id="R426455eef6f6445e" /><Relationship Type="http://schemas.openxmlformats.org/officeDocument/2006/relationships/hyperlink" Target="https://www.scstatehouse.gov/sess126_2025-2026/prever/522_20250403.docx" TargetMode="External" Id="Rfd93804244d6431d" /><Relationship Type="http://schemas.openxmlformats.org/officeDocument/2006/relationships/hyperlink" Target="https://www.scstatehouse.gov/sess126_2025-2026/prever/522_20250430.docx" TargetMode="External" Id="R3f5eecfde6e94247" /><Relationship Type="http://schemas.openxmlformats.org/officeDocument/2006/relationships/hyperlink" Target="h:\sj\20250401.docx" TargetMode="External" Id="Rb01e1caaf16c4782" /><Relationship Type="http://schemas.openxmlformats.org/officeDocument/2006/relationships/hyperlink" Target="h:\sj\20250416.docx" TargetMode="External" Id="R4f5c7f95df544734" /><Relationship Type="http://schemas.openxmlformats.org/officeDocument/2006/relationships/hyperlink" Target="h:\sj\20250416.docx" TargetMode="External" Id="R925ddb2a12914097" /><Relationship Type="http://schemas.openxmlformats.org/officeDocument/2006/relationships/hyperlink" Target="h:\sj\20250417.docx" TargetMode="External" Id="R590b0fc3185e4d39" /><Relationship Type="http://schemas.openxmlformats.org/officeDocument/2006/relationships/hyperlink" Target="h:\hj\20250423.docx" TargetMode="External" Id="R7b9412204b86410e" /><Relationship Type="http://schemas.openxmlformats.org/officeDocument/2006/relationships/hyperlink" Target="h:\hj\20250423.docx" TargetMode="External" Id="Rafc2d7ff0e8248a0" /><Relationship Type="http://schemas.openxmlformats.org/officeDocument/2006/relationships/hyperlink" Target="h:\hj\20250430.docx" TargetMode="External" Id="Radabf5c9c15a4136" /><Relationship Type="http://schemas.openxmlformats.org/officeDocument/2006/relationships/hyperlink" Target="h:\hj\20250501.docx" TargetMode="External" Id="Rbaef490c9b444b8a" /><Relationship Type="http://schemas.openxmlformats.org/officeDocument/2006/relationships/hyperlink" Target="h:\hj\20250501.docx" TargetMode="External" Id="R288a5791a90740d7" /><Relationship Type="http://schemas.openxmlformats.org/officeDocument/2006/relationships/hyperlink" Target="h:\hj\20250501.docx" TargetMode="External" Id="Rb68ffa2c53064e80" /><Relationship Type="http://schemas.openxmlformats.org/officeDocument/2006/relationships/hyperlink" Target="h:\hj\20250502.docx" TargetMode="External" Id="Rb6a4f43bf6ee47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ID>e52eeead-bd28-45c1-9235-2de4ace91b46</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2025-05-02T10:13:33.924178-04:00</T_BILL_DT_VERSION>
  <T_BILL_N_SESSION>126</T_BILL_N_SESSION>
  <T_BILL_N_YEAR>2025</T_BILL_N_YEAR>
  <T_BILL_REQUEST_REQUEST>60378074-d508-4dea-9491-0cae49e2edbe</T_BILL_REQUEST_REQUEST>
  <T_BILL_R_ORIGINALBILL>c26e6078-513f-4911-ad11-0114efe00ad1</T_BILL_R_ORIGINALBILL>
  <T_BILL_R_ORIGINALDRAFT>162fba34-dfec-40e3-b02c-4bfc2f59d5b9</T_BILL_R_ORIGINALDRAFT>
  <T_BILL_SPONSOR_SPONSOR>7a777044-26e8-42f0-8fa3-10d2d566bfe5</T_BILL_SPONSOR_SPONSOR>
  <T_BILL_T_BILLNAME>[...]</T_BILL_T_BILLNAME>
  <T_BILL_T_BILLNUMBER>522</T_BILL_T_BILLNUMBER>
  <T_BILL_T_BILLTITLE>TO AMEND SECTIONS 2 AND 3 OF ACT 1235 OF 1970 SO AS TO CHANGE THE NAME OF THE CHARLESTON COUNTY AIRPORT DISTRICT TO THE CHARLESTON REGIONAL AIRPORT DISTRICT AND TO CHANGE THE NAME OF THE CHARLESTON COUNTY AVIATION AUTHORITY TO THE CHARLESTON REGIONAL AVIATION AUTHORITY.</T_BILL_T_BILLTITLE>
  <T_BILL_T_CHAMBER>senate</T_BILL_T_CHAMBER>
  <T_BILL_T_FILENAME> </T_BILL_T_FILENAME>
  <T_BILL_T_LEGTYPE>bill_local</T_BILL_T_LEGTYPE>
  <T_BILL_T_RATNUMBERSTRING>SNone</T_BILL_T_RATNUMBERSTRING>
  <T_BILL_T_SECTIONS>[{"SectionUUID":"be12d9a7-3c2d-4ed8-b1fb-a52ec2d2b414","SectionName":"New Local SECTION","SectionNumber":1,"SectionType":"new_bill_local","CodeSections":[],"TitleText":"to amend sections 2 and 3 of act 1235 of 1970 to change the name of the charleston county airport district to the charleston regional airport district and to change the name of the Charleston County Aviation Authority to the Charleston Regional Aviation Authority","DisableControls":false,"Deleted":false,"RepealItems":[],"SectionBookmarkName":"bs_num_1_87b9182e8"},{"SectionUUID":"6df27fb7-6e9c-49c6-a1dd-a8b3b6f576d7","SectionName":"New Local SECTION","SectionNumber":2,"SectionType":"new_bill_local","CodeSections":[],"TitleText":"","DisableControls":false,"Deleted":false,"RepealItems":[],"SectionBookmarkName":"bs_num_2_a8daae96b"},{"SectionUUID":"8f03ca95-8faa-4d43-a9c2-8afc498075bd","SectionName":"standard_eff_date_section","SectionNumber":3,"SectionType":"drafting_clause","CodeSections":[],"TitleText":"","DisableControls":false,"Deleted":false,"RepealItems":[],"SectionBookmarkName":"bs_num_3_lastsection"}]</T_BILL_T_SECTIONS>
  <T_BILL_T_SUBJECT>Charleston County Aviation Authority</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963</Words>
  <Characters>4491</Characters>
  <Application>Microsoft Office Word</Application>
  <DocSecurity>0</DocSecurity>
  <Lines>374</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522: Charleston County Aviation Authority - South Carolina Legislature Online</dc:title>
  <dc:subject/>
  <dc:creator>Sean Ryan</dc:creator>
  <cp:keywords/>
  <dc:description/>
  <cp:lastModifiedBy>Danny Crook</cp:lastModifiedBy>
  <cp:revision>2</cp:revision>
  <cp:lastPrinted>2025-05-02T14:14:00Z</cp:lastPrinted>
  <dcterms:created xsi:type="dcterms:W3CDTF">2025-06-20T15:47:00Z</dcterms:created>
  <dcterms:modified xsi:type="dcterms:W3CDTF">2025-06-20T15:47:00Z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