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LC-0456DG-JAH26.docx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 xml:space="preserve">Adopted by the House on February 26, 2026</w:t>
      </w:r>
    </w:p>
    <w:p>
      <w:pPr>
        <w:widowControl w:val="false"/>
        <w:spacing w:after="0"/>
        <w:jc w:val="left"/>
      </w:pPr>
    </w:p>
    <w:p>
      <w:pPr>
        <w:widowControl w:val="false"/>
        <w:spacing w:after="0"/>
        <w:jc w:val="left"/>
      </w:pPr>
      <w:r>
        <w:rPr>
          <w:rFonts w:ascii="Times New Roman"/>
          <w:sz w:val="22"/>
        </w:rPr>
        <w:t xml:space="preserve">Summary: Condolence resolution for Dr. William 'Bill' Manning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a50c0a3dc0d4c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d422c56c6b490e">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BB5AB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616F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6C60F0" w:rsidR="0010776B" w:rsidP="00091FD9" w:rsidRDefault="006C60F0" w14:paraId="48DB32D0" w14:textId="102C945F">
          <w:pPr>
            <w:pStyle w:val="scresolutiontitle"/>
          </w:pPr>
          <w:r w:rsidRPr="006C60F0">
            <w:rPr>
              <w:caps w:val="0"/>
            </w:rPr>
            <w:t xml:space="preserve">TO EXPRESS THE PROFOUND SORROW OF THE SOUTH CAROLINA HOUSE OF REPRESENTATIVES UPON THE PASSING OF DR. WILLIAM </w:t>
          </w:r>
          <w:r>
            <w:rPr>
              <w:caps w:val="0"/>
            </w:rPr>
            <w:t>“</w:t>
          </w:r>
          <w:r w:rsidRPr="006C60F0">
            <w:rPr>
              <w:caps w:val="0"/>
            </w:rPr>
            <w:t>BILL</w:t>
          </w:r>
          <w:r>
            <w:rPr>
              <w:caps w:val="0"/>
            </w:rPr>
            <w:t>”</w:t>
          </w:r>
          <w:r w:rsidRPr="006C60F0">
            <w:rPr>
              <w:caps w:val="0"/>
            </w:rPr>
            <w:t xml:space="preserve"> MANNING OF ABBEVILLE AND TO EXTEND THE DEEPEST SYMPATHY TO HIS FAMILY AND MANY FRIENDS.</w:t>
          </w:r>
        </w:p>
      </w:sdtContent>
    </w:sdt>
    <w:p w:rsidR="0010776B" w:rsidP="00091FD9" w:rsidRDefault="0010776B" w14:paraId="48DB32D1" w14:textId="56627158">
      <w:pPr>
        <w:pStyle w:val="scresolutiontitle"/>
      </w:pPr>
    </w:p>
    <w:p w:rsidR="008C3A19" w:rsidP="00084D53" w:rsidRDefault="008C3A19" w14:paraId="5C7CA9E3" w14:textId="230EF4E9">
      <w:pPr>
        <w:pStyle w:val="scresolutionwhereas"/>
      </w:pPr>
      <w:bookmarkStart w:name="wa_e511d3f9f" w:id="1"/>
      <w:r w:rsidRPr="00084D53">
        <w:t>W</w:t>
      </w:r>
      <w:bookmarkEnd w:id="1"/>
      <w:r w:rsidRPr="00084D53">
        <w:t>hereas,</w:t>
      </w:r>
      <w:r w:rsidR="001347EE">
        <w:t xml:space="preserve"> </w:t>
      </w:r>
      <w:r w:rsidR="003711F5">
        <w:t xml:space="preserve">the members of the South Carolina House of Representatives were deeply saddened to learn of the passing of Dr. William </w:t>
      </w:r>
      <w:r w:rsidR="006C60F0">
        <w:t>“</w:t>
      </w:r>
      <w:r w:rsidR="003711F5">
        <w:t>Bill</w:t>
      </w:r>
      <w:r w:rsidR="006C60F0">
        <w:t>”</w:t>
      </w:r>
      <w:r w:rsidR="003711F5">
        <w:t xml:space="preserve"> Manning</w:t>
      </w:r>
      <w:r w:rsidR="00D06DEB">
        <w:t xml:space="preserve"> </w:t>
      </w:r>
      <w:r w:rsidR="00634827">
        <w:t xml:space="preserve">on Sunday, February 22, 2026, </w:t>
      </w:r>
      <w:r w:rsidR="009330A5">
        <w:t xml:space="preserve">at the age of </w:t>
      </w:r>
      <w:r w:rsidR="00634827">
        <w:t>eighty-three</w:t>
      </w:r>
      <w:r w:rsidRPr="00084D53">
        <w:t>; and</w:t>
      </w:r>
    </w:p>
    <w:p w:rsidR="008C3A19" w:rsidP="00AF1A81" w:rsidRDefault="008C3A19" w14:paraId="69ECC539" w14:textId="77777777">
      <w:pPr>
        <w:pStyle w:val="scemptyline"/>
      </w:pPr>
    </w:p>
    <w:p w:rsidR="008A7625" w:rsidP="00084D53" w:rsidRDefault="00F935A0" w14:paraId="4666F527" w14:textId="296BBAF0">
      <w:pPr>
        <w:pStyle w:val="scresolutionwhereas"/>
      </w:pPr>
      <w:bookmarkStart w:name="wa_5d292be86" w:id="2"/>
      <w:r>
        <w:t>W</w:t>
      </w:r>
      <w:bookmarkEnd w:id="2"/>
      <w:r>
        <w:t>hereas,</w:t>
      </w:r>
      <w:r w:rsidR="003711F5">
        <w:t xml:space="preserve"> born in Abbeville</w:t>
      </w:r>
      <w:r w:rsidR="009330A5">
        <w:t xml:space="preserve"> to the late Rennie F.</w:t>
      </w:r>
      <w:r w:rsidR="00D06DEB">
        <w:t xml:space="preserve"> Manning</w:t>
      </w:r>
      <w:r w:rsidR="009330A5">
        <w:t xml:space="preserve"> and Daisy Cann Manning</w:t>
      </w:r>
      <w:r w:rsidR="00D06DEB">
        <w:t xml:space="preserve">, </w:t>
      </w:r>
      <w:r w:rsidR="009330A5">
        <w:t>Dr. Manning</w:t>
      </w:r>
      <w:r w:rsidR="00D06DEB">
        <w:t xml:space="preserve"> was </w:t>
      </w:r>
      <w:r w:rsidR="00634827">
        <w:t xml:space="preserve">a proud </w:t>
      </w:r>
      <w:r w:rsidR="00D06DEB">
        <w:t>graduate</w:t>
      </w:r>
      <w:r w:rsidR="00634827">
        <w:t xml:space="preserve"> of Abbeville High School, </w:t>
      </w:r>
      <w:r w:rsidR="00D06DEB">
        <w:t>Class of</w:t>
      </w:r>
      <w:r w:rsidR="009330A5">
        <w:t xml:space="preserve"> 1960, and continued his education at Erskine College, where he </w:t>
      </w:r>
      <w:r w:rsidR="00D06DEB">
        <w:t>earned his degree</w:t>
      </w:r>
      <w:r w:rsidR="009330A5">
        <w:t xml:space="preserve"> in 1963</w:t>
      </w:r>
      <w:r w:rsidR="008A7625">
        <w:t>; and</w:t>
      </w:r>
    </w:p>
    <w:p w:rsidR="008A7625" w:rsidP="007720AC" w:rsidRDefault="008A7625" w14:paraId="251CC829" w14:textId="0705D188">
      <w:pPr>
        <w:pStyle w:val="scemptyline"/>
      </w:pPr>
    </w:p>
    <w:p w:rsidR="00CD6BAD" w:rsidP="00843D27" w:rsidRDefault="009330A5" w14:paraId="4EB8E1A3" w14:textId="0251BE8F">
      <w:pPr>
        <w:pStyle w:val="scresolutionwhereas"/>
      </w:pPr>
      <w:bookmarkStart w:name="wa_7748e7775" w:id="3"/>
      <w:r>
        <w:t>W</w:t>
      </w:r>
      <w:bookmarkEnd w:id="3"/>
      <w:r>
        <w:t xml:space="preserve">hereas, from an early age, </w:t>
      </w:r>
      <w:r w:rsidR="00D06DEB">
        <w:t>Dr. Manning recognized</w:t>
      </w:r>
      <w:r>
        <w:t xml:space="preserve"> his calling </w:t>
      </w:r>
      <w:r w:rsidR="00D06DEB">
        <w:t>to medicine and pursued that vocation by earning</w:t>
      </w:r>
      <w:r>
        <w:t xml:space="preserve"> his medical degree from the </w:t>
      </w:r>
      <w:r w:rsidR="00634827">
        <w:t xml:space="preserve">Medical </w:t>
      </w:r>
      <w:r w:rsidR="00CD6BAD">
        <w:t xml:space="preserve">University of South Carolina.  Following graduation, </w:t>
      </w:r>
      <w:r w:rsidR="00D06DEB">
        <w:t>he honorably</w:t>
      </w:r>
      <w:r w:rsidR="00CD6BAD">
        <w:t xml:space="preserve"> served</w:t>
      </w:r>
      <w:r w:rsidR="00D06DEB">
        <w:t xml:space="preserve"> his country</w:t>
      </w:r>
      <w:r w:rsidR="00CD6BAD">
        <w:t xml:space="preserve"> in the United States Navy</w:t>
      </w:r>
      <w:r w:rsidR="00634827">
        <w:t>. H</w:t>
      </w:r>
      <w:r w:rsidR="00CD6BAD">
        <w:t xml:space="preserve">e completed his residency </w:t>
      </w:r>
      <w:r w:rsidR="00D06DEB">
        <w:t xml:space="preserve">training </w:t>
      </w:r>
      <w:r w:rsidR="00CD6BAD">
        <w:t>in Augusta</w:t>
      </w:r>
      <w:r w:rsidR="00D06DEB">
        <w:t>, Georgia,</w:t>
      </w:r>
      <w:r w:rsidR="00CD6BAD">
        <w:t xml:space="preserve"> and at Greenville Memorial Hospital before establishing a </w:t>
      </w:r>
      <w:r w:rsidR="00D06DEB">
        <w:t>distinguished</w:t>
      </w:r>
      <w:r w:rsidR="00CD6BAD">
        <w:t xml:space="preserve"> career as an orthopedic surgeon. After thirty-five years </w:t>
      </w:r>
      <w:r w:rsidR="00D06DEB">
        <w:t xml:space="preserve">of dedicated service </w:t>
      </w:r>
      <w:r w:rsidR="00CD6BAD">
        <w:t xml:space="preserve">with Oakwood Orthopedic in Greenville, he retired in 2004; and </w:t>
      </w:r>
    </w:p>
    <w:p w:rsidR="00892C49" w:rsidP="00843D27" w:rsidRDefault="00892C49" w14:paraId="564927DD" w14:textId="77777777">
      <w:pPr>
        <w:pStyle w:val="scresolutionwhereas"/>
      </w:pPr>
    </w:p>
    <w:p w:rsidR="00892C49" w:rsidP="00843D27" w:rsidRDefault="00892C49" w14:paraId="4B99EB57" w14:textId="2EA8CCD6">
      <w:pPr>
        <w:pStyle w:val="scresolutionwhereas"/>
      </w:pPr>
      <w:bookmarkStart w:name="wa_cc962b388" w:id="4"/>
      <w:r>
        <w:t>W</w:t>
      </w:r>
      <w:bookmarkEnd w:id="4"/>
      <w:r>
        <w:t xml:space="preserve">hereas, </w:t>
      </w:r>
      <w:r w:rsidR="004C00C8">
        <w:t xml:space="preserve">beyond his professional accomplishments, </w:t>
      </w:r>
      <w:r>
        <w:t>Dr. Manning was an avid gardener and flower enthusiast</w:t>
      </w:r>
      <w:r w:rsidR="004C00C8">
        <w:t xml:space="preserve"> who delighted in</w:t>
      </w:r>
      <w:r>
        <w:t xml:space="preserve"> cultivating daylilies, </w:t>
      </w:r>
      <w:r w:rsidR="004C00C8">
        <w:t>carefully tending his yard, and</w:t>
      </w:r>
      <w:r>
        <w:t xml:space="preserve"> collecting Model A automobiles</w:t>
      </w:r>
      <w:r w:rsidR="00E16450">
        <w:t>; and</w:t>
      </w:r>
      <w:r>
        <w:t xml:space="preserve">  </w:t>
      </w:r>
    </w:p>
    <w:p w:rsidR="00892C49" w:rsidP="00843D27" w:rsidRDefault="00892C49" w14:paraId="3623D37D" w14:textId="77777777">
      <w:pPr>
        <w:pStyle w:val="scresolutionwhereas"/>
      </w:pPr>
    </w:p>
    <w:p w:rsidR="00892C49" w:rsidP="00843D27" w:rsidRDefault="00892C49" w14:paraId="6860D64C" w14:textId="1C812E13">
      <w:pPr>
        <w:pStyle w:val="scresolutionwhereas"/>
      </w:pPr>
      <w:bookmarkStart w:name="wa_020efb73d" w:id="5"/>
      <w:r>
        <w:t>W</w:t>
      </w:r>
      <w:bookmarkEnd w:id="5"/>
      <w:r>
        <w:t>hereas,</w:t>
      </w:r>
      <w:r w:rsidR="004C00C8">
        <w:t xml:space="preserve"> above all, he was a man of deep faith and a devoted</w:t>
      </w:r>
      <w:r>
        <w:t xml:space="preserve"> member of Gilgal Methodist Church for many years; and </w:t>
      </w:r>
    </w:p>
    <w:p w:rsidR="009330A5" w:rsidP="00843D27" w:rsidRDefault="009330A5" w14:paraId="3A919AB1" w14:textId="77777777">
      <w:pPr>
        <w:pStyle w:val="scresolutionwhereas"/>
      </w:pPr>
    </w:p>
    <w:p w:rsidR="008A7625" w:rsidP="00843D27" w:rsidRDefault="00B06E0B" w14:paraId="44F28955" w14:textId="34458A8B">
      <w:pPr>
        <w:pStyle w:val="scresolutionwhereas"/>
      </w:pPr>
      <w:bookmarkStart w:name="wa_f2d60ea02" w:id="6"/>
      <w:r>
        <w:t>W</w:t>
      </w:r>
      <w:bookmarkEnd w:id="6"/>
      <w:r>
        <w:t>hereas,</w:t>
      </w:r>
      <w:r w:rsidR="004C00C8">
        <w:t xml:space="preserve"> Dr. Manning will be lovingly remembered</w:t>
      </w:r>
      <w:r>
        <w:t xml:space="preserve"> by his wife</w:t>
      </w:r>
      <w:r w:rsidR="00634827">
        <w:t>,</w:t>
      </w:r>
      <w:r>
        <w:t xml:space="preserve"> Karen Stoddard Manning</w:t>
      </w:r>
      <w:r w:rsidR="004C00C8">
        <w:t>;</w:t>
      </w:r>
      <w:r>
        <w:t xml:space="preserve"> his children, William Steven Manning of Abbeville, Dr. Benjamin M</w:t>
      </w:r>
      <w:r w:rsidR="00B7751E">
        <w:t>e</w:t>
      </w:r>
      <w:r>
        <w:t>yer Manning of Greenville, and Dr. Eri</w:t>
      </w:r>
      <w:r w:rsidR="00B7751E">
        <w:t>k</w:t>
      </w:r>
      <w:r>
        <w:t xml:space="preserve">a Lyn Manning of Florence; </w:t>
      </w:r>
      <w:r w:rsidR="004C00C8">
        <w:t xml:space="preserve">his </w:t>
      </w:r>
      <w:r>
        <w:t>two grandchildren, Madeline Grace Manning and William Benjamin Manning</w:t>
      </w:r>
      <w:r w:rsidR="004C00C8">
        <w:t>;</w:t>
      </w:r>
      <w:r>
        <w:t xml:space="preserve"> and </w:t>
      </w:r>
      <w:r w:rsidR="004C00C8">
        <w:t xml:space="preserve">a host of </w:t>
      </w:r>
      <w:r>
        <w:t xml:space="preserve">extended family and </w:t>
      </w:r>
      <w:r w:rsidR="004C00C8">
        <w:t xml:space="preserve">dear </w:t>
      </w:r>
      <w:r>
        <w:t xml:space="preserve">friends. </w:t>
      </w:r>
      <w:r w:rsidR="004C00C8">
        <w:t>He</w:t>
      </w:r>
      <w:r>
        <w:t xml:space="preserve"> was preceded in death by his </w:t>
      </w:r>
      <w:r>
        <w:lastRenderedPageBreak/>
        <w:t xml:space="preserve">first wife of fifty-one years, Alma Janice </w:t>
      </w:r>
      <w:r w:rsidR="00184E0A">
        <w:t>“</w:t>
      </w:r>
      <w:r>
        <w:t>Jan</w:t>
      </w:r>
      <w:r w:rsidR="00184E0A">
        <w:t>”</w:t>
      </w:r>
      <w:r>
        <w:t xml:space="preserve"> Ashley Manning, and </w:t>
      </w:r>
      <w:r w:rsidR="004C00C8">
        <w:t>by his</w:t>
      </w:r>
      <w:r>
        <w:t xml:space="preserve"> brothers, Gerald Manning and Franklin Manning.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046CC33">
      <w:pPr>
        <w:pStyle w:val="scresolutionbody"/>
      </w:pPr>
      <w:bookmarkStart w:name="up_69ac8e18a"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16F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B3EFC1">
      <w:pPr>
        <w:pStyle w:val="scresolutionmembers"/>
      </w:pPr>
      <w:bookmarkStart w:name="up_37393a2e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16F0">
            <w:rPr>
              <w:rStyle w:val="scresolutionbody1"/>
            </w:rPr>
            <w:t>House of Representatives</w:t>
          </w:r>
        </w:sdtContent>
      </w:sdt>
      <w:r w:rsidRPr="00040E43">
        <w:t xml:space="preserve">, by this resolution, </w:t>
      </w:r>
      <w:r w:rsidR="00B06E0B">
        <w:t>express</w:t>
      </w:r>
      <w:r w:rsidR="004C00C8">
        <w:t xml:space="preserve"> their</w:t>
      </w:r>
      <w:r w:rsidR="00B06E0B">
        <w:t xml:space="preserve"> profound sorrow upon the passing of Dr. William </w:t>
      </w:r>
      <w:r w:rsidR="006C60F0">
        <w:t>“</w:t>
      </w:r>
      <w:r w:rsidR="00B06E0B">
        <w:t>Bill</w:t>
      </w:r>
      <w:r w:rsidR="006C60F0">
        <w:t>”</w:t>
      </w:r>
      <w:r w:rsidR="00B06E0B">
        <w:t xml:space="preserve"> Manning of Abbeville and </w:t>
      </w:r>
      <w:r w:rsidR="004C00C8">
        <w:t>extend their</w:t>
      </w:r>
      <w:r w:rsidR="00B06E0B">
        <w:t xml:space="preserve"> deepest sympathy</w:t>
      </w:r>
      <w:r w:rsidR="00A743CB">
        <w:t xml:space="preserve"> </w:t>
      </w:r>
      <w:r w:rsidR="00B06E0B">
        <w:t xml:space="preserve">to his family and many friends. </w:t>
      </w:r>
    </w:p>
    <w:p w:rsidRPr="00040E43" w:rsidR="00007116" w:rsidP="00B703CB" w:rsidRDefault="00007116" w14:paraId="48DB32E7" w14:textId="77777777">
      <w:pPr>
        <w:pStyle w:val="scresolutionbody"/>
      </w:pPr>
    </w:p>
    <w:p w:rsidRPr="00040E43" w:rsidR="00B9052D" w:rsidP="00B703CB" w:rsidRDefault="00007116" w14:paraId="48DB32E8" w14:textId="297F45D6">
      <w:pPr>
        <w:pStyle w:val="scresolutionbody"/>
      </w:pPr>
      <w:bookmarkStart w:name="up_e291a6dc5" w:id="9"/>
      <w:r w:rsidRPr="00040E43">
        <w:t>B</w:t>
      </w:r>
      <w:bookmarkEnd w:id="9"/>
      <w:r w:rsidRPr="00040E43">
        <w:t>e it further resolved that a copy of this resolution be presented to</w:t>
      </w:r>
      <w:r w:rsidRPr="00040E43" w:rsidR="00B9105E">
        <w:t xml:space="preserve"> </w:t>
      </w:r>
      <w:r w:rsidR="00B06E0B">
        <w:t xml:space="preserve">the family.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07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9AC8D01" w:rsidR="007003E1" w:rsidRDefault="007720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16F0">
              <w:rPr>
                <w:noProof/>
              </w:rPr>
              <w:t>LC-0456DG-JAH26.docx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3F8"/>
    <w:rsid w:val="000815FC"/>
    <w:rsid w:val="0008202C"/>
    <w:rsid w:val="000843D7"/>
    <w:rsid w:val="00084D53"/>
    <w:rsid w:val="00091FD9"/>
    <w:rsid w:val="000929C6"/>
    <w:rsid w:val="0009711F"/>
    <w:rsid w:val="00097234"/>
    <w:rsid w:val="00097C23"/>
    <w:rsid w:val="000C468D"/>
    <w:rsid w:val="000C5BE4"/>
    <w:rsid w:val="000D12AA"/>
    <w:rsid w:val="000D7614"/>
    <w:rsid w:val="000E0100"/>
    <w:rsid w:val="000E1785"/>
    <w:rsid w:val="000E546A"/>
    <w:rsid w:val="000F1901"/>
    <w:rsid w:val="000F2E49"/>
    <w:rsid w:val="000F352B"/>
    <w:rsid w:val="000F4011"/>
    <w:rsid w:val="000F40FA"/>
    <w:rsid w:val="001035F1"/>
    <w:rsid w:val="0010776B"/>
    <w:rsid w:val="0012649A"/>
    <w:rsid w:val="00133E66"/>
    <w:rsid w:val="001347EE"/>
    <w:rsid w:val="00136B38"/>
    <w:rsid w:val="001373F6"/>
    <w:rsid w:val="001435A3"/>
    <w:rsid w:val="00146ED3"/>
    <w:rsid w:val="00151044"/>
    <w:rsid w:val="00184E0A"/>
    <w:rsid w:val="00187057"/>
    <w:rsid w:val="0019292D"/>
    <w:rsid w:val="00193A35"/>
    <w:rsid w:val="001A022F"/>
    <w:rsid w:val="001A2C0B"/>
    <w:rsid w:val="001A72A6"/>
    <w:rsid w:val="001C016E"/>
    <w:rsid w:val="001C4F58"/>
    <w:rsid w:val="001D08F2"/>
    <w:rsid w:val="001D2A16"/>
    <w:rsid w:val="001D3A58"/>
    <w:rsid w:val="001D525B"/>
    <w:rsid w:val="001D68D8"/>
    <w:rsid w:val="001D7F4F"/>
    <w:rsid w:val="001F75F9"/>
    <w:rsid w:val="002017E6"/>
    <w:rsid w:val="00205238"/>
    <w:rsid w:val="00211B4F"/>
    <w:rsid w:val="00213501"/>
    <w:rsid w:val="002321B6"/>
    <w:rsid w:val="00232912"/>
    <w:rsid w:val="0025001F"/>
    <w:rsid w:val="00250967"/>
    <w:rsid w:val="002543C8"/>
    <w:rsid w:val="0025541D"/>
    <w:rsid w:val="002635C9"/>
    <w:rsid w:val="00284AAE"/>
    <w:rsid w:val="002B451A"/>
    <w:rsid w:val="002D55D2"/>
    <w:rsid w:val="002E5912"/>
    <w:rsid w:val="002F4473"/>
    <w:rsid w:val="00301B21"/>
    <w:rsid w:val="003062B0"/>
    <w:rsid w:val="00325348"/>
    <w:rsid w:val="0032732C"/>
    <w:rsid w:val="003321E4"/>
    <w:rsid w:val="00336AD0"/>
    <w:rsid w:val="003435C6"/>
    <w:rsid w:val="0036008C"/>
    <w:rsid w:val="0037079A"/>
    <w:rsid w:val="003711F5"/>
    <w:rsid w:val="00373D47"/>
    <w:rsid w:val="00383729"/>
    <w:rsid w:val="00385E1F"/>
    <w:rsid w:val="00386821"/>
    <w:rsid w:val="003A4798"/>
    <w:rsid w:val="003A4F41"/>
    <w:rsid w:val="003C4DAB"/>
    <w:rsid w:val="003D01E8"/>
    <w:rsid w:val="003D07F8"/>
    <w:rsid w:val="003D0BC2"/>
    <w:rsid w:val="003E5288"/>
    <w:rsid w:val="003F6D79"/>
    <w:rsid w:val="003F6E8C"/>
    <w:rsid w:val="0041760A"/>
    <w:rsid w:val="00417C01"/>
    <w:rsid w:val="004252D4"/>
    <w:rsid w:val="00436096"/>
    <w:rsid w:val="00440213"/>
    <w:rsid w:val="004403BD"/>
    <w:rsid w:val="00461441"/>
    <w:rsid w:val="004623E6"/>
    <w:rsid w:val="0046488E"/>
    <w:rsid w:val="0046685D"/>
    <w:rsid w:val="004669F5"/>
    <w:rsid w:val="00467CFC"/>
    <w:rsid w:val="00470CA9"/>
    <w:rsid w:val="004809EE"/>
    <w:rsid w:val="004926B5"/>
    <w:rsid w:val="004B7339"/>
    <w:rsid w:val="004C00C8"/>
    <w:rsid w:val="004E22FF"/>
    <w:rsid w:val="004E7D54"/>
    <w:rsid w:val="0050768A"/>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0D7A"/>
    <w:rsid w:val="005F3705"/>
    <w:rsid w:val="00605102"/>
    <w:rsid w:val="006053F5"/>
    <w:rsid w:val="00611909"/>
    <w:rsid w:val="006215AA"/>
    <w:rsid w:val="00627DCA"/>
    <w:rsid w:val="0063278F"/>
    <w:rsid w:val="00634827"/>
    <w:rsid w:val="00666E48"/>
    <w:rsid w:val="00670F2F"/>
    <w:rsid w:val="006913C9"/>
    <w:rsid w:val="0069470D"/>
    <w:rsid w:val="006A5E29"/>
    <w:rsid w:val="006B1590"/>
    <w:rsid w:val="006C60F0"/>
    <w:rsid w:val="006D58AA"/>
    <w:rsid w:val="006E4451"/>
    <w:rsid w:val="006E655C"/>
    <w:rsid w:val="006E69E6"/>
    <w:rsid w:val="007003E1"/>
    <w:rsid w:val="007070AD"/>
    <w:rsid w:val="00733210"/>
    <w:rsid w:val="00734F00"/>
    <w:rsid w:val="007352A5"/>
    <w:rsid w:val="0073622A"/>
    <w:rsid w:val="0073631E"/>
    <w:rsid w:val="00736959"/>
    <w:rsid w:val="0074375C"/>
    <w:rsid w:val="00746A58"/>
    <w:rsid w:val="00746AFB"/>
    <w:rsid w:val="007616F0"/>
    <w:rsid w:val="007627A5"/>
    <w:rsid w:val="007720AC"/>
    <w:rsid w:val="00781DF8"/>
    <w:rsid w:val="007836CC"/>
    <w:rsid w:val="007868FE"/>
    <w:rsid w:val="00787728"/>
    <w:rsid w:val="007917CE"/>
    <w:rsid w:val="007959D3"/>
    <w:rsid w:val="007A07D5"/>
    <w:rsid w:val="007A70AE"/>
    <w:rsid w:val="007B6979"/>
    <w:rsid w:val="007C0EE1"/>
    <w:rsid w:val="007C69B6"/>
    <w:rsid w:val="007C72ED"/>
    <w:rsid w:val="007E01B6"/>
    <w:rsid w:val="007F3C86"/>
    <w:rsid w:val="007F6D64"/>
    <w:rsid w:val="00810471"/>
    <w:rsid w:val="008362E8"/>
    <w:rsid w:val="008410D3"/>
    <w:rsid w:val="00843D27"/>
    <w:rsid w:val="008452C1"/>
    <w:rsid w:val="00846FE5"/>
    <w:rsid w:val="00852C62"/>
    <w:rsid w:val="0085786E"/>
    <w:rsid w:val="00865AC7"/>
    <w:rsid w:val="00870570"/>
    <w:rsid w:val="0087137D"/>
    <w:rsid w:val="00875C6A"/>
    <w:rsid w:val="008905D2"/>
    <w:rsid w:val="00892C49"/>
    <w:rsid w:val="008A1768"/>
    <w:rsid w:val="008A489F"/>
    <w:rsid w:val="008A7625"/>
    <w:rsid w:val="008B4AC4"/>
    <w:rsid w:val="008C3A19"/>
    <w:rsid w:val="008C754E"/>
    <w:rsid w:val="008C7DD1"/>
    <w:rsid w:val="008D05D1"/>
    <w:rsid w:val="008E1DCA"/>
    <w:rsid w:val="008E56E8"/>
    <w:rsid w:val="008F0F33"/>
    <w:rsid w:val="008F4429"/>
    <w:rsid w:val="009059FF"/>
    <w:rsid w:val="0092634F"/>
    <w:rsid w:val="009270BA"/>
    <w:rsid w:val="009330A5"/>
    <w:rsid w:val="0094021A"/>
    <w:rsid w:val="00953783"/>
    <w:rsid w:val="0096528D"/>
    <w:rsid w:val="00965B3F"/>
    <w:rsid w:val="00972F4F"/>
    <w:rsid w:val="009B44AF"/>
    <w:rsid w:val="009C6A0B"/>
    <w:rsid w:val="009C7F19"/>
    <w:rsid w:val="009D192C"/>
    <w:rsid w:val="009D26E7"/>
    <w:rsid w:val="009E2BE4"/>
    <w:rsid w:val="009F014E"/>
    <w:rsid w:val="009F0C77"/>
    <w:rsid w:val="009F4DD1"/>
    <w:rsid w:val="009F7B81"/>
    <w:rsid w:val="00A02543"/>
    <w:rsid w:val="00A41684"/>
    <w:rsid w:val="00A5440C"/>
    <w:rsid w:val="00A64E80"/>
    <w:rsid w:val="00A66C6B"/>
    <w:rsid w:val="00A7261B"/>
    <w:rsid w:val="00A72BCD"/>
    <w:rsid w:val="00A74015"/>
    <w:rsid w:val="00A741D9"/>
    <w:rsid w:val="00A743CB"/>
    <w:rsid w:val="00A833AB"/>
    <w:rsid w:val="00A95560"/>
    <w:rsid w:val="00A9741D"/>
    <w:rsid w:val="00AB1254"/>
    <w:rsid w:val="00AB2CC0"/>
    <w:rsid w:val="00AC34A2"/>
    <w:rsid w:val="00AC74F4"/>
    <w:rsid w:val="00AD1C9A"/>
    <w:rsid w:val="00AD4B17"/>
    <w:rsid w:val="00AF0102"/>
    <w:rsid w:val="00AF1A81"/>
    <w:rsid w:val="00AF69EE"/>
    <w:rsid w:val="00B00C4F"/>
    <w:rsid w:val="00B06E0B"/>
    <w:rsid w:val="00B128F5"/>
    <w:rsid w:val="00B31DA6"/>
    <w:rsid w:val="00B34844"/>
    <w:rsid w:val="00B3602C"/>
    <w:rsid w:val="00B412D4"/>
    <w:rsid w:val="00B519D6"/>
    <w:rsid w:val="00B62BE5"/>
    <w:rsid w:val="00B6480F"/>
    <w:rsid w:val="00B64FFF"/>
    <w:rsid w:val="00B703CB"/>
    <w:rsid w:val="00B7267F"/>
    <w:rsid w:val="00B7751E"/>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793F"/>
    <w:rsid w:val="00C664FC"/>
    <w:rsid w:val="00C7322B"/>
    <w:rsid w:val="00C73AFC"/>
    <w:rsid w:val="00C74E9D"/>
    <w:rsid w:val="00C826DD"/>
    <w:rsid w:val="00C82FD3"/>
    <w:rsid w:val="00C869F7"/>
    <w:rsid w:val="00C916D2"/>
    <w:rsid w:val="00C92819"/>
    <w:rsid w:val="00C93C2C"/>
    <w:rsid w:val="00CA3BCF"/>
    <w:rsid w:val="00CC6B7B"/>
    <w:rsid w:val="00CD2089"/>
    <w:rsid w:val="00CD6BAD"/>
    <w:rsid w:val="00CE4EE6"/>
    <w:rsid w:val="00CF44FA"/>
    <w:rsid w:val="00D0207C"/>
    <w:rsid w:val="00D06DEB"/>
    <w:rsid w:val="00D0786F"/>
    <w:rsid w:val="00D1567E"/>
    <w:rsid w:val="00D31310"/>
    <w:rsid w:val="00D37AF8"/>
    <w:rsid w:val="00D55053"/>
    <w:rsid w:val="00D66B80"/>
    <w:rsid w:val="00D7299B"/>
    <w:rsid w:val="00D73A67"/>
    <w:rsid w:val="00D8028D"/>
    <w:rsid w:val="00D90D6B"/>
    <w:rsid w:val="00D970A9"/>
    <w:rsid w:val="00DB1F5E"/>
    <w:rsid w:val="00DC47B1"/>
    <w:rsid w:val="00DF3845"/>
    <w:rsid w:val="00E071A0"/>
    <w:rsid w:val="00E16450"/>
    <w:rsid w:val="00E32D96"/>
    <w:rsid w:val="00E41911"/>
    <w:rsid w:val="00E41B1D"/>
    <w:rsid w:val="00E42FE6"/>
    <w:rsid w:val="00E44B57"/>
    <w:rsid w:val="00E504B8"/>
    <w:rsid w:val="00E658FD"/>
    <w:rsid w:val="00E92EEF"/>
    <w:rsid w:val="00E93CEF"/>
    <w:rsid w:val="00E95B4E"/>
    <w:rsid w:val="00E97AB4"/>
    <w:rsid w:val="00EA150E"/>
    <w:rsid w:val="00EB0F12"/>
    <w:rsid w:val="00EF2368"/>
    <w:rsid w:val="00EF3015"/>
    <w:rsid w:val="00EF5F4D"/>
    <w:rsid w:val="00F00AAD"/>
    <w:rsid w:val="00F02C5C"/>
    <w:rsid w:val="00F24442"/>
    <w:rsid w:val="00F42BA9"/>
    <w:rsid w:val="00F477DA"/>
    <w:rsid w:val="00F50AE3"/>
    <w:rsid w:val="00F655B7"/>
    <w:rsid w:val="00F656BA"/>
    <w:rsid w:val="00F67AD4"/>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2C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52C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2C1"/>
    <w:rPr>
      <w:rFonts w:eastAsia="Times New Roman" w:cs="Times New Roman"/>
      <w:b/>
      <w:sz w:val="30"/>
      <w:szCs w:val="20"/>
    </w:rPr>
  </w:style>
  <w:style w:type="paragraph" w:styleId="Header">
    <w:name w:val="header"/>
    <w:basedOn w:val="Normal"/>
    <w:link w:val="HeaderChar"/>
    <w:uiPriority w:val="99"/>
    <w:unhideWhenUsed/>
    <w:rsid w:val="008452C1"/>
    <w:pPr>
      <w:tabs>
        <w:tab w:val="center" w:pos="4680"/>
        <w:tab w:val="right" w:pos="9360"/>
      </w:tabs>
    </w:pPr>
  </w:style>
  <w:style w:type="character" w:customStyle="1" w:styleId="HeaderChar">
    <w:name w:val="Header Char"/>
    <w:basedOn w:val="DefaultParagraphFont"/>
    <w:link w:val="Header"/>
    <w:uiPriority w:val="99"/>
    <w:rsid w:val="008452C1"/>
    <w:rPr>
      <w:rFonts w:eastAsia="Times New Roman" w:cs="Times New Roman"/>
      <w:szCs w:val="20"/>
    </w:rPr>
  </w:style>
  <w:style w:type="paragraph" w:styleId="Footer">
    <w:name w:val="footer"/>
    <w:basedOn w:val="Normal"/>
    <w:link w:val="FooterChar"/>
    <w:uiPriority w:val="99"/>
    <w:unhideWhenUsed/>
    <w:rsid w:val="008452C1"/>
    <w:pPr>
      <w:tabs>
        <w:tab w:val="center" w:pos="4680"/>
        <w:tab w:val="right" w:pos="9360"/>
      </w:tabs>
    </w:pPr>
  </w:style>
  <w:style w:type="character" w:customStyle="1" w:styleId="FooterChar">
    <w:name w:val="Footer Char"/>
    <w:basedOn w:val="DefaultParagraphFont"/>
    <w:link w:val="Footer"/>
    <w:uiPriority w:val="99"/>
    <w:rsid w:val="008452C1"/>
    <w:rPr>
      <w:rFonts w:eastAsia="Times New Roman" w:cs="Times New Roman"/>
      <w:szCs w:val="20"/>
    </w:rPr>
  </w:style>
  <w:style w:type="character" w:styleId="PageNumber">
    <w:name w:val="page number"/>
    <w:basedOn w:val="DefaultParagraphFont"/>
    <w:uiPriority w:val="99"/>
    <w:semiHidden/>
    <w:unhideWhenUsed/>
    <w:rsid w:val="008452C1"/>
  </w:style>
  <w:style w:type="character" w:styleId="LineNumber">
    <w:name w:val="line number"/>
    <w:basedOn w:val="DefaultParagraphFont"/>
    <w:uiPriority w:val="99"/>
    <w:semiHidden/>
    <w:unhideWhenUsed/>
    <w:rsid w:val="008452C1"/>
  </w:style>
  <w:style w:type="paragraph" w:customStyle="1" w:styleId="BillDots">
    <w:name w:val="Bill Dots"/>
    <w:basedOn w:val="Normal"/>
    <w:qFormat/>
    <w:rsid w:val="008452C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52C1"/>
    <w:pPr>
      <w:tabs>
        <w:tab w:val="right" w:pos="5904"/>
      </w:tabs>
    </w:pPr>
  </w:style>
  <w:style w:type="paragraph" w:styleId="BalloonText">
    <w:name w:val="Balloon Text"/>
    <w:basedOn w:val="Normal"/>
    <w:link w:val="BalloonTextChar"/>
    <w:uiPriority w:val="99"/>
    <w:semiHidden/>
    <w:unhideWhenUsed/>
    <w:rsid w:val="00845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2C1"/>
    <w:rPr>
      <w:rFonts w:ascii="Segoe UI" w:eastAsia="Times New Roman" w:hAnsi="Segoe UI" w:cs="Segoe UI"/>
      <w:sz w:val="18"/>
      <w:szCs w:val="18"/>
    </w:rPr>
  </w:style>
  <w:style w:type="paragraph" w:styleId="ListParagraph">
    <w:name w:val="List Paragraph"/>
    <w:basedOn w:val="Normal"/>
    <w:uiPriority w:val="34"/>
    <w:qFormat/>
    <w:rsid w:val="008452C1"/>
    <w:pPr>
      <w:ind w:left="720"/>
      <w:contextualSpacing/>
    </w:pPr>
  </w:style>
  <w:style w:type="paragraph" w:customStyle="1" w:styleId="scbillheader">
    <w:name w:val="sc_bill_header"/>
    <w:qFormat/>
    <w:rsid w:val="008452C1"/>
    <w:pPr>
      <w:widowControl w:val="0"/>
      <w:suppressAutoHyphens/>
      <w:spacing w:after="0" w:line="240" w:lineRule="auto"/>
      <w:jc w:val="center"/>
    </w:pPr>
    <w:rPr>
      <w:b/>
      <w:caps/>
      <w:sz w:val="30"/>
    </w:rPr>
  </w:style>
  <w:style w:type="paragraph" w:customStyle="1" w:styleId="schouseresolutionbythis">
    <w:name w:val="sc_house_resolution_by_this"/>
    <w:qFormat/>
    <w:rsid w:val="008452C1"/>
    <w:pPr>
      <w:widowControl w:val="0"/>
      <w:suppressAutoHyphens/>
      <w:spacing w:after="0" w:line="240" w:lineRule="auto"/>
      <w:jc w:val="both"/>
    </w:pPr>
  </w:style>
  <w:style w:type="paragraph" w:customStyle="1" w:styleId="schouseresolutionclippageattorney">
    <w:name w:val="sc_house_resolution_clip_page_attorney"/>
    <w:qFormat/>
    <w:rsid w:val="008452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52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52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52C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52C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52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52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52C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452C1"/>
    <w:pPr>
      <w:widowControl w:val="0"/>
      <w:suppressAutoHyphens/>
      <w:spacing w:after="0" w:line="240" w:lineRule="auto"/>
      <w:jc w:val="both"/>
    </w:pPr>
    <w:rPr>
      <w:caps/>
    </w:rPr>
  </w:style>
  <w:style w:type="paragraph" w:customStyle="1" w:styleId="schouseresolutionemptyline">
    <w:name w:val="sc_house_resolution_empty_line"/>
    <w:qFormat/>
    <w:rsid w:val="008452C1"/>
    <w:pPr>
      <w:widowControl w:val="0"/>
      <w:suppressAutoHyphens/>
      <w:spacing w:after="0" w:line="240" w:lineRule="auto"/>
      <w:jc w:val="both"/>
    </w:pPr>
  </w:style>
  <w:style w:type="paragraph" w:customStyle="1" w:styleId="schouseresolutionfurtherresolved">
    <w:name w:val="sc_house_resolution_further_resolved"/>
    <w:qFormat/>
    <w:rsid w:val="008452C1"/>
    <w:pPr>
      <w:widowControl w:val="0"/>
      <w:suppressAutoHyphens/>
      <w:spacing w:after="0" w:line="240" w:lineRule="auto"/>
      <w:jc w:val="both"/>
    </w:pPr>
  </w:style>
  <w:style w:type="paragraph" w:customStyle="1" w:styleId="schouseresolutionheader">
    <w:name w:val="sc_house_resolution_header"/>
    <w:qFormat/>
    <w:rsid w:val="008452C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52C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52C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452C1"/>
    <w:pPr>
      <w:widowControl w:val="0"/>
      <w:suppressLineNumbers/>
      <w:suppressAutoHyphens/>
      <w:jc w:val="left"/>
    </w:pPr>
    <w:rPr>
      <w:b/>
    </w:rPr>
  </w:style>
  <w:style w:type="paragraph" w:customStyle="1" w:styleId="schouseresolutionjackettitle">
    <w:name w:val="sc_house_resolution_jacket_title"/>
    <w:qFormat/>
    <w:rsid w:val="008452C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52C1"/>
    <w:pPr>
      <w:widowControl w:val="0"/>
      <w:suppressAutoHyphens/>
      <w:spacing w:after="0" w:line="360" w:lineRule="auto"/>
      <w:jc w:val="both"/>
    </w:pPr>
  </w:style>
  <w:style w:type="paragraph" w:customStyle="1" w:styleId="scresolutionwhereas">
    <w:name w:val="sc_resolution_whereas"/>
    <w:qFormat/>
    <w:rsid w:val="008452C1"/>
    <w:pPr>
      <w:widowControl w:val="0"/>
      <w:suppressAutoHyphens/>
      <w:spacing w:after="0" w:line="360" w:lineRule="auto"/>
      <w:jc w:val="both"/>
    </w:pPr>
  </w:style>
  <w:style w:type="paragraph" w:customStyle="1" w:styleId="schouseresolutionxx">
    <w:name w:val="sc_house_resolution_xx"/>
    <w:qFormat/>
    <w:rsid w:val="008452C1"/>
    <w:pPr>
      <w:widowControl w:val="0"/>
      <w:suppressAutoHyphens/>
      <w:spacing w:after="0" w:line="240" w:lineRule="auto"/>
      <w:jc w:val="center"/>
    </w:pPr>
  </w:style>
  <w:style w:type="paragraph" w:customStyle="1" w:styleId="BillDots0">
    <w:name w:val="BillDots"/>
    <w:basedOn w:val="Normal"/>
    <w:autoRedefine/>
    <w:qFormat/>
    <w:rsid w:val="008452C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452C1"/>
    <w:rPr>
      <w:color w:val="0000FF" w:themeColor="hyperlink"/>
      <w:u w:val="single"/>
    </w:rPr>
  </w:style>
  <w:style w:type="paragraph" w:customStyle="1" w:styleId="Numbers">
    <w:name w:val="Numbers"/>
    <w:basedOn w:val="BillDots0"/>
    <w:qFormat/>
    <w:rsid w:val="008452C1"/>
    <w:pPr>
      <w:tabs>
        <w:tab w:val="right" w:pos="5904"/>
      </w:tabs>
    </w:pPr>
  </w:style>
  <w:style w:type="character" w:customStyle="1" w:styleId="scclippagepath">
    <w:name w:val="sc_clip_page_path"/>
    <w:uiPriority w:val="1"/>
    <w:qFormat/>
    <w:rsid w:val="008452C1"/>
    <w:rPr>
      <w:rFonts w:ascii="Times New Roman" w:hAnsi="Times New Roman"/>
      <w:caps/>
      <w:smallCaps w:val="0"/>
      <w:sz w:val="22"/>
    </w:rPr>
  </w:style>
  <w:style w:type="paragraph" w:customStyle="1" w:styleId="scconresoattyda">
    <w:name w:val="sc_con_reso_atty_da"/>
    <w:qFormat/>
    <w:rsid w:val="008452C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52C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452C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452C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452C1"/>
    <w:pPr>
      <w:widowControl w:val="0"/>
      <w:suppressAutoHyphens/>
      <w:spacing w:after="0" w:line="240" w:lineRule="auto"/>
      <w:jc w:val="both"/>
    </w:pPr>
  </w:style>
  <w:style w:type="paragraph" w:customStyle="1" w:styleId="scjrregattydadocno">
    <w:name w:val="sc_jrreg_atty_da_docno"/>
    <w:basedOn w:val="Normal"/>
    <w:qFormat/>
    <w:rsid w:val="008452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452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452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452C1"/>
    <w:rPr>
      <w:rFonts w:ascii="Times New Roman" w:hAnsi="Times New Roman"/>
      <w:b/>
      <w:caps/>
      <w:smallCaps w:val="0"/>
      <w:sz w:val="24"/>
    </w:rPr>
  </w:style>
  <w:style w:type="paragraph" w:customStyle="1" w:styleId="scjrregfooter">
    <w:name w:val="sc_jrreg_footer"/>
    <w:qFormat/>
    <w:rsid w:val="008452C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452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452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452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45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452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452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452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452C1"/>
    <w:pPr>
      <w:widowControl w:val="0"/>
      <w:suppressAutoHyphens/>
      <w:spacing w:after="0" w:line="360" w:lineRule="auto"/>
      <w:jc w:val="both"/>
    </w:pPr>
  </w:style>
  <w:style w:type="paragraph" w:customStyle="1" w:styleId="scresolutionbody">
    <w:name w:val="sc_resolution_body"/>
    <w:qFormat/>
    <w:rsid w:val="008452C1"/>
    <w:pPr>
      <w:widowControl w:val="0"/>
      <w:suppressAutoHyphens/>
      <w:spacing w:after="0" w:line="360" w:lineRule="auto"/>
      <w:jc w:val="both"/>
    </w:pPr>
  </w:style>
  <w:style w:type="paragraph" w:customStyle="1" w:styleId="scresolutionclippagebottom">
    <w:name w:val="sc_resolution_clip_page_bottom"/>
    <w:qFormat/>
    <w:rsid w:val="008452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452C1"/>
    <w:pPr>
      <w:widowControl w:val="0"/>
      <w:suppressAutoHyphens/>
      <w:spacing w:after="0" w:line="240" w:lineRule="auto"/>
      <w:jc w:val="both"/>
    </w:pPr>
  </w:style>
  <w:style w:type="paragraph" w:customStyle="1" w:styleId="scresolutionfooter">
    <w:name w:val="sc_resolution_footer"/>
    <w:link w:val="scresolutionfooterChar"/>
    <w:qFormat/>
    <w:rsid w:val="008452C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52C1"/>
    <w:rPr>
      <w:rFonts w:eastAsia="Times New Roman" w:cs="Times New Roman"/>
      <w:szCs w:val="20"/>
    </w:rPr>
  </w:style>
  <w:style w:type="paragraph" w:customStyle="1" w:styleId="scresolutionheader">
    <w:name w:val="sc_resolution_header"/>
    <w:qFormat/>
    <w:rsid w:val="008452C1"/>
    <w:pPr>
      <w:widowControl w:val="0"/>
      <w:suppressAutoHyphens/>
      <w:spacing w:after="0" w:line="240" w:lineRule="auto"/>
      <w:jc w:val="center"/>
    </w:pPr>
    <w:rPr>
      <w:b/>
      <w:caps/>
      <w:sz w:val="30"/>
    </w:rPr>
  </w:style>
  <w:style w:type="paragraph" w:customStyle="1" w:styleId="scresolutiontitle">
    <w:name w:val="sc_resolution_title"/>
    <w:qFormat/>
    <w:rsid w:val="008452C1"/>
    <w:pPr>
      <w:widowControl w:val="0"/>
      <w:suppressAutoHyphens/>
      <w:spacing w:after="0" w:line="240" w:lineRule="auto"/>
      <w:jc w:val="both"/>
    </w:pPr>
    <w:rPr>
      <w:caps/>
    </w:rPr>
  </w:style>
  <w:style w:type="paragraph" w:customStyle="1" w:styleId="scresolutionxx">
    <w:name w:val="sc_resolution_xx"/>
    <w:qFormat/>
    <w:rsid w:val="008452C1"/>
    <w:pPr>
      <w:widowControl w:val="0"/>
      <w:suppressAutoHyphens/>
      <w:spacing w:after="0" w:line="240" w:lineRule="auto"/>
      <w:jc w:val="center"/>
    </w:pPr>
  </w:style>
  <w:style w:type="character" w:customStyle="1" w:styleId="scSECTIONS">
    <w:name w:val="sc_SECTIONS"/>
    <w:uiPriority w:val="1"/>
    <w:qFormat/>
    <w:rsid w:val="008452C1"/>
    <w:rPr>
      <w:rFonts w:ascii="Times New Roman" w:hAnsi="Times New Roman"/>
      <w:b w:val="0"/>
      <w:i w:val="0"/>
      <w:caps/>
      <w:smallCaps w:val="0"/>
      <w:color w:val="auto"/>
      <w:sz w:val="22"/>
    </w:rPr>
  </w:style>
  <w:style w:type="character" w:customStyle="1" w:styleId="scsenateclippagepath">
    <w:name w:val="sc_senate_clip_page_path"/>
    <w:uiPriority w:val="1"/>
    <w:qFormat/>
    <w:rsid w:val="008452C1"/>
    <w:rPr>
      <w:rFonts w:ascii="Times New Roman" w:hAnsi="Times New Roman"/>
      <w:caps/>
      <w:smallCaps w:val="0"/>
      <w:sz w:val="22"/>
    </w:rPr>
  </w:style>
  <w:style w:type="paragraph" w:customStyle="1" w:styleId="scsenateresolutionbody">
    <w:name w:val="sc_senate_resolution_body"/>
    <w:qFormat/>
    <w:rsid w:val="008452C1"/>
    <w:pPr>
      <w:widowControl w:val="0"/>
      <w:suppressAutoHyphens/>
      <w:spacing w:after="0" w:line="360" w:lineRule="auto"/>
      <w:jc w:val="both"/>
    </w:pPr>
  </w:style>
  <w:style w:type="paragraph" w:customStyle="1" w:styleId="scsenateresolutionclippagebottom">
    <w:name w:val="sc_senate_resolution_clip_page_bottom"/>
    <w:qFormat/>
    <w:rsid w:val="008452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52C1"/>
    <w:pPr>
      <w:widowControl w:val="0"/>
      <w:suppressLineNumbers/>
      <w:suppressAutoHyphens/>
    </w:pPr>
  </w:style>
  <w:style w:type="paragraph" w:customStyle="1" w:styleId="scsenateresolutionclippagerepdocumentname">
    <w:name w:val="sc_senate_resolution_clip_page_rep_document_name"/>
    <w:qFormat/>
    <w:rsid w:val="008452C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52C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452C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452C1"/>
    <w:rPr>
      <w:color w:val="808080"/>
    </w:rPr>
  </w:style>
  <w:style w:type="paragraph" w:customStyle="1" w:styleId="sctablecodifiedsection">
    <w:name w:val="sc_table_codified_section"/>
    <w:qFormat/>
    <w:rsid w:val="008452C1"/>
    <w:pPr>
      <w:widowControl w:val="0"/>
      <w:suppressAutoHyphens/>
      <w:spacing w:after="0" w:line="360" w:lineRule="auto"/>
    </w:pPr>
  </w:style>
  <w:style w:type="paragraph" w:customStyle="1" w:styleId="sctableln">
    <w:name w:val="sc_table_ln"/>
    <w:qFormat/>
    <w:rsid w:val="008452C1"/>
    <w:pPr>
      <w:widowControl w:val="0"/>
      <w:suppressAutoHyphens/>
      <w:spacing w:after="0" w:line="360" w:lineRule="auto"/>
      <w:jc w:val="right"/>
    </w:pPr>
  </w:style>
  <w:style w:type="paragraph" w:customStyle="1" w:styleId="sctablenoncodifiedsection">
    <w:name w:val="sc_table_non_codified_section"/>
    <w:qFormat/>
    <w:rsid w:val="008452C1"/>
    <w:pPr>
      <w:widowControl w:val="0"/>
      <w:suppressAutoHyphens/>
      <w:spacing w:after="0" w:line="360" w:lineRule="auto"/>
    </w:pPr>
  </w:style>
  <w:style w:type="paragraph" w:customStyle="1" w:styleId="scresolutionmembers">
    <w:name w:val="sc_resolution_members"/>
    <w:qFormat/>
    <w:rsid w:val="008452C1"/>
    <w:pPr>
      <w:widowControl w:val="0"/>
      <w:suppressAutoHyphens/>
      <w:spacing w:after="0" w:line="360" w:lineRule="auto"/>
      <w:jc w:val="both"/>
    </w:pPr>
  </w:style>
  <w:style w:type="paragraph" w:customStyle="1" w:styleId="scdraftheader">
    <w:name w:val="sc_draft_header"/>
    <w:qFormat/>
    <w:rsid w:val="008452C1"/>
    <w:pPr>
      <w:widowControl w:val="0"/>
      <w:suppressAutoHyphens/>
      <w:spacing w:after="0" w:line="240" w:lineRule="auto"/>
    </w:pPr>
  </w:style>
  <w:style w:type="paragraph" w:customStyle="1" w:styleId="scemptyline">
    <w:name w:val="sc_empty_line"/>
    <w:qFormat/>
    <w:rsid w:val="008452C1"/>
    <w:pPr>
      <w:widowControl w:val="0"/>
      <w:suppressAutoHyphens/>
      <w:spacing w:after="0" w:line="360" w:lineRule="auto"/>
      <w:jc w:val="both"/>
    </w:pPr>
  </w:style>
  <w:style w:type="paragraph" w:customStyle="1" w:styleId="scemptylineheader">
    <w:name w:val="sc_emptyline_header"/>
    <w:qFormat/>
    <w:rsid w:val="008452C1"/>
    <w:pPr>
      <w:widowControl w:val="0"/>
      <w:suppressAutoHyphens/>
      <w:spacing w:after="0" w:line="240" w:lineRule="auto"/>
      <w:jc w:val="both"/>
    </w:pPr>
  </w:style>
  <w:style w:type="character" w:customStyle="1" w:styleId="scinsert">
    <w:name w:val="sc_insert"/>
    <w:uiPriority w:val="1"/>
    <w:qFormat/>
    <w:rsid w:val="008452C1"/>
    <w:rPr>
      <w:caps w:val="0"/>
      <w:smallCaps w:val="0"/>
      <w:strike w:val="0"/>
      <w:dstrike w:val="0"/>
      <w:vanish w:val="0"/>
      <w:u w:val="single"/>
      <w:vertAlign w:val="baseline"/>
    </w:rPr>
  </w:style>
  <w:style w:type="character" w:customStyle="1" w:styleId="scinsertblue">
    <w:name w:val="sc_insert_blue"/>
    <w:uiPriority w:val="1"/>
    <w:qFormat/>
    <w:rsid w:val="008452C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52C1"/>
    <w:rPr>
      <w:caps w:val="0"/>
      <w:smallCaps w:val="0"/>
      <w:strike w:val="0"/>
      <w:dstrike w:val="0"/>
      <w:vanish w:val="0"/>
      <w:color w:val="0070C0"/>
      <w:u w:val="none"/>
      <w:vertAlign w:val="baseline"/>
    </w:rPr>
  </w:style>
  <w:style w:type="character" w:customStyle="1" w:styleId="scinsertred">
    <w:name w:val="sc_insert_red"/>
    <w:uiPriority w:val="1"/>
    <w:qFormat/>
    <w:rsid w:val="008452C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52C1"/>
    <w:rPr>
      <w:caps w:val="0"/>
      <w:smallCaps w:val="0"/>
      <w:strike w:val="0"/>
      <w:dstrike w:val="0"/>
      <w:vanish w:val="0"/>
      <w:color w:val="FF0000"/>
      <w:u w:val="none"/>
      <w:vertAlign w:val="baseline"/>
    </w:rPr>
  </w:style>
  <w:style w:type="character" w:customStyle="1" w:styleId="scstrike">
    <w:name w:val="sc_strike"/>
    <w:uiPriority w:val="1"/>
    <w:qFormat/>
    <w:rsid w:val="008452C1"/>
    <w:rPr>
      <w:strike/>
      <w:dstrike w:val="0"/>
    </w:rPr>
  </w:style>
  <w:style w:type="character" w:customStyle="1" w:styleId="scstrikeblue">
    <w:name w:val="sc_strike_blue"/>
    <w:uiPriority w:val="1"/>
    <w:qFormat/>
    <w:rsid w:val="008452C1"/>
    <w:rPr>
      <w:strike/>
      <w:dstrike w:val="0"/>
      <w:color w:val="0070C0"/>
    </w:rPr>
  </w:style>
  <w:style w:type="character" w:customStyle="1" w:styleId="scstrikered">
    <w:name w:val="sc_strike_red"/>
    <w:uiPriority w:val="1"/>
    <w:qFormat/>
    <w:rsid w:val="008452C1"/>
    <w:rPr>
      <w:strike/>
      <w:dstrike w:val="0"/>
      <w:color w:val="FF0000"/>
    </w:rPr>
  </w:style>
  <w:style w:type="character" w:customStyle="1" w:styleId="scstrikebluenoncodified">
    <w:name w:val="sc_strike_blue_non_codified"/>
    <w:uiPriority w:val="1"/>
    <w:qFormat/>
    <w:rsid w:val="008452C1"/>
    <w:rPr>
      <w:strike/>
      <w:dstrike w:val="0"/>
      <w:color w:val="0070C0"/>
      <w:lang w:val="en-US"/>
    </w:rPr>
  </w:style>
  <w:style w:type="character" w:customStyle="1" w:styleId="scstrikerednoncodified">
    <w:name w:val="sc_strike_red_non_codified"/>
    <w:uiPriority w:val="1"/>
    <w:qFormat/>
    <w:rsid w:val="008452C1"/>
    <w:rPr>
      <w:strike/>
      <w:dstrike w:val="0"/>
      <w:color w:val="FF0000"/>
    </w:rPr>
  </w:style>
  <w:style w:type="paragraph" w:customStyle="1" w:styleId="scnowthereforebold">
    <w:name w:val="sc_now_therefore_bold"/>
    <w:uiPriority w:val="1"/>
    <w:qFormat/>
    <w:rsid w:val="008452C1"/>
    <w:pPr>
      <w:widowControl w:val="0"/>
      <w:suppressAutoHyphens/>
      <w:spacing w:after="0" w:line="480" w:lineRule="auto"/>
    </w:pPr>
    <w:rPr>
      <w:rFonts w:eastAsia="Calibri" w:cs="Times New Roman"/>
    </w:rPr>
  </w:style>
  <w:style w:type="paragraph" w:customStyle="1" w:styleId="scbillsiglines">
    <w:name w:val="sc_bill_sig_lines"/>
    <w:qFormat/>
    <w:rsid w:val="008452C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452C1"/>
  </w:style>
  <w:style w:type="paragraph" w:customStyle="1" w:styleId="scbillendxx">
    <w:name w:val="sc_bill_end_xx"/>
    <w:qFormat/>
    <w:rsid w:val="008452C1"/>
    <w:pPr>
      <w:widowControl w:val="0"/>
      <w:suppressAutoHyphens/>
      <w:spacing w:after="0" w:line="240" w:lineRule="auto"/>
      <w:jc w:val="center"/>
    </w:pPr>
  </w:style>
  <w:style w:type="character" w:customStyle="1" w:styleId="scbillheader1">
    <w:name w:val="sc_bill_header1"/>
    <w:uiPriority w:val="1"/>
    <w:qFormat/>
    <w:rsid w:val="008452C1"/>
  </w:style>
  <w:style w:type="character" w:customStyle="1" w:styleId="scresolutionbody1">
    <w:name w:val="sc_resolution_body1"/>
    <w:uiPriority w:val="1"/>
    <w:qFormat/>
    <w:rsid w:val="008452C1"/>
  </w:style>
  <w:style w:type="character" w:styleId="Strong">
    <w:name w:val="Strong"/>
    <w:basedOn w:val="DefaultParagraphFont"/>
    <w:uiPriority w:val="22"/>
    <w:qFormat/>
    <w:rsid w:val="008452C1"/>
    <w:rPr>
      <w:b/>
      <w:bCs/>
    </w:rPr>
  </w:style>
  <w:style w:type="character" w:customStyle="1" w:styleId="scamendhouse">
    <w:name w:val="sc_amend_house"/>
    <w:uiPriority w:val="1"/>
    <w:qFormat/>
    <w:rsid w:val="008452C1"/>
    <w:rPr>
      <w:bdr w:val="none" w:sz="0" w:space="0" w:color="auto"/>
      <w:shd w:val="clear" w:color="auto" w:fill="FDE9D9" w:themeFill="accent6" w:themeFillTint="33"/>
    </w:rPr>
  </w:style>
  <w:style w:type="character" w:customStyle="1" w:styleId="scamendsenate">
    <w:name w:val="sc_amend_senate"/>
    <w:uiPriority w:val="1"/>
    <w:qFormat/>
    <w:rsid w:val="008452C1"/>
    <w:rPr>
      <w:bdr w:val="none" w:sz="0" w:space="0" w:color="auto"/>
      <w:shd w:val="clear" w:color="auto" w:fill="E5DFEC" w:themeFill="accent4" w:themeFillTint="33"/>
    </w:rPr>
  </w:style>
  <w:style w:type="paragraph" w:styleId="Revision">
    <w:name w:val="Revision"/>
    <w:hidden/>
    <w:uiPriority w:val="99"/>
    <w:semiHidden/>
    <w:rsid w:val="008452C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452C1"/>
    <w:pPr>
      <w:spacing w:after="0" w:line="240" w:lineRule="auto"/>
    </w:pPr>
    <w:rPr>
      <w:i/>
    </w:rPr>
  </w:style>
  <w:style w:type="paragraph" w:customStyle="1" w:styleId="sccoversheetsenate">
    <w:name w:val="sc_coversheet_senate"/>
    <w:qFormat/>
    <w:rsid w:val="008452C1"/>
    <w:pPr>
      <w:spacing w:after="0" w:line="240" w:lineRule="auto"/>
    </w:pPr>
    <w:rPr>
      <w:b/>
    </w:rPr>
  </w:style>
  <w:style w:type="character" w:styleId="FollowedHyperlink">
    <w:name w:val="FollowedHyperlink"/>
    <w:basedOn w:val="DefaultParagraphFont"/>
    <w:uiPriority w:val="99"/>
    <w:semiHidden/>
    <w:unhideWhenUsed/>
    <w:rsid w:val="00B348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3&amp;session=126&amp;summary=B" TargetMode="External" Id="R8a50c0a3dc0d4c9f" /><Relationship Type="http://schemas.openxmlformats.org/officeDocument/2006/relationships/hyperlink" Target="https://www.scstatehouse.gov/sess126_2025-2026/prever/5263_20260226.docx" TargetMode="External" Id="Rd4d422c56c6b49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15FC"/>
    <w:rsid w:val="00174066"/>
    <w:rsid w:val="00212BEF"/>
    <w:rsid w:val="002A3D45"/>
    <w:rsid w:val="00362988"/>
    <w:rsid w:val="00460640"/>
    <w:rsid w:val="004D1BF3"/>
    <w:rsid w:val="00573513"/>
    <w:rsid w:val="005F3705"/>
    <w:rsid w:val="0072205F"/>
    <w:rsid w:val="00804B1A"/>
    <w:rsid w:val="008228BC"/>
    <w:rsid w:val="00A22407"/>
    <w:rsid w:val="00A5440C"/>
    <w:rsid w:val="00AA6F82"/>
    <w:rsid w:val="00BE097C"/>
    <w:rsid w:val="00E216F6"/>
    <w:rsid w:val="00EA266C"/>
    <w:rsid w:val="00EB0F12"/>
    <w:rsid w:val="00EB6DDA"/>
    <w:rsid w:val="00EE2B2C"/>
    <w:rsid w:val="00EF3015"/>
    <w:rsid w:val="00F02A5A"/>
    <w:rsid w:val="00F67AD4"/>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ecfd38c4-d3aa-41a8-bf3e-92d53c30cb29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bd201bcd-ae08-4eca-8ddc-88bb188563be</T_BILL_REQUEST_REQUEST>
  <T_BILL_R_ORIGINALDRAFT>f0da19d5-8172-48d6-a97c-ae05483b513f</T_BILL_R_ORIGINALDRAFT>
  <T_BILL_SPONSOR_SPONSOR>97cc598e-2dd5-4f36-8639-bcc2d887cf78</T_BILL_SPONSOR_SPONSOR>
  <T_BILL_T_BILLNAME>[5263]</T_BILL_T_BILLNAME>
  <T_BILL_T_BILLNUMBER>5263</T_BILL_T_BILLNUMBER>
  <T_BILL_T_BILLTITLE>TO EXPRESS THE PROFOUND SORROW OF THE SOUTH CAROLINA HOUSE OF REPRESENTATIVES UPON THE PASSING OF DR. WILLIAM “BILL” MANNING OF ABBEVILLE AND TO EXTEND THE DEEPEST SYMPATHY TO HIS FAMILY AND MANY FRIENDS.</T_BILL_T_BILLTITLE>
  <T_BILL_T_CHAMBER>house</T_BILL_T_CHAMBER>
  <T_BILL_T_FILENAME> </T_BILL_T_FILENAME>
  <T_BILL_T_LEGTYPE>resolution</T_BILL_T_LEGTYPE>
  <T_BILL_T_RATNUMBERSTRING>HNone</T_BILL_T_RATNUMBERSTRING>
  <T_BILL_T_SUBJECT>Condolence resolution for Dr. William 'Bill' Manning</T_BILL_T_SUBJECT>
  <T_BILL_UR_DRAFTER>davidgood@scstatehouse.gov</T_BILL_UR_DRAFTER>
  <T_BILL_UR_DRAFTINGASSISTANT>chrischarlton@scstatehouse.gov</T_BILL_UR_DRAFTINGASSISTANT>
  <T_BILL_UR_RESOLUTIONWRITER>janetholland@scstatehouse.gov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12118AED-5B77-483D-9E1B-D7D43EF0F6B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2069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2026-02-25T14:39:00Z</cp:lastPrinted>
  <dcterms:created xsi:type="dcterms:W3CDTF">2026-02-25T15:40:00Z</dcterms:created>
  <dcterms:modified xsi:type="dcterms:W3CDTF">2026-02-25T15:40:00Z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