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Long</w:t>
      </w:r>
    </w:p>
    <w:p>
      <w:pPr>
        <w:widowControl w:val="false"/>
        <w:spacing w:after="0"/>
        <w:jc w:val="left"/>
      </w:pPr>
      <w:r>
        <w:rPr>
          <w:rFonts w:ascii="Times New Roman"/>
          <w:sz w:val="22"/>
        </w:rPr>
        <w:t xml:space="preserve">Document Path: LC-0302HA26.docx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Public Assistance and Citizenship Verification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cef7ce6e8d3048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9af2ca20fe4d77">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A7F9888" w14:textId="77777777">
      <w:pPr>
        <w:pStyle w:val="scemptylineheader"/>
      </w:pPr>
      <w:bookmarkStart w:name="open_doc_here" w:id="0"/>
      <w:bookmarkEnd w:id="0"/>
    </w:p>
    <w:p w:rsidRPr="00BB0725" w:rsidR="00A73EFA" w:rsidP="00BB0725" w:rsidRDefault="00A73EFA" w14:paraId="6C0B9004" w14:textId="77777777">
      <w:pPr>
        <w:pStyle w:val="scemptylineheader"/>
      </w:pPr>
    </w:p>
    <w:p w:rsidRPr="00BB0725" w:rsidR="00A73EFA" w:rsidP="00BB0725" w:rsidRDefault="00A73EFA" w14:paraId="12A0D7E7" w14:textId="77777777">
      <w:pPr>
        <w:pStyle w:val="scemptylineheader"/>
      </w:pPr>
    </w:p>
    <w:p w:rsidRPr="00DF3B44" w:rsidR="00A73EFA" w:rsidP="00B7592C" w:rsidRDefault="00A73EFA" w14:paraId="3F876281" w14:textId="77777777">
      <w:pPr>
        <w:pStyle w:val="scemptylineheader"/>
      </w:pPr>
    </w:p>
    <w:p w:rsidRPr="00DF3B44" w:rsidR="00A73EFA" w:rsidP="00B7592C" w:rsidRDefault="00A73EFA" w14:paraId="47DAC16F" w14:textId="77777777">
      <w:pPr>
        <w:pStyle w:val="scemptylineheader"/>
      </w:pPr>
    </w:p>
    <w:p w:rsidRPr="00DF3B44" w:rsidR="00A73EFA" w:rsidP="00B7592C" w:rsidRDefault="00A73EFA" w14:paraId="2E3B9F9C" w14:textId="77777777">
      <w:pPr>
        <w:pStyle w:val="scemptylineheader"/>
      </w:pPr>
    </w:p>
    <w:p w:rsidRPr="00DF3B44" w:rsidR="002C3463" w:rsidP="00037F04" w:rsidRDefault="002C3463" w14:paraId="4066E6CF" w14:textId="77777777">
      <w:pPr>
        <w:pStyle w:val="scemptylineheader"/>
      </w:pPr>
    </w:p>
    <w:p w:rsidRPr="00DF3B44" w:rsidR="008E61A1" w:rsidP="00446987" w:rsidRDefault="008E61A1" w14:paraId="46B16373" w14:textId="77777777">
      <w:pPr>
        <w:pStyle w:val="scemptylineheader"/>
      </w:pPr>
    </w:p>
    <w:p w:rsidRPr="00DF3B44" w:rsidR="002C3463" w:rsidP="00EB120E" w:rsidRDefault="002C3463" w14:paraId="1E40FADC" w14:textId="77777777">
      <w:pPr>
        <w:pStyle w:val="scbillheader"/>
      </w:pPr>
      <w:r w:rsidRPr="00DF3B44">
        <w:t>A bill</w:t>
      </w:r>
    </w:p>
    <w:p w:rsidRPr="00DF3B44" w:rsidR="002C3463" w:rsidP="001164F9" w:rsidRDefault="002C3463" w14:paraId="3DE499B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1467F" w14:paraId="05EA12D8" w14:textId="55844193">
          <w:pPr>
            <w:pStyle w:val="scbilltitle"/>
          </w:pPr>
          <w:r>
            <w:rPr>
              <w:caps w:val="0"/>
            </w:rPr>
            <w:t>TO AMEND THE SOUTH CAROLINA CODE OF LAWS BY AMENDING SECTION 43‑5‑15, RELATING TO APPLICATIONS FOR PUBLIC AID AND ASSISTANCE, SO AS TO REQUIRE THE DEPARTMENT OF SOCIAL SERVICES TO VERIFY APPLICANTS’ CITIZENSHIP STATUS AND ELIGIBILITY TO RECEIVE THE REQUESTED BENEFITS.</w:t>
          </w:r>
        </w:p>
      </w:sdtContent>
    </w:sdt>
    <w:bookmarkStart w:name="at_0f7b988ab" w:displacedByCustomXml="prev" w:id="1"/>
    <w:bookmarkEnd w:id="1"/>
    <w:p w:rsidRPr="00DF3B44" w:rsidR="006C18F0" w:rsidP="006C18F0" w:rsidRDefault="006C18F0" w14:paraId="7FE1AAA0" w14:textId="77777777">
      <w:pPr>
        <w:pStyle w:val="scbillwhereasclause"/>
      </w:pPr>
    </w:p>
    <w:p w:rsidRPr="0094541D" w:rsidR="007E06BB" w:rsidP="0094541D" w:rsidRDefault="002C3463" w14:paraId="0F5BCB3E" w14:textId="77777777">
      <w:pPr>
        <w:pStyle w:val="scenactingwords"/>
      </w:pPr>
      <w:bookmarkStart w:name="ew_211e2cf99" w:id="2"/>
      <w:r w:rsidRPr="0094541D">
        <w:t>B</w:t>
      </w:r>
      <w:bookmarkEnd w:id="2"/>
      <w:r w:rsidRPr="0094541D">
        <w:t>e it enacted by the General Assembly of the State of South Carolina:</w:t>
      </w:r>
    </w:p>
    <w:p w:rsidR="003B5607" w:rsidP="003B5607" w:rsidRDefault="003B5607" w14:paraId="4F90BA9A" w14:textId="77777777">
      <w:pPr>
        <w:pStyle w:val="scemptyline"/>
      </w:pPr>
    </w:p>
    <w:p w:rsidR="003B5607" w:rsidP="003B5607" w:rsidRDefault="003B5607" w14:paraId="7E537ECF" w14:textId="77777777">
      <w:pPr>
        <w:pStyle w:val="scdirectionallanguage"/>
      </w:pPr>
      <w:bookmarkStart w:name="bs_num_1_9dbb2bb6e" w:id="3"/>
      <w:r>
        <w:t>S</w:t>
      </w:r>
      <w:bookmarkEnd w:id="3"/>
      <w:r>
        <w:t>ECTION 1.</w:t>
      </w:r>
      <w:r>
        <w:tab/>
      </w:r>
      <w:bookmarkStart w:name="dl_fb04016f2" w:id="4"/>
      <w:r>
        <w:t>S</w:t>
      </w:r>
      <w:bookmarkEnd w:id="4"/>
      <w:r>
        <w:t>ection 43‑5‑15 of the S.C. Code is amended to read:</w:t>
      </w:r>
    </w:p>
    <w:p w:rsidR="00BD7ECB" w:rsidRDefault="00BD7ECB" w14:paraId="6434B55F" w14:textId="77777777">
      <w:pPr>
        <w:pStyle w:val="sccodifiedsection"/>
      </w:pPr>
    </w:p>
    <w:p w:rsidR="00BD7ECB" w:rsidRDefault="00BD7ECB" w14:paraId="551EE630" w14:textId="62179205">
      <w:pPr>
        <w:pStyle w:val="sccodifiedsection"/>
        <w:rPr>
          <w:rStyle w:val="scinsert"/>
        </w:rPr>
      </w:pPr>
      <w:r>
        <w:tab/>
      </w:r>
      <w:bookmarkStart w:name="cs_T43C5N15_a9ed243fb" w:id="5"/>
      <w:r>
        <w:t>S</w:t>
      </w:r>
      <w:bookmarkEnd w:id="5"/>
      <w:r>
        <w:t>ection 43‑5‑15.</w:t>
      </w:r>
      <w:r>
        <w:tab/>
      </w:r>
      <w:bookmarkStart w:name="ss_T43C5N15SA_lv1_d3cc06e63" w:id="6"/>
      <w:r w:rsidR="007C61E6">
        <w:rPr>
          <w:rStyle w:val="scinsert"/>
        </w:rPr>
        <w:t>(</w:t>
      </w:r>
      <w:bookmarkEnd w:id="6"/>
      <w:r w:rsidR="007C61E6">
        <w:rPr>
          <w:rStyle w:val="scinsert"/>
        </w:rPr>
        <w:t xml:space="preserve">A) </w:t>
      </w:r>
      <w:r>
        <w:t>Applications for assistance under the provisions of this chapter shall be made as provided in this chapter and when no such provision has been made in accordance with the manner and form prescribed by the department.</w:t>
      </w:r>
    </w:p>
    <w:p w:rsidR="007C61E6" w:rsidRDefault="007C61E6" w14:paraId="334FE3F6" w14:textId="5489AF5E">
      <w:pPr>
        <w:pStyle w:val="sccodifiedsection"/>
      </w:pPr>
      <w:r>
        <w:rPr>
          <w:rStyle w:val="scinsert"/>
        </w:rPr>
        <w:tab/>
      </w:r>
      <w:bookmarkStart w:name="ss_T43C5N15SB_lv1_8f29a3a02" w:id="7"/>
      <w:r>
        <w:rPr>
          <w:rStyle w:val="scinsert"/>
        </w:rPr>
        <w:t>(</w:t>
      </w:r>
      <w:bookmarkEnd w:id="7"/>
      <w:r>
        <w:rPr>
          <w:rStyle w:val="scinsert"/>
        </w:rPr>
        <w:t xml:space="preserve">B) Prior to approval of an application for assistance, the department must verify an applicant’s </w:t>
      </w:r>
      <w:r w:rsidR="0088560D">
        <w:rPr>
          <w:rStyle w:val="scinsert"/>
        </w:rPr>
        <w:t>citizenship</w:t>
      </w:r>
      <w:r>
        <w:rPr>
          <w:rStyle w:val="scinsert"/>
        </w:rPr>
        <w:t xml:space="preserve"> status and benefit eligibility pursuant to the provisions of Chapter 29, Title 8. Unless otherwise required by federal law, the department shall not approve an application for assistance without </w:t>
      </w:r>
      <w:r w:rsidR="0088560D">
        <w:rPr>
          <w:rStyle w:val="scinsert"/>
        </w:rPr>
        <w:t>verifying that the applicant is a United States citizen and eligible to receive the requested benefits</w:t>
      </w:r>
      <w:r>
        <w:rPr>
          <w:rStyle w:val="scinsert"/>
        </w:rPr>
        <w:t>.</w:t>
      </w:r>
    </w:p>
    <w:p w:rsidRPr="00DF3B44" w:rsidR="007E06BB" w:rsidP="00787433" w:rsidRDefault="007E06BB" w14:paraId="1D718FC3" w14:textId="77777777">
      <w:pPr>
        <w:pStyle w:val="scemptyline"/>
      </w:pPr>
    </w:p>
    <w:p w:rsidRPr="00DF3B44" w:rsidR="007A10F1" w:rsidP="007A10F1" w:rsidRDefault="00E27805" w14:paraId="28A4FAE4" w14:textId="77777777">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5C39C88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82323">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8BC3" w14:textId="77777777" w:rsidR="003C60AA" w:rsidRDefault="003C60AA" w:rsidP="0010329A">
      <w:pPr>
        <w:spacing w:after="0" w:line="240" w:lineRule="auto"/>
      </w:pPr>
      <w:r>
        <w:separator/>
      </w:r>
    </w:p>
    <w:p w14:paraId="1B38901C" w14:textId="77777777" w:rsidR="003C60AA" w:rsidRDefault="003C60AA"/>
  </w:endnote>
  <w:endnote w:type="continuationSeparator" w:id="0">
    <w:p w14:paraId="03D7B4CB" w14:textId="77777777" w:rsidR="003C60AA" w:rsidRDefault="003C60AA" w:rsidP="0010329A">
      <w:pPr>
        <w:spacing w:after="0" w:line="240" w:lineRule="auto"/>
      </w:pPr>
      <w:r>
        <w:continuationSeparator/>
      </w:r>
    </w:p>
    <w:p w14:paraId="053F6FBF" w14:textId="77777777" w:rsidR="003C60AA" w:rsidRDefault="003C60AA"/>
  </w:endnote>
  <w:endnote w:type="continuationNotice" w:id="1">
    <w:p w14:paraId="5D971E0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7991FF2" w14:textId="77777777" w:rsidR="00685035" w:rsidRPr="007B4AF7" w:rsidRDefault="00BF7E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0CCE">
              <w:rPr>
                <w:noProof/>
              </w:rPr>
              <w:t>LC-0302HA26.docx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5C8F" w14:textId="77777777" w:rsidR="003C60AA" w:rsidRDefault="003C60AA" w:rsidP="0010329A">
      <w:pPr>
        <w:spacing w:after="0" w:line="240" w:lineRule="auto"/>
      </w:pPr>
      <w:r>
        <w:separator/>
      </w:r>
    </w:p>
    <w:p w14:paraId="1847E000" w14:textId="77777777" w:rsidR="003C60AA" w:rsidRDefault="003C60AA"/>
  </w:footnote>
  <w:footnote w:type="continuationSeparator" w:id="0">
    <w:p w14:paraId="11DDC3D7" w14:textId="77777777" w:rsidR="003C60AA" w:rsidRDefault="003C60AA" w:rsidP="0010329A">
      <w:pPr>
        <w:spacing w:after="0" w:line="240" w:lineRule="auto"/>
      </w:pPr>
      <w:r>
        <w:continuationSeparator/>
      </w:r>
    </w:p>
    <w:p w14:paraId="03AED013" w14:textId="77777777" w:rsidR="003C60AA" w:rsidRDefault="003C60AA"/>
  </w:footnote>
  <w:footnote w:type="continuationNotice" w:id="1">
    <w:p w14:paraId="5F60C92E"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A0B"/>
    <w:rsid w:val="00011182"/>
    <w:rsid w:val="00012912"/>
    <w:rsid w:val="00017FB0"/>
    <w:rsid w:val="00020B5D"/>
    <w:rsid w:val="00026421"/>
    <w:rsid w:val="00030409"/>
    <w:rsid w:val="00037F04"/>
    <w:rsid w:val="000404BF"/>
    <w:rsid w:val="00044B84"/>
    <w:rsid w:val="000479D0"/>
    <w:rsid w:val="00052F78"/>
    <w:rsid w:val="000563DE"/>
    <w:rsid w:val="0006464F"/>
    <w:rsid w:val="00066B54"/>
    <w:rsid w:val="00072FCD"/>
    <w:rsid w:val="00074A4F"/>
    <w:rsid w:val="00077B65"/>
    <w:rsid w:val="00091A2F"/>
    <w:rsid w:val="000A3C25"/>
    <w:rsid w:val="000B4C02"/>
    <w:rsid w:val="000B5B4A"/>
    <w:rsid w:val="000B7FE1"/>
    <w:rsid w:val="000C3E88"/>
    <w:rsid w:val="000C46B9"/>
    <w:rsid w:val="000C58E4"/>
    <w:rsid w:val="000C6F9A"/>
    <w:rsid w:val="000D2F44"/>
    <w:rsid w:val="000D33E4"/>
    <w:rsid w:val="000E2133"/>
    <w:rsid w:val="000E578A"/>
    <w:rsid w:val="000F2250"/>
    <w:rsid w:val="0010329A"/>
    <w:rsid w:val="00105756"/>
    <w:rsid w:val="001134E3"/>
    <w:rsid w:val="001164F9"/>
    <w:rsid w:val="0011719C"/>
    <w:rsid w:val="00140049"/>
    <w:rsid w:val="00171601"/>
    <w:rsid w:val="001730EB"/>
    <w:rsid w:val="00173276"/>
    <w:rsid w:val="00176122"/>
    <w:rsid w:val="0018209D"/>
    <w:rsid w:val="0019025B"/>
    <w:rsid w:val="00192AF7"/>
    <w:rsid w:val="00197366"/>
    <w:rsid w:val="001A136C"/>
    <w:rsid w:val="001B6C77"/>
    <w:rsid w:val="001B6DA2"/>
    <w:rsid w:val="001B7F24"/>
    <w:rsid w:val="001C25EC"/>
    <w:rsid w:val="001D3F50"/>
    <w:rsid w:val="001F28B3"/>
    <w:rsid w:val="001F2A41"/>
    <w:rsid w:val="001F313F"/>
    <w:rsid w:val="001F331D"/>
    <w:rsid w:val="001F394C"/>
    <w:rsid w:val="002038AA"/>
    <w:rsid w:val="002114C8"/>
    <w:rsid w:val="0021166F"/>
    <w:rsid w:val="002162DF"/>
    <w:rsid w:val="00216E7F"/>
    <w:rsid w:val="00230038"/>
    <w:rsid w:val="002310FE"/>
    <w:rsid w:val="00233975"/>
    <w:rsid w:val="00236D73"/>
    <w:rsid w:val="00243D70"/>
    <w:rsid w:val="00246535"/>
    <w:rsid w:val="00252BA3"/>
    <w:rsid w:val="002579D9"/>
    <w:rsid w:val="00257F60"/>
    <w:rsid w:val="002625EA"/>
    <w:rsid w:val="00262A12"/>
    <w:rsid w:val="00262AC5"/>
    <w:rsid w:val="00264AE9"/>
    <w:rsid w:val="00275AE6"/>
    <w:rsid w:val="002836D8"/>
    <w:rsid w:val="002A7989"/>
    <w:rsid w:val="002B02F3"/>
    <w:rsid w:val="002C3463"/>
    <w:rsid w:val="002D266D"/>
    <w:rsid w:val="002D5B3D"/>
    <w:rsid w:val="002D7447"/>
    <w:rsid w:val="002E315A"/>
    <w:rsid w:val="002E4F8C"/>
    <w:rsid w:val="002F0076"/>
    <w:rsid w:val="002F560C"/>
    <w:rsid w:val="002F5847"/>
    <w:rsid w:val="002F70FC"/>
    <w:rsid w:val="00303D10"/>
    <w:rsid w:val="0030425A"/>
    <w:rsid w:val="00307574"/>
    <w:rsid w:val="00323B3F"/>
    <w:rsid w:val="0032631D"/>
    <w:rsid w:val="003421F1"/>
    <w:rsid w:val="0034279C"/>
    <w:rsid w:val="00354F64"/>
    <w:rsid w:val="003559A1"/>
    <w:rsid w:val="00361563"/>
    <w:rsid w:val="00361B34"/>
    <w:rsid w:val="00371D36"/>
    <w:rsid w:val="00373E17"/>
    <w:rsid w:val="003775E6"/>
    <w:rsid w:val="00381998"/>
    <w:rsid w:val="00384F68"/>
    <w:rsid w:val="00386CD0"/>
    <w:rsid w:val="003A5F1C"/>
    <w:rsid w:val="003B5607"/>
    <w:rsid w:val="003C3E2E"/>
    <w:rsid w:val="003C60AA"/>
    <w:rsid w:val="003C6BB4"/>
    <w:rsid w:val="003D4A3C"/>
    <w:rsid w:val="003D55B2"/>
    <w:rsid w:val="003E0033"/>
    <w:rsid w:val="003E5452"/>
    <w:rsid w:val="003E7165"/>
    <w:rsid w:val="003E7FF6"/>
    <w:rsid w:val="004046B5"/>
    <w:rsid w:val="00406F27"/>
    <w:rsid w:val="004141B8"/>
    <w:rsid w:val="00416FE0"/>
    <w:rsid w:val="004200E4"/>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4DA1"/>
    <w:rsid w:val="004B7C05"/>
    <w:rsid w:val="004C1A04"/>
    <w:rsid w:val="004C20BC"/>
    <w:rsid w:val="004C5C9A"/>
    <w:rsid w:val="004D1442"/>
    <w:rsid w:val="004D3DCB"/>
    <w:rsid w:val="004E1946"/>
    <w:rsid w:val="004E6050"/>
    <w:rsid w:val="004E66E9"/>
    <w:rsid w:val="004E7DDE"/>
    <w:rsid w:val="004F0090"/>
    <w:rsid w:val="004F06F4"/>
    <w:rsid w:val="004F172C"/>
    <w:rsid w:val="005002ED"/>
    <w:rsid w:val="00500DBC"/>
    <w:rsid w:val="005102BE"/>
    <w:rsid w:val="005207AF"/>
    <w:rsid w:val="005216E3"/>
    <w:rsid w:val="00523F7F"/>
    <w:rsid w:val="00524D54"/>
    <w:rsid w:val="0054531B"/>
    <w:rsid w:val="00546C24"/>
    <w:rsid w:val="005476FF"/>
    <w:rsid w:val="005516F6"/>
    <w:rsid w:val="00552842"/>
    <w:rsid w:val="00554E89"/>
    <w:rsid w:val="00564B58"/>
    <w:rsid w:val="00572281"/>
    <w:rsid w:val="0057311E"/>
    <w:rsid w:val="005801DD"/>
    <w:rsid w:val="00592A40"/>
    <w:rsid w:val="005951A2"/>
    <w:rsid w:val="005A28BC"/>
    <w:rsid w:val="005A5377"/>
    <w:rsid w:val="005A64F3"/>
    <w:rsid w:val="005B7817"/>
    <w:rsid w:val="005B7D23"/>
    <w:rsid w:val="005C06C8"/>
    <w:rsid w:val="005C23D7"/>
    <w:rsid w:val="005C40EB"/>
    <w:rsid w:val="005D02B4"/>
    <w:rsid w:val="005D3013"/>
    <w:rsid w:val="005E1E50"/>
    <w:rsid w:val="005E2B9C"/>
    <w:rsid w:val="005E3332"/>
    <w:rsid w:val="005F76B0"/>
    <w:rsid w:val="00604429"/>
    <w:rsid w:val="0060653D"/>
    <w:rsid w:val="006067B0"/>
    <w:rsid w:val="00606A8B"/>
    <w:rsid w:val="00611EBA"/>
    <w:rsid w:val="0061467F"/>
    <w:rsid w:val="006213A8"/>
    <w:rsid w:val="00623BEA"/>
    <w:rsid w:val="006347E9"/>
    <w:rsid w:val="00640C87"/>
    <w:rsid w:val="006454BB"/>
    <w:rsid w:val="006564D5"/>
    <w:rsid w:val="00657CF4"/>
    <w:rsid w:val="00661463"/>
    <w:rsid w:val="00663B8D"/>
    <w:rsid w:val="00663E00"/>
    <w:rsid w:val="00663ED7"/>
    <w:rsid w:val="00664F48"/>
    <w:rsid w:val="00664FAD"/>
    <w:rsid w:val="0067345B"/>
    <w:rsid w:val="00683986"/>
    <w:rsid w:val="00685035"/>
    <w:rsid w:val="006852E4"/>
    <w:rsid w:val="00685770"/>
    <w:rsid w:val="00690DBA"/>
    <w:rsid w:val="006964F9"/>
    <w:rsid w:val="006A152A"/>
    <w:rsid w:val="006A2847"/>
    <w:rsid w:val="006A395F"/>
    <w:rsid w:val="006A4AD8"/>
    <w:rsid w:val="006A65E2"/>
    <w:rsid w:val="006B37BD"/>
    <w:rsid w:val="006C092D"/>
    <w:rsid w:val="006C099D"/>
    <w:rsid w:val="006C18F0"/>
    <w:rsid w:val="006C4D93"/>
    <w:rsid w:val="006C7E01"/>
    <w:rsid w:val="006D64A5"/>
    <w:rsid w:val="006D6881"/>
    <w:rsid w:val="006D7AFF"/>
    <w:rsid w:val="006E0935"/>
    <w:rsid w:val="006E353F"/>
    <w:rsid w:val="006E35AB"/>
    <w:rsid w:val="00711AA9"/>
    <w:rsid w:val="00722155"/>
    <w:rsid w:val="00730C87"/>
    <w:rsid w:val="00737F19"/>
    <w:rsid w:val="00747FC4"/>
    <w:rsid w:val="00777F73"/>
    <w:rsid w:val="00782BF8"/>
    <w:rsid w:val="00783C75"/>
    <w:rsid w:val="007849D9"/>
    <w:rsid w:val="00786437"/>
    <w:rsid w:val="00787433"/>
    <w:rsid w:val="007939B6"/>
    <w:rsid w:val="007A10F1"/>
    <w:rsid w:val="007A3D50"/>
    <w:rsid w:val="007A7B16"/>
    <w:rsid w:val="007B2D29"/>
    <w:rsid w:val="007B412F"/>
    <w:rsid w:val="007B4AF7"/>
    <w:rsid w:val="007B4DBF"/>
    <w:rsid w:val="007C5458"/>
    <w:rsid w:val="007C61E6"/>
    <w:rsid w:val="007D2C67"/>
    <w:rsid w:val="007E06BB"/>
    <w:rsid w:val="007F50D1"/>
    <w:rsid w:val="0081257E"/>
    <w:rsid w:val="0081452E"/>
    <w:rsid w:val="00816D52"/>
    <w:rsid w:val="00820F1D"/>
    <w:rsid w:val="00831048"/>
    <w:rsid w:val="00834272"/>
    <w:rsid w:val="00855D86"/>
    <w:rsid w:val="008625C1"/>
    <w:rsid w:val="0087671D"/>
    <w:rsid w:val="008806F9"/>
    <w:rsid w:val="00881552"/>
    <w:rsid w:val="0088560D"/>
    <w:rsid w:val="008863A4"/>
    <w:rsid w:val="00887957"/>
    <w:rsid w:val="0089214D"/>
    <w:rsid w:val="008A3CF4"/>
    <w:rsid w:val="008A57E3"/>
    <w:rsid w:val="008A6E21"/>
    <w:rsid w:val="008B36AF"/>
    <w:rsid w:val="008B5BF4"/>
    <w:rsid w:val="008C0CEE"/>
    <w:rsid w:val="008C1B18"/>
    <w:rsid w:val="008C3C09"/>
    <w:rsid w:val="008C79DC"/>
    <w:rsid w:val="008D46EC"/>
    <w:rsid w:val="008D71FE"/>
    <w:rsid w:val="008E07AB"/>
    <w:rsid w:val="008E0E25"/>
    <w:rsid w:val="008E61A1"/>
    <w:rsid w:val="009031EF"/>
    <w:rsid w:val="00917EA3"/>
    <w:rsid w:val="00917EE0"/>
    <w:rsid w:val="00921C89"/>
    <w:rsid w:val="00926966"/>
    <w:rsid w:val="00926D03"/>
    <w:rsid w:val="00934036"/>
    <w:rsid w:val="00934889"/>
    <w:rsid w:val="00942733"/>
    <w:rsid w:val="0094541D"/>
    <w:rsid w:val="009473EA"/>
    <w:rsid w:val="00954E7E"/>
    <w:rsid w:val="009554D9"/>
    <w:rsid w:val="009572F9"/>
    <w:rsid w:val="00960D0F"/>
    <w:rsid w:val="009666AB"/>
    <w:rsid w:val="00973DD6"/>
    <w:rsid w:val="0098366F"/>
    <w:rsid w:val="00983A03"/>
    <w:rsid w:val="00986063"/>
    <w:rsid w:val="00991F67"/>
    <w:rsid w:val="00992876"/>
    <w:rsid w:val="0099790C"/>
    <w:rsid w:val="009A0D69"/>
    <w:rsid w:val="009A0DCE"/>
    <w:rsid w:val="009A22CD"/>
    <w:rsid w:val="009A3B47"/>
    <w:rsid w:val="009A3E4B"/>
    <w:rsid w:val="009B2FC3"/>
    <w:rsid w:val="009B35FD"/>
    <w:rsid w:val="009B6815"/>
    <w:rsid w:val="009D2967"/>
    <w:rsid w:val="009D3C2B"/>
    <w:rsid w:val="009E3253"/>
    <w:rsid w:val="009E4191"/>
    <w:rsid w:val="009E7332"/>
    <w:rsid w:val="009F27E1"/>
    <w:rsid w:val="009F2AB1"/>
    <w:rsid w:val="009F4FAF"/>
    <w:rsid w:val="009F68F1"/>
    <w:rsid w:val="00A04529"/>
    <w:rsid w:val="00A0584B"/>
    <w:rsid w:val="00A17135"/>
    <w:rsid w:val="00A21A6F"/>
    <w:rsid w:val="00A24E56"/>
    <w:rsid w:val="00A26A62"/>
    <w:rsid w:val="00A35A9B"/>
    <w:rsid w:val="00A4070E"/>
    <w:rsid w:val="00A40CA0"/>
    <w:rsid w:val="00A4550E"/>
    <w:rsid w:val="00A504A7"/>
    <w:rsid w:val="00A53677"/>
    <w:rsid w:val="00A53BF2"/>
    <w:rsid w:val="00A60D68"/>
    <w:rsid w:val="00A73EFA"/>
    <w:rsid w:val="00A77A3B"/>
    <w:rsid w:val="00A82323"/>
    <w:rsid w:val="00A92F6F"/>
    <w:rsid w:val="00A97523"/>
    <w:rsid w:val="00AA7824"/>
    <w:rsid w:val="00AB0FA3"/>
    <w:rsid w:val="00AB3F6D"/>
    <w:rsid w:val="00AB73BF"/>
    <w:rsid w:val="00AC335C"/>
    <w:rsid w:val="00AC463E"/>
    <w:rsid w:val="00AC4B03"/>
    <w:rsid w:val="00AD3BE2"/>
    <w:rsid w:val="00AD3E3D"/>
    <w:rsid w:val="00AE1EE4"/>
    <w:rsid w:val="00AE36EC"/>
    <w:rsid w:val="00AE7406"/>
    <w:rsid w:val="00AE7489"/>
    <w:rsid w:val="00AF1688"/>
    <w:rsid w:val="00AF46E6"/>
    <w:rsid w:val="00AF5139"/>
    <w:rsid w:val="00B06EDA"/>
    <w:rsid w:val="00B1161F"/>
    <w:rsid w:val="00B11661"/>
    <w:rsid w:val="00B20894"/>
    <w:rsid w:val="00B2456E"/>
    <w:rsid w:val="00B32B4D"/>
    <w:rsid w:val="00B35A0F"/>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3A7F"/>
    <w:rsid w:val="00BC408A"/>
    <w:rsid w:val="00BC5023"/>
    <w:rsid w:val="00BC556C"/>
    <w:rsid w:val="00BD271C"/>
    <w:rsid w:val="00BD42DA"/>
    <w:rsid w:val="00BD4684"/>
    <w:rsid w:val="00BD7ECB"/>
    <w:rsid w:val="00BE0376"/>
    <w:rsid w:val="00BE08A7"/>
    <w:rsid w:val="00BE355F"/>
    <w:rsid w:val="00BE4391"/>
    <w:rsid w:val="00BF3E48"/>
    <w:rsid w:val="00C1217E"/>
    <w:rsid w:val="00C15F1B"/>
    <w:rsid w:val="00C16288"/>
    <w:rsid w:val="00C17D1D"/>
    <w:rsid w:val="00C45923"/>
    <w:rsid w:val="00C543E7"/>
    <w:rsid w:val="00C70225"/>
    <w:rsid w:val="00C72198"/>
    <w:rsid w:val="00C73C7D"/>
    <w:rsid w:val="00C75005"/>
    <w:rsid w:val="00C929EA"/>
    <w:rsid w:val="00C938DF"/>
    <w:rsid w:val="00C970DF"/>
    <w:rsid w:val="00CA7E71"/>
    <w:rsid w:val="00CB2673"/>
    <w:rsid w:val="00CB4BCF"/>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2DF9"/>
    <w:rsid w:val="00D33843"/>
    <w:rsid w:val="00D52C23"/>
    <w:rsid w:val="00D54A6F"/>
    <w:rsid w:val="00D57D57"/>
    <w:rsid w:val="00D6015B"/>
    <w:rsid w:val="00D62E42"/>
    <w:rsid w:val="00D772FB"/>
    <w:rsid w:val="00D83C7D"/>
    <w:rsid w:val="00DA1AA0"/>
    <w:rsid w:val="00DA512B"/>
    <w:rsid w:val="00DA64A1"/>
    <w:rsid w:val="00DA7419"/>
    <w:rsid w:val="00DB462B"/>
    <w:rsid w:val="00DB6D93"/>
    <w:rsid w:val="00DC44A8"/>
    <w:rsid w:val="00DC6DA1"/>
    <w:rsid w:val="00DD7938"/>
    <w:rsid w:val="00DD7FC3"/>
    <w:rsid w:val="00DE06F7"/>
    <w:rsid w:val="00DE4BEE"/>
    <w:rsid w:val="00DE5B3D"/>
    <w:rsid w:val="00DE7112"/>
    <w:rsid w:val="00DF19BE"/>
    <w:rsid w:val="00DF3B44"/>
    <w:rsid w:val="00E1372E"/>
    <w:rsid w:val="00E21D30"/>
    <w:rsid w:val="00E24D9A"/>
    <w:rsid w:val="00E27805"/>
    <w:rsid w:val="00E27A11"/>
    <w:rsid w:val="00E30497"/>
    <w:rsid w:val="00E30CCE"/>
    <w:rsid w:val="00E358A2"/>
    <w:rsid w:val="00E35C9A"/>
    <w:rsid w:val="00E3771B"/>
    <w:rsid w:val="00E40979"/>
    <w:rsid w:val="00E43F26"/>
    <w:rsid w:val="00E461B0"/>
    <w:rsid w:val="00E52A36"/>
    <w:rsid w:val="00E6378B"/>
    <w:rsid w:val="00E63EC3"/>
    <w:rsid w:val="00E653DA"/>
    <w:rsid w:val="00E65958"/>
    <w:rsid w:val="00E74DEB"/>
    <w:rsid w:val="00E82CB7"/>
    <w:rsid w:val="00E84FE5"/>
    <w:rsid w:val="00E869CA"/>
    <w:rsid w:val="00E879A5"/>
    <w:rsid w:val="00E879FC"/>
    <w:rsid w:val="00EA2574"/>
    <w:rsid w:val="00EA2F1F"/>
    <w:rsid w:val="00EA3F2E"/>
    <w:rsid w:val="00EA57EC"/>
    <w:rsid w:val="00EA6208"/>
    <w:rsid w:val="00EB120E"/>
    <w:rsid w:val="00EB34C8"/>
    <w:rsid w:val="00EB46E2"/>
    <w:rsid w:val="00EB594F"/>
    <w:rsid w:val="00EC0045"/>
    <w:rsid w:val="00EC624E"/>
    <w:rsid w:val="00ED452E"/>
    <w:rsid w:val="00EE13F4"/>
    <w:rsid w:val="00EE16DB"/>
    <w:rsid w:val="00EE3CDA"/>
    <w:rsid w:val="00EF21B9"/>
    <w:rsid w:val="00EF37A8"/>
    <w:rsid w:val="00EF531F"/>
    <w:rsid w:val="00F05FE8"/>
    <w:rsid w:val="00F06D86"/>
    <w:rsid w:val="00F13D87"/>
    <w:rsid w:val="00F149E5"/>
    <w:rsid w:val="00F15E33"/>
    <w:rsid w:val="00F17DA2"/>
    <w:rsid w:val="00F22EC0"/>
    <w:rsid w:val="00F25C47"/>
    <w:rsid w:val="00F27D7B"/>
    <w:rsid w:val="00F31D34"/>
    <w:rsid w:val="00F342A1"/>
    <w:rsid w:val="00F347C2"/>
    <w:rsid w:val="00F36FBA"/>
    <w:rsid w:val="00F44D36"/>
    <w:rsid w:val="00F46262"/>
    <w:rsid w:val="00F4795D"/>
    <w:rsid w:val="00F50A61"/>
    <w:rsid w:val="00F525CD"/>
    <w:rsid w:val="00F5286C"/>
    <w:rsid w:val="00F52E12"/>
    <w:rsid w:val="00F54659"/>
    <w:rsid w:val="00F638CA"/>
    <w:rsid w:val="00F63E7F"/>
    <w:rsid w:val="00F657C5"/>
    <w:rsid w:val="00F811F8"/>
    <w:rsid w:val="00F900B4"/>
    <w:rsid w:val="00F92A45"/>
    <w:rsid w:val="00FA0F2E"/>
    <w:rsid w:val="00FA1CFA"/>
    <w:rsid w:val="00FA4DB1"/>
    <w:rsid w:val="00FB3F2A"/>
    <w:rsid w:val="00FC3593"/>
    <w:rsid w:val="00FD117D"/>
    <w:rsid w:val="00FD72E3"/>
    <w:rsid w:val="00FE06FC"/>
    <w:rsid w:val="00FE4E3D"/>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AC48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E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929EA"/>
    <w:rPr>
      <w:rFonts w:ascii="Times New Roman" w:hAnsi="Times New Roman"/>
      <w:b w:val="0"/>
      <w:i w:val="0"/>
      <w:sz w:val="22"/>
    </w:rPr>
  </w:style>
  <w:style w:type="paragraph" w:styleId="NoSpacing">
    <w:name w:val="No Spacing"/>
    <w:uiPriority w:val="1"/>
    <w:qFormat/>
    <w:rsid w:val="00C929EA"/>
    <w:pPr>
      <w:spacing w:after="0" w:line="240" w:lineRule="auto"/>
    </w:pPr>
  </w:style>
  <w:style w:type="paragraph" w:customStyle="1" w:styleId="scemptylineheader">
    <w:name w:val="sc_emptyline_header"/>
    <w:qFormat/>
    <w:rsid w:val="00C929E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929E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929E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929E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929E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929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929EA"/>
    <w:rPr>
      <w:color w:val="808080"/>
    </w:rPr>
  </w:style>
  <w:style w:type="paragraph" w:customStyle="1" w:styleId="scdirectionallanguage">
    <w:name w:val="sc_directional_language"/>
    <w:qFormat/>
    <w:rsid w:val="00C929E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929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929E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929E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929E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929E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929E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929E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929E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929E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929E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929E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929E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929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929E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929E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929E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929EA"/>
    <w:rPr>
      <w:rFonts w:ascii="Times New Roman" w:hAnsi="Times New Roman"/>
      <w:color w:val="auto"/>
      <w:sz w:val="22"/>
    </w:rPr>
  </w:style>
  <w:style w:type="paragraph" w:customStyle="1" w:styleId="scclippagebillheader">
    <w:name w:val="sc_clip_page_bill_header"/>
    <w:qFormat/>
    <w:rsid w:val="00C929E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929E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29E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92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9EA"/>
    <w:rPr>
      <w:lang w:val="en-US"/>
    </w:rPr>
  </w:style>
  <w:style w:type="paragraph" w:styleId="Footer">
    <w:name w:val="footer"/>
    <w:basedOn w:val="Normal"/>
    <w:link w:val="FooterChar"/>
    <w:uiPriority w:val="99"/>
    <w:unhideWhenUsed/>
    <w:rsid w:val="00C92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9EA"/>
    <w:rPr>
      <w:lang w:val="en-US"/>
    </w:rPr>
  </w:style>
  <w:style w:type="paragraph" w:styleId="ListParagraph">
    <w:name w:val="List Paragraph"/>
    <w:basedOn w:val="Normal"/>
    <w:uiPriority w:val="34"/>
    <w:qFormat/>
    <w:rsid w:val="00C929EA"/>
    <w:pPr>
      <w:ind w:left="720"/>
      <w:contextualSpacing/>
    </w:pPr>
  </w:style>
  <w:style w:type="paragraph" w:customStyle="1" w:styleId="scbillfooter">
    <w:name w:val="sc_bill_footer"/>
    <w:qFormat/>
    <w:rsid w:val="00C929E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92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929E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929E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929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929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929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929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929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929E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929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929E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929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929EA"/>
    <w:pPr>
      <w:widowControl w:val="0"/>
      <w:suppressAutoHyphens/>
      <w:spacing w:after="0" w:line="360" w:lineRule="auto"/>
    </w:pPr>
    <w:rPr>
      <w:rFonts w:ascii="Times New Roman" w:hAnsi="Times New Roman"/>
      <w:lang w:val="en-US"/>
    </w:rPr>
  </w:style>
  <w:style w:type="paragraph" w:customStyle="1" w:styleId="sctableln">
    <w:name w:val="sc_table_ln"/>
    <w:qFormat/>
    <w:rsid w:val="00C929E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929E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929EA"/>
    <w:rPr>
      <w:strike/>
      <w:dstrike w:val="0"/>
    </w:rPr>
  </w:style>
  <w:style w:type="character" w:customStyle="1" w:styleId="scinsert">
    <w:name w:val="sc_insert"/>
    <w:uiPriority w:val="1"/>
    <w:qFormat/>
    <w:rsid w:val="00C929EA"/>
    <w:rPr>
      <w:caps w:val="0"/>
      <w:smallCaps w:val="0"/>
      <w:strike w:val="0"/>
      <w:dstrike w:val="0"/>
      <w:vanish w:val="0"/>
      <w:u w:val="single"/>
      <w:vertAlign w:val="baseline"/>
    </w:rPr>
  </w:style>
  <w:style w:type="character" w:customStyle="1" w:styleId="scinsertred">
    <w:name w:val="sc_insert_red"/>
    <w:uiPriority w:val="1"/>
    <w:qFormat/>
    <w:rsid w:val="00C929EA"/>
    <w:rPr>
      <w:caps w:val="0"/>
      <w:smallCaps w:val="0"/>
      <w:strike w:val="0"/>
      <w:dstrike w:val="0"/>
      <w:vanish w:val="0"/>
      <w:color w:val="FF0000"/>
      <w:u w:val="single"/>
      <w:vertAlign w:val="baseline"/>
    </w:rPr>
  </w:style>
  <w:style w:type="character" w:customStyle="1" w:styleId="scinsertblue">
    <w:name w:val="sc_insert_blue"/>
    <w:uiPriority w:val="1"/>
    <w:qFormat/>
    <w:rsid w:val="00C929EA"/>
    <w:rPr>
      <w:caps w:val="0"/>
      <w:smallCaps w:val="0"/>
      <w:strike w:val="0"/>
      <w:dstrike w:val="0"/>
      <w:vanish w:val="0"/>
      <w:color w:val="0070C0"/>
      <w:u w:val="single"/>
      <w:vertAlign w:val="baseline"/>
    </w:rPr>
  </w:style>
  <w:style w:type="character" w:customStyle="1" w:styleId="scstrikered">
    <w:name w:val="sc_strike_red"/>
    <w:uiPriority w:val="1"/>
    <w:qFormat/>
    <w:rsid w:val="00C929EA"/>
    <w:rPr>
      <w:strike/>
      <w:dstrike w:val="0"/>
      <w:color w:val="FF0000"/>
    </w:rPr>
  </w:style>
  <w:style w:type="character" w:customStyle="1" w:styleId="scstrikeblue">
    <w:name w:val="sc_strike_blue"/>
    <w:uiPriority w:val="1"/>
    <w:qFormat/>
    <w:rsid w:val="00C929EA"/>
    <w:rPr>
      <w:strike/>
      <w:dstrike w:val="0"/>
      <w:color w:val="0070C0"/>
    </w:rPr>
  </w:style>
  <w:style w:type="character" w:customStyle="1" w:styleId="scinsertbluenounderline">
    <w:name w:val="sc_insert_blue_no_underline"/>
    <w:uiPriority w:val="1"/>
    <w:qFormat/>
    <w:rsid w:val="00C929E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929E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929EA"/>
    <w:rPr>
      <w:strike/>
      <w:dstrike w:val="0"/>
      <w:color w:val="0070C0"/>
      <w:lang w:val="en-US"/>
    </w:rPr>
  </w:style>
  <w:style w:type="character" w:customStyle="1" w:styleId="scstrikerednoncodified">
    <w:name w:val="sc_strike_red_non_codified"/>
    <w:uiPriority w:val="1"/>
    <w:qFormat/>
    <w:rsid w:val="00C929EA"/>
    <w:rPr>
      <w:strike/>
      <w:dstrike w:val="0"/>
      <w:color w:val="FF0000"/>
    </w:rPr>
  </w:style>
  <w:style w:type="paragraph" w:customStyle="1" w:styleId="scbillsiglines">
    <w:name w:val="sc_bill_sig_lines"/>
    <w:qFormat/>
    <w:rsid w:val="00C929E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929EA"/>
    <w:rPr>
      <w:bdr w:val="none" w:sz="0" w:space="0" w:color="auto"/>
      <w:shd w:val="clear" w:color="auto" w:fill="FEC6C6"/>
    </w:rPr>
  </w:style>
  <w:style w:type="character" w:customStyle="1" w:styleId="screstoreblue">
    <w:name w:val="sc_restore_blue"/>
    <w:uiPriority w:val="1"/>
    <w:qFormat/>
    <w:rsid w:val="00C929EA"/>
    <w:rPr>
      <w:color w:val="4472C4" w:themeColor="accent1"/>
      <w:bdr w:val="none" w:sz="0" w:space="0" w:color="auto"/>
      <w:shd w:val="clear" w:color="auto" w:fill="auto"/>
    </w:rPr>
  </w:style>
  <w:style w:type="character" w:customStyle="1" w:styleId="screstorered">
    <w:name w:val="sc_restore_red"/>
    <w:uiPriority w:val="1"/>
    <w:qFormat/>
    <w:rsid w:val="00C929EA"/>
    <w:rPr>
      <w:color w:val="FF0000"/>
      <w:bdr w:val="none" w:sz="0" w:space="0" w:color="auto"/>
      <w:shd w:val="clear" w:color="auto" w:fill="auto"/>
    </w:rPr>
  </w:style>
  <w:style w:type="character" w:customStyle="1" w:styleId="scstrikenewblue">
    <w:name w:val="sc_strike_new_blue"/>
    <w:uiPriority w:val="1"/>
    <w:qFormat/>
    <w:rsid w:val="00C929EA"/>
    <w:rPr>
      <w:strike w:val="0"/>
      <w:dstrike/>
      <w:color w:val="0070C0"/>
      <w:u w:val="none"/>
    </w:rPr>
  </w:style>
  <w:style w:type="character" w:customStyle="1" w:styleId="scstrikenewred">
    <w:name w:val="sc_strike_new_red"/>
    <w:uiPriority w:val="1"/>
    <w:qFormat/>
    <w:rsid w:val="00C929EA"/>
    <w:rPr>
      <w:strike w:val="0"/>
      <w:dstrike/>
      <w:color w:val="FF0000"/>
      <w:u w:val="none"/>
    </w:rPr>
  </w:style>
  <w:style w:type="character" w:customStyle="1" w:styleId="scamendsenate">
    <w:name w:val="sc_amend_senate"/>
    <w:uiPriority w:val="1"/>
    <w:qFormat/>
    <w:rsid w:val="00C929EA"/>
    <w:rPr>
      <w:bdr w:val="none" w:sz="0" w:space="0" w:color="auto"/>
      <w:shd w:val="clear" w:color="auto" w:fill="FFF2CC" w:themeFill="accent4" w:themeFillTint="33"/>
    </w:rPr>
  </w:style>
  <w:style w:type="character" w:customStyle="1" w:styleId="scamendhouse">
    <w:name w:val="sc_amend_house"/>
    <w:uiPriority w:val="1"/>
    <w:qFormat/>
    <w:rsid w:val="00C929E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C61E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271&amp;session=126&amp;summary=B" TargetMode="External" Id="Rcef7ce6e8d304805" /><Relationship Type="http://schemas.openxmlformats.org/officeDocument/2006/relationships/hyperlink" Target="https://www.scstatehouse.gov/sess126_2025-2026/prever/5271_20260226.docx" TargetMode="External" Id="Re29af2ca20fe4d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2133"/>
    <w:rsid w:val="000F401F"/>
    <w:rsid w:val="00140B15"/>
    <w:rsid w:val="001B20DA"/>
    <w:rsid w:val="001C48FD"/>
    <w:rsid w:val="002579D9"/>
    <w:rsid w:val="002A7C8A"/>
    <w:rsid w:val="002D4365"/>
    <w:rsid w:val="003E4FBC"/>
    <w:rsid w:val="003F4940"/>
    <w:rsid w:val="004B7C05"/>
    <w:rsid w:val="004E2BB5"/>
    <w:rsid w:val="00580C56"/>
    <w:rsid w:val="0060653D"/>
    <w:rsid w:val="006B363F"/>
    <w:rsid w:val="007070D2"/>
    <w:rsid w:val="00730C87"/>
    <w:rsid w:val="00747FC4"/>
    <w:rsid w:val="00776F2C"/>
    <w:rsid w:val="00786437"/>
    <w:rsid w:val="008A6E21"/>
    <w:rsid w:val="008F7723"/>
    <w:rsid w:val="009031EF"/>
    <w:rsid w:val="00912A5F"/>
    <w:rsid w:val="00940EED"/>
    <w:rsid w:val="00985255"/>
    <w:rsid w:val="009C3651"/>
    <w:rsid w:val="00A51DBA"/>
    <w:rsid w:val="00B20DA6"/>
    <w:rsid w:val="00B457AF"/>
    <w:rsid w:val="00BE355F"/>
    <w:rsid w:val="00BF56C3"/>
    <w:rsid w:val="00C818FB"/>
    <w:rsid w:val="00CC0451"/>
    <w:rsid w:val="00D6665C"/>
    <w:rsid w:val="00D900BD"/>
    <w:rsid w:val="00E461B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0be634d6-1313-4c49-92ec-2a3eb67028b6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0bb69199-ba33-4eda-8f4f-6b8065e5dcd7</T_BILL_REQUEST_REQUEST>
  <T_BILL_R_ORIGINALDRAFT>88cf6d91-d8f6-4e07-9253-4f50fb3a6982</T_BILL_R_ORIGINALDRAFT>
  <T_BILL_SPONSOR_SPONSOR>9bb51e5b-e46a-4e64-a876-1c6f4bfc890e</T_BILL_SPONSOR_SPONSOR>
  <T_BILL_T_BILLNAME>[5271]</T_BILL_T_BILLNAME>
  <T_BILL_T_BILLNUMBER>5271</T_BILL_T_BILLNUMBER>
  <T_BILL_T_BILLTITLE>TO AMEND THE SOUTH CAROLINA CODE OF LAWS BY AMENDING SECTION 43‑5‑15, RELATING TO APPLICATIONS FOR PUBLIC AID AND ASSISTANCE, SO AS TO REQUIRE THE DEPARTMENT OF SOCIAL SERVICES TO VERIFY APPLICANTS’ CITIZENSHIP STATUS AND ELIGIBILITY TO RECEIVE THE REQUESTED BENEFITS.</T_BILL_T_BILLTITLE>
  <T_BILL_T_CHAMBER>house</T_BILL_T_CHAMBER>
  <T_BILL_T_FILENAME> </T_BILL_T_FILENAME>
  <T_BILL_T_LEGTYPE>bill_statewide</T_BILL_T_LEGTYPE>
  <T_BILL_T_RATNUMBERSTRING>HNone</T_BILL_T_RATNUMBERSTRING>
  <T_BILL_T_SECTIONS>[{"SectionUUID":"497135ca-5530-449a-a703-349256673ee8","SectionName":"code_section","SectionNumber":1,"SectionType":"code_section","CodeSections":[{"CodeSectionBookmarkName":"cs_T43C5N15_a9ed243fb","IsConstitutionSection":false,"Identity":"43-5-15","IsNew":false,"SubSections":[{"Level":1,"Identity":"T43C5N15SA","SubSectionBookmarkName":"ss_T43C5N15SA_lv1_d3cc06e63","IsNewSubSection":false,"SubSectionReplacement":""},{"Level":1,"Identity":"T43C5N15SB","SubSectionBookmarkName":"ss_T43C5N15SB_lv1_8f29a3a02","IsNewSubSection":false,"SubSectionReplacement":""}],"TitleRelatedTo":"Applications for public aid and assistance","TitleSoAsTo":"require the department of social services to verify an applicant's immigration status and benefit eligibility prior to approving an application","Deleted":false,"IsStricken":false}],"TitleText":"","DisableControls":false,"Deleted":false,"RepealItems":[],"SectionBookmarkName":"bs_num_1_9dbb2bb6e"},{"SectionUUID":"8f03ca95-8faa-4d43-a9c2-8afc498075bd","SectionName":"standard_eff_date_section","SectionNumber":2,"SectionType":"drafting_clause","CodeSections":[],"TitleText":"","DisableControls":false,"Deleted":false,"RepealItems":[],"SectionBookmarkName":"bs_num_2_lastsection"}]</T_BILL_T_SECTIONS>
  <T_BILL_T_SUBJECT>Public Assistance and Citizenship Verification</T_BILL_T_SUBJECT>
  <T_BILL_UR_DRAFTER>heatheranderson@scstatehouse.gov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3D1651-D46C-494C-81C8-D4D04877E5B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966</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2026-02-24T18:38:00Z</cp:lastPrinted>
  <dcterms:created xsi:type="dcterms:W3CDTF">2026-02-24T20:32:00Z</dcterms:created>
  <dcterms:modified xsi:type="dcterms:W3CDTF">2026-02-24T20:32:00Z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