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5294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G.M. Smith, Weeks,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M.M. Smith, Spann-Wilder, Stavrinakis, Taylor, Teeple, Terribile, Vaughan, Waters, Wetmore, White, Whitmire, Wickensimer, Williams, Willis, Wooten and Yow</w:t>
      </w:r>
    </w:p>
    <w:p>
      <w:pPr>
        <w:widowControl w:val="false"/>
        <w:spacing w:after="0"/>
        <w:jc w:val="left"/>
      </w:pPr>
      <w:r>
        <w:rPr>
          <w:rFonts w:ascii="Times New Roman"/>
          <w:sz w:val="22"/>
        </w:rPr>
        <w:t xml:space="preserve">Document Path: LC-0461DG-GM26.docx</w:t>
      </w:r>
    </w:p>
    <w:p>
      <w:pPr>
        <w:widowControl w:val="false"/>
        <w:spacing w:after="0"/>
        <w:jc w:val="left"/>
      </w:pPr>
    </w:p>
    <w:p>
      <w:pPr>
        <w:widowControl w:val="false"/>
        <w:spacing w:after="0"/>
        <w:jc w:val="left"/>
      </w:pPr>
      <w:r>
        <w:rPr>
          <w:rFonts w:ascii="Times New Roman"/>
          <w:sz w:val="22"/>
        </w:rPr>
        <w:t xml:space="preserve">Introduced in the House on March 3, 2026</w:t>
      </w:r>
    </w:p>
    <w:p>
      <w:pPr>
        <w:widowControl w:val="false"/>
        <w:spacing w:after="0"/>
        <w:jc w:val="left"/>
      </w:pPr>
      <w:r>
        <w:rPr>
          <w:rFonts w:ascii="Times New Roman"/>
          <w:sz w:val="22"/>
        </w:rPr>
        <w:t xml:space="preserve">Adopted by the House on March 3, 2026</w:t>
      </w:r>
    </w:p>
    <w:p>
      <w:pPr>
        <w:widowControl w:val="false"/>
        <w:spacing w:after="0"/>
        <w:jc w:val="left"/>
      </w:pPr>
    </w:p>
    <w:p>
      <w:pPr>
        <w:widowControl w:val="false"/>
        <w:spacing w:after="0"/>
        <w:jc w:val="left"/>
      </w:pPr>
      <w:r>
        <w:rPr>
          <w:rFonts w:ascii="Times New Roman"/>
          <w:sz w:val="22"/>
        </w:rPr>
        <w:t xml:space="preserve">Summary: Speech and Debate Education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3/3/2026</w:t>
      </w:r>
      <w:r>
        <w:tab/>
        <w:t>House</w:t>
      </w:r>
      <w:r>
        <w:tab/>
        <w:t xml:space="preserve">Introduced and adopted</w:t>
      </w:r>
      <w:r>
        <w:t xml:space="preserve"> (</w:t>
      </w:r>
      <w:hyperlink w:history="true" r:id="Rb6e75ec96c4a4a6f">
        <w:r w:rsidRPr="00770434">
          <w:rPr>
            <w:rStyle w:val="Hyperlink"/>
          </w:rPr>
          <w:t>House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5aaa536106c3447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e779d33ba984ae1">
        <w:r>
          <w:rPr>
            <w:rStyle w:val="Hyperlink"/>
            <w:u w:val="single"/>
          </w:rPr>
          <w:t>03/03/2026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BE9B21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591B7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C4E10" w14:paraId="48DB32D0" w14:textId="09D65736">
          <w:pPr>
            <w:pStyle w:val="scresolutiontitle"/>
          </w:pPr>
          <w:r>
            <w:rPr>
              <w:caps w:val="0"/>
            </w:rPr>
            <w:t xml:space="preserve">TO </w:t>
          </w:r>
          <w:r w:rsidRPr="006A27A3">
            <w:rPr>
              <w:caps w:val="0"/>
            </w:rPr>
            <w:t>RECOGNIZE AND HONOR THE SUMTER HIGH SCHOOL SPEECH AND DEBATE ASSOCIATION CHAPTER FOR ITS VISION AND SUCCESS AND TO DECLARE FRIDAY, MARCH 6, 2026, AS “SPEECH AND DEBATE EDUCATION DAY” IN SOUTH CAROLINA.</w:t>
          </w:r>
        </w:p>
      </w:sdtContent>
    </w:sdt>
    <w:p w:rsidR="0010776B" w:rsidP="00091FD9" w:rsidRDefault="0010776B" w14:paraId="48DB32D1" w14:textId="56627158">
      <w:pPr>
        <w:pStyle w:val="scresolutiontitle"/>
      </w:pPr>
    </w:p>
    <w:p w:rsidR="00991185" w:rsidP="00991185" w:rsidRDefault="008C3A19" w14:paraId="19C795B2" w14:textId="77777777">
      <w:pPr>
        <w:pStyle w:val="scresolutionwhereas"/>
      </w:pPr>
      <w:bookmarkStart w:name="wa_a3fd56a67" w:id="1"/>
      <w:r w:rsidRPr="00084D53">
        <w:t>W</w:t>
      </w:r>
      <w:bookmarkEnd w:id="1"/>
      <w:r w:rsidRPr="00084D53">
        <w:t>hereas,</w:t>
      </w:r>
      <w:r w:rsidR="001347EE">
        <w:t xml:space="preserve"> </w:t>
      </w:r>
      <w:r w:rsidRPr="008203FA" w:rsidR="008203FA">
        <w:t xml:space="preserve">National Speech </w:t>
      </w:r>
      <w:r w:rsidR="00991185">
        <w:t>and</w:t>
      </w:r>
      <w:r w:rsidRPr="008203FA" w:rsidR="008203FA">
        <w:t xml:space="preserve"> Debate Education Day, observed on the first Friday in March, recognizes the vital role scholastic speech and debate programs play in shaping students’ critical thinking, research, writing, public speaking, and civic engagement skills</w:t>
      </w:r>
      <w:r w:rsidR="00991185">
        <w:t>; and</w:t>
      </w:r>
    </w:p>
    <w:p w:rsidR="00991185" w:rsidP="00991185" w:rsidRDefault="00991185" w14:paraId="6A6F6BE2" w14:textId="77777777">
      <w:pPr>
        <w:pStyle w:val="scresolutionwhereas"/>
      </w:pPr>
    </w:p>
    <w:p w:rsidR="00991185" w:rsidP="00991185" w:rsidRDefault="00991185" w14:paraId="76CD705E" w14:textId="77777777">
      <w:pPr>
        <w:pStyle w:val="scresolutionwhereas"/>
      </w:pPr>
      <w:bookmarkStart w:name="wa_9e822f008" w:id="2"/>
      <w:r>
        <w:t>W</w:t>
      </w:r>
      <w:bookmarkEnd w:id="2"/>
      <w:r>
        <w:t>hereas,</w:t>
      </w:r>
      <w:r w:rsidRPr="008203FA" w:rsidR="008203FA">
        <w:t xml:space="preserve"> recognition</w:t>
      </w:r>
      <w:r>
        <w:t xml:space="preserve"> of these skills</w:t>
      </w:r>
      <w:r w:rsidRPr="008203FA" w:rsidR="008203FA">
        <w:t xml:space="preserve"> carries special significance in South Carolina, where Sumter High School has reestablished a speech and debate program for the first time in more than two decades and now serves as the only active National Speech </w:t>
      </w:r>
      <w:r>
        <w:t>and</w:t>
      </w:r>
      <w:r w:rsidRPr="008203FA" w:rsidR="008203FA">
        <w:t xml:space="preserve"> Debate Association chapter across the Midlands, Pee Dee, and Lowcountry regions</w:t>
      </w:r>
      <w:r>
        <w:t>; and</w:t>
      </w:r>
    </w:p>
    <w:p w:rsidR="00991185" w:rsidP="00991185" w:rsidRDefault="00991185" w14:paraId="018D1443" w14:textId="77777777">
      <w:pPr>
        <w:pStyle w:val="scresolutionwhereas"/>
      </w:pPr>
    </w:p>
    <w:p w:rsidR="00991185" w:rsidP="00991185" w:rsidRDefault="00991185" w14:paraId="4FFDEA02" w14:textId="79BE5A76">
      <w:pPr>
        <w:pStyle w:val="scresolutionwhereas"/>
      </w:pPr>
      <w:bookmarkStart w:name="wa_f1c2693c5" w:id="3"/>
      <w:r>
        <w:t>W</w:t>
      </w:r>
      <w:bookmarkEnd w:id="3"/>
      <w:r>
        <w:t>hereas, Sumter High School’s</w:t>
      </w:r>
      <w:r w:rsidRPr="008203FA" w:rsidR="008203FA">
        <w:t xml:space="preserve"> program began after two students expressed a desire to compete despite limited initial resources</w:t>
      </w:r>
      <w:r w:rsidR="00B0427E">
        <w:t>. A</w:t>
      </w:r>
      <w:r w:rsidRPr="008203FA" w:rsidR="008203FA">
        <w:t xml:space="preserve"> Pay It Forward Grant provided the foundation for official membership and competition</w:t>
      </w:r>
      <w:r>
        <w:t>; and</w:t>
      </w:r>
    </w:p>
    <w:p w:rsidR="00991185" w:rsidP="00991185" w:rsidRDefault="00991185" w14:paraId="3AE4A340" w14:textId="77777777">
      <w:pPr>
        <w:pStyle w:val="scresolutionwhereas"/>
      </w:pPr>
    </w:p>
    <w:p w:rsidR="00EB5B33" w:rsidP="00991185" w:rsidRDefault="00991185" w14:paraId="1665F916" w14:textId="55FCDC01">
      <w:pPr>
        <w:pStyle w:val="scresolutionwhereas"/>
      </w:pPr>
      <w:bookmarkStart w:name="wa_ef4bb3fbf" w:id="4"/>
      <w:r>
        <w:t>W</w:t>
      </w:r>
      <w:bookmarkEnd w:id="4"/>
      <w:r>
        <w:t>hereas, f</w:t>
      </w:r>
      <w:r w:rsidRPr="008203FA" w:rsidR="008203FA">
        <w:t xml:space="preserve">ollowing early tournament success, the </w:t>
      </w:r>
      <w:r w:rsidR="00EB5B33">
        <w:t xml:space="preserve">Sumter </w:t>
      </w:r>
      <w:r w:rsidR="00B0427E">
        <w:t xml:space="preserve">High </w:t>
      </w:r>
      <w:r w:rsidRPr="008203FA" w:rsidR="008203FA">
        <w:t>team worked collaboratively with school leadership and community partners to address the logistical demands of travel and competition through fundraisers, civic sponsorships, and service initiatives, including a community blood drive benefiting local hospitals</w:t>
      </w:r>
      <w:r w:rsidR="00EB5B33">
        <w:t>; and</w:t>
      </w:r>
    </w:p>
    <w:p w:rsidR="00EB5B33" w:rsidP="00991185" w:rsidRDefault="00EB5B33" w14:paraId="7B104399" w14:textId="77777777">
      <w:pPr>
        <w:pStyle w:val="scresolutionwhereas"/>
      </w:pPr>
    </w:p>
    <w:p w:rsidR="00EB5B33" w:rsidP="00991185" w:rsidRDefault="00EB5B33" w14:paraId="749D137D" w14:textId="77777777">
      <w:pPr>
        <w:pStyle w:val="scresolutionwhereas"/>
      </w:pPr>
      <w:bookmarkStart w:name="wa_0e7b66013" w:id="5"/>
      <w:r>
        <w:t>W</w:t>
      </w:r>
      <w:bookmarkEnd w:id="5"/>
      <w:r>
        <w:t>hereas, i</w:t>
      </w:r>
      <w:r w:rsidRPr="008203FA" w:rsidR="008203FA">
        <w:t xml:space="preserve">n its inaugural season, more than </w:t>
      </w:r>
      <w:r>
        <w:t>forty</w:t>
      </w:r>
      <w:r w:rsidRPr="008203FA" w:rsidR="008203FA">
        <w:t xml:space="preserve"> students joined the team, multiple tournaments were attended, and students earned numerous top placements across several events</w:t>
      </w:r>
      <w:r>
        <w:t>; and</w:t>
      </w:r>
    </w:p>
    <w:p w:rsidR="00EB5B33" w:rsidP="00991185" w:rsidRDefault="00EB5B33" w14:paraId="5B7FD16F" w14:textId="77777777">
      <w:pPr>
        <w:pStyle w:val="scresolutionwhereas"/>
      </w:pPr>
    </w:p>
    <w:p w:rsidR="008C3A19" w:rsidP="00991185" w:rsidRDefault="00EB5B33" w14:paraId="69ECC539" w14:textId="0F8D0A95">
      <w:pPr>
        <w:pStyle w:val="scresolutionwhereas"/>
      </w:pPr>
      <w:bookmarkStart w:name="wa_8fe99842e" w:id="6"/>
      <w:r>
        <w:t>W</w:t>
      </w:r>
      <w:bookmarkEnd w:id="6"/>
      <w:r>
        <w:t>hereas, d</w:t>
      </w:r>
      <w:r w:rsidRPr="008203FA" w:rsidR="008203FA">
        <w:t xml:space="preserve">espite </w:t>
      </w:r>
      <w:r>
        <w:t xml:space="preserve">its </w:t>
      </w:r>
      <w:r w:rsidRPr="008203FA" w:rsidR="008203FA">
        <w:t xml:space="preserve">geographic distance from other active programs, Sumter High successfully hosted its first virtual tournament, welcoming </w:t>
      </w:r>
      <w:r>
        <w:t>sixteen</w:t>
      </w:r>
      <w:r w:rsidRPr="008203FA" w:rsidR="008203FA">
        <w:t xml:space="preserve"> schools </w:t>
      </w:r>
      <w:r>
        <w:t>with</w:t>
      </w:r>
      <w:r w:rsidRPr="008203FA" w:rsidR="008203FA">
        <w:t xml:space="preserve"> more than </w:t>
      </w:r>
      <w:r>
        <w:t>one hundred seventy</w:t>
      </w:r>
      <w:r w:rsidRPr="008203FA" w:rsidR="008203FA">
        <w:t xml:space="preserve"> entries</w:t>
      </w:r>
      <w:r>
        <w:t xml:space="preserve"> and</w:t>
      </w:r>
      <w:r w:rsidRPr="008203FA" w:rsidR="008203FA">
        <w:t xml:space="preserve"> marking a significant milestone in the program’s growth and regional impact</w:t>
      </w:r>
      <w:r>
        <w:t>; and</w:t>
      </w:r>
    </w:p>
    <w:p w:rsidR="008203FA" w:rsidP="00AF1A81" w:rsidRDefault="008203FA" w14:paraId="5C2A4A2A" w14:textId="77777777">
      <w:pPr>
        <w:pStyle w:val="scemptyline"/>
      </w:pPr>
    </w:p>
    <w:p w:rsidR="008A7625" w:rsidP="00843D27" w:rsidRDefault="00F935A0" w14:paraId="44F28955" w14:textId="5E97543F">
      <w:pPr>
        <w:pStyle w:val="scresolutionwhereas"/>
      </w:pPr>
      <w:bookmarkStart w:name="wa_f8d839ab0" w:id="7"/>
      <w:r>
        <w:t>W</w:t>
      </w:r>
      <w:bookmarkEnd w:id="7"/>
      <w:r>
        <w:t>hereas,</w:t>
      </w:r>
      <w:r w:rsidR="001347EE">
        <w:t xml:space="preserve"> </w:t>
      </w:r>
      <w:r w:rsidR="00EB5B33">
        <w:t>the South Carolina House of Representatives salute</w:t>
      </w:r>
      <w:r w:rsidR="00B0427E">
        <w:t>s</w:t>
      </w:r>
      <w:r w:rsidR="00EB5B33">
        <w:t xml:space="preserve"> the students and faculty members of the Sumter High School chapter of the National Speech and Debate Association and encourage citizens </w:t>
      </w:r>
      <w:r w:rsidR="00EB5B33">
        <w:lastRenderedPageBreak/>
        <w:t xml:space="preserve">across the State to value this vital aspect of education for our youth.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2022DDF2">
      <w:pPr>
        <w:pStyle w:val="scresolutionbody"/>
      </w:pPr>
      <w:bookmarkStart w:name="up_5049cd88d" w:id="8"/>
      <w:r w:rsidRPr="00040E43">
        <w:t>B</w:t>
      </w:r>
      <w:bookmarkEnd w:id="8"/>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91B7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2E8447F">
      <w:pPr>
        <w:pStyle w:val="scresolutionmembers"/>
      </w:pPr>
      <w:bookmarkStart w:name="up_fbf70d825" w:id="9"/>
      <w:r w:rsidRPr="00040E43">
        <w:t>T</w:t>
      </w:r>
      <w:bookmarkEnd w:id="9"/>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591B77">
            <w:rPr>
              <w:rStyle w:val="scresolutionbody1"/>
            </w:rPr>
            <w:t>House of Representatives</w:t>
          </w:r>
        </w:sdtContent>
      </w:sdt>
      <w:r w:rsidRPr="00040E43">
        <w:t xml:space="preserve">, by this resolution, </w:t>
      </w:r>
      <w:r w:rsidR="00EB5B33">
        <w:t xml:space="preserve">recognize and honor the Sumter High School Speech and Debate Association chapter for its </w:t>
      </w:r>
      <w:r w:rsidR="006A27A3">
        <w:t xml:space="preserve">vision and success </w:t>
      </w:r>
      <w:r w:rsidR="00991185">
        <w:t xml:space="preserve">and declare Friday, March </w:t>
      </w:r>
      <w:r w:rsidR="00EB5B33">
        <w:t>6</w:t>
      </w:r>
      <w:r w:rsidR="00991185">
        <w:t>, 2026, as “Speech and Debate Education Day” in South Carolina.</w:t>
      </w:r>
    </w:p>
    <w:p w:rsidRPr="00040E43" w:rsidR="00007116" w:rsidP="00B703CB" w:rsidRDefault="00007116" w14:paraId="48DB32E7" w14:textId="77777777">
      <w:pPr>
        <w:pStyle w:val="scresolutionbody"/>
      </w:pPr>
    </w:p>
    <w:p w:rsidRPr="00040E43" w:rsidR="00B9052D" w:rsidP="00B703CB" w:rsidRDefault="00007116" w14:paraId="48DB32E8" w14:textId="0480F273">
      <w:pPr>
        <w:pStyle w:val="scresolutionbody"/>
      </w:pPr>
      <w:bookmarkStart w:name="up_83bf39ed4" w:id="10"/>
      <w:r w:rsidRPr="00040E43">
        <w:t>B</w:t>
      </w:r>
      <w:bookmarkEnd w:id="10"/>
      <w:r w:rsidRPr="00040E43">
        <w:t>e it further resolved that a copy of this resolution be presented to</w:t>
      </w:r>
      <w:r w:rsidRPr="00040E43" w:rsidR="00B9105E">
        <w:t xml:space="preserve"> </w:t>
      </w:r>
      <w:r w:rsidR="006A27A3">
        <w:t>Sumter High School chapter of the National Speech and Debate Association.</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0743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1A07FB2" w:rsidR="007003E1" w:rsidRDefault="00FF00A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91B77">
              <w:rPr>
                <w:noProof/>
              </w:rPr>
              <w:t>LC-0461DG-GM26.docx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4ABF"/>
    <w:rsid w:val="0008202C"/>
    <w:rsid w:val="000843D7"/>
    <w:rsid w:val="00084D53"/>
    <w:rsid w:val="00091FD9"/>
    <w:rsid w:val="0009711F"/>
    <w:rsid w:val="00097234"/>
    <w:rsid w:val="00097C23"/>
    <w:rsid w:val="000A7F0D"/>
    <w:rsid w:val="000C5BE4"/>
    <w:rsid w:val="000E0100"/>
    <w:rsid w:val="000E1785"/>
    <w:rsid w:val="000E546A"/>
    <w:rsid w:val="000F1901"/>
    <w:rsid w:val="000F2E49"/>
    <w:rsid w:val="000F40FA"/>
    <w:rsid w:val="001035F1"/>
    <w:rsid w:val="0010776B"/>
    <w:rsid w:val="00107ECF"/>
    <w:rsid w:val="00133E66"/>
    <w:rsid w:val="001347EE"/>
    <w:rsid w:val="00136B38"/>
    <w:rsid w:val="001373F6"/>
    <w:rsid w:val="001435A3"/>
    <w:rsid w:val="00146ED3"/>
    <w:rsid w:val="00151044"/>
    <w:rsid w:val="0015532E"/>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2664C"/>
    <w:rsid w:val="002321B6"/>
    <w:rsid w:val="00232912"/>
    <w:rsid w:val="0025001F"/>
    <w:rsid w:val="00250967"/>
    <w:rsid w:val="002543C8"/>
    <w:rsid w:val="0025541D"/>
    <w:rsid w:val="002635C9"/>
    <w:rsid w:val="00284AAE"/>
    <w:rsid w:val="002B0D1D"/>
    <w:rsid w:val="002B451A"/>
    <w:rsid w:val="002D55D2"/>
    <w:rsid w:val="002E5912"/>
    <w:rsid w:val="002F4473"/>
    <w:rsid w:val="00301B21"/>
    <w:rsid w:val="00320CFA"/>
    <w:rsid w:val="00325348"/>
    <w:rsid w:val="0032732C"/>
    <w:rsid w:val="003321E4"/>
    <w:rsid w:val="00336AD0"/>
    <w:rsid w:val="0036008C"/>
    <w:rsid w:val="0037079A"/>
    <w:rsid w:val="00385E1F"/>
    <w:rsid w:val="003872B3"/>
    <w:rsid w:val="003A4798"/>
    <w:rsid w:val="003A4F41"/>
    <w:rsid w:val="003C4DAB"/>
    <w:rsid w:val="003C4E10"/>
    <w:rsid w:val="003D01E8"/>
    <w:rsid w:val="003D0BC2"/>
    <w:rsid w:val="003E5288"/>
    <w:rsid w:val="003F6D79"/>
    <w:rsid w:val="003F6E8C"/>
    <w:rsid w:val="0041760A"/>
    <w:rsid w:val="00417C01"/>
    <w:rsid w:val="004252D4"/>
    <w:rsid w:val="00436096"/>
    <w:rsid w:val="004403BD"/>
    <w:rsid w:val="00443675"/>
    <w:rsid w:val="00461441"/>
    <w:rsid w:val="004623E6"/>
    <w:rsid w:val="0046488E"/>
    <w:rsid w:val="0046685D"/>
    <w:rsid w:val="004669F5"/>
    <w:rsid w:val="004809EE"/>
    <w:rsid w:val="00486FAF"/>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606FD"/>
    <w:rsid w:val="0057560B"/>
    <w:rsid w:val="00577C6C"/>
    <w:rsid w:val="005834ED"/>
    <w:rsid w:val="00591B77"/>
    <w:rsid w:val="005A62FE"/>
    <w:rsid w:val="005C2FE2"/>
    <w:rsid w:val="005E0656"/>
    <w:rsid w:val="005E2BC9"/>
    <w:rsid w:val="00605102"/>
    <w:rsid w:val="006053F5"/>
    <w:rsid w:val="00607435"/>
    <w:rsid w:val="00611909"/>
    <w:rsid w:val="006215AA"/>
    <w:rsid w:val="00627DCA"/>
    <w:rsid w:val="00652804"/>
    <w:rsid w:val="00666E48"/>
    <w:rsid w:val="00670F2F"/>
    <w:rsid w:val="006913C9"/>
    <w:rsid w:val="0069470D"/>
    <w:rsid w:val="006A27A3"/>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203FA"/>
    <w:rsid w:val="008257ED"/>
    <w:rsid w:val="0083421F"/>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46BB6"/>
    <w:rsid w:val="00952AA8"/>
    <w:rsid w:val="00953783"/>
    <w:rsid w:val="0096528D"/>
    <w:rsid w:val="00965B3F"/>
    <w:rsid w:val="00991185"/>
    <w:rsid w:val="009B44AF"/>
    <w:rsid w:val="009C6A0B"/>
    <w:rsid w:val="009C7F19"/>
    <w:rsid w:val="009E2BE4"/>
    <w:rsid w:val="009F0C77"/>
    <w:rsid w:val="009F4DD1"/>
    <w:rsid w:val="009F7B81"/>
    <w:rsid w:val="00A02543"/>
    <w:rsid w:val="00A41684"/>
    <w:rsid w:val="00A42C91"/>
    <w:rsid w:val="00A64E80"/>
    <w:rsid w:val="00A66C6B"/>
    <w:rsid w:val="00A7261B"/>
    <w:rsid w:val="00A72BCD"/>
    <w:rsid w:val="00A74015"/>
    <w:rsid w:val="00A741D9"/>
    <w:rsid w:val="00A774E9"/>
    <w:rsid w:val="00A833AB"/>
    <w:rsid w:val="00A95560"/>
    <w:rsid w:val="00A9741D"/>
    <w:rsid w:val="00AA1C42"/>
    <w:rsid w:val="00AB1254"/>
    <w:rsid w:val="00AB2CC0"/>
    <w:rsid w:val="00AC34A2"/>
    <w:rsid w:val="00AC74F4"/>
    <w:rsid w:val="00AD1C9A"/>
    <w:rsid w:val="00AD4B17"/>
    <w:rsid w:val="00AF0102"/>
    <w:rsid w:val="00AF1A81"/>
    <w:rsid w:val="00AF69EE"/>
    <w:rsid w:val="00B00C4F"/>
    <w:rsid w:val="00B0427E"/>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23394"/>
    <w:rsid w:val="00C31C95"/>
    <w:rsid w:val="00C3483A"/>
    <w:rsid w:val="00C41EB9"/>
    <w:rsid w:val="00C433D3"/>
    <w:rsid w:val="00C51E7A"/>
    <w:rsid w:val="00C664FC"/>
    <w:rsid w:val="00C7322B"/>
    <w:rsid w:val="00C73AFC"/>
    <w:rsid w:val="00C74E9D"/>
    <w:rsid w:val="00C826DD"/>
    <w:rsid w:val="00C82FD3"/>
    <w:rsid w:val="00C92819"/>
    <w:rsid w:val="00C93C2C"/>
    <w:rsid w:val="00CA3BCF"/>
    <w:rsid w:val="00CC6B7B"/>
    <w:rsid w:val="00CD2089"/>
    <w:rsid w:val="00CE4EE6"/>
    <w:rsid w:val="00CF44FA"/>
    <w:rsid w:val="00D00AD1"/>
    <w:rsid w:val="00D1567E"/>
    <w:rsid w:val="00D31310"/>
    <w:rsid w:val="00D37AF8"/>
    <w:rsid w:val="00D55053"/>
    <w:rsid w:val="00D66B80"/>
    <w:rsid w:val="00D734AA"/>
    <w:rsid w:val="00D73A67"/>
    <w:rsid w:val="00D74A8D"/>
    <w:rsid w:val="00D8028D"/>
    <w:rsid w:val="00D96EFB"/>
    <w:rsid w:val="00D970A9"/>
    <w:rsid w:val="00DB1F5E"/>
    <w:rsid w:val="00DC47B1"/>
    <w:rsid w:val="00DE4B18"/>
    <w:rsid w:val="00DE60B2"/>
    <w:rsid w:val="00DF3845"/>
    <w:rsid w:val="00E071A0"/>
    <w:rsid w:val="00E32D96"/>
    <w:rsid w:val="00E41911"/>
    <w:rsid w:val="00E44B57"/>
    <w:rsid w:val="00E658FD"/>
    <w:rsid w:val="00E92EEF"/>
    <w:rsid w:val="00E95B4E"/>
    <w:rsid w:val="00E97AB4"/>
    <w:rsid w:val="00EA150E"/>
    <w:rsid w:val="00EB0F12"/>
    <w:rsid w:val="00EB5B33"/>
    <w:rsid w:val="00EB60F1"/>
    <w:rsid w:val="00EF2368"/>
    <w:rsid w:val="00EF3015"/>
    <w:rsid w:val="00EF5F4D"/>
    <w:rsid w:val="00F02C5C"/>
    <w:rsid w:val="00F24442"/>
    <w:rsid w:val="00F25091"/>
    <w:rsid w:val="00F42BA9"/>
    <w:rsid w:val="00F477DA"/>
    <w:rsid w:val="00F50AE3"/>
    <w:rsid w:val="00F53B3A"/>
    <w:rsid w:val="00F6004A"/>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158C"/>
    <w:rsid w:val="00FF2AE4"/>
    <w:rsid w:val="00FF4FE7"/>
    <w:rsid w:val="00FF6450"/>
    <w:rsid w:val="00FF7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0D1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2B0D1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D1D"/>
    <w:rPr>
      <w:rFonts w:eastAsia="Times New Roman" w:cs="Times New Roman"/>
      <w:b/>
      <w:sz w:val="30"/>
      <w:szCs w:val="20"/>
    </w:rPr>
  </w:style>
  <w:style w:type="paragraph" w:styleId="Header">
    <w:name w:val="header"/>
    <w:basedOn w:val="Normal"/>
    <w:link w:val="HeaderChar"/>
    <w:uiPriority w:val="99"/>
    <w:unhideWhenUsed/>
    <w:rsid w:val="002B0D1D"/>
    <w:pPr>
      <w:tabs>
        <w:tab w:val="center" w:pos="4680"/>
        <w:tab w:val="right" w:pos="9360"/>
      </w:tabs>
    </w:pPr>
  </w:style>
  <w:style w:type="character" w:customStyle="1" w:styleId="HeaderChar">
    <w:name w:val="Header Char"/>
    <w:basedOn w:val="DefaultParagraphFont"/>
    <w:link w:val="Header"/>
    <w:uiPriority w:val="99"/>
    <w:rsid w:val="002B0D1D"/>
    <w:rPr>
      <w:rFonts w:eastAsia="Times New Roman" w:cs="Times New Roman"/>
      <w:szCs w:val="20"/>
    </w:rPr>
  </w:style>
  <w:style w:type="paragraph" w:styleId="Footer">
    <w:name w:val="footer"/>
    <w:basedOn w:val="Normal"/>
    <w:link w:val="FooterChar"/>
    <w:uiPriority w:val="99"/>
    <w:unhideWhenUsed/>
    <w:rsid w:val="002B0D1D"/>
    <w:pPr>
      <w:tabs>
        <w:tab w:val="center" w:pos="4680"/>
        <w:tab w:val="right" w:pos="9360"/>
      </w:tabs>
    </w:pPr>
  </w:style>
  <w:style w:type="character" w:customStyle="1" w:styleId="FooterChar">
    <w:name w:val="Footer Char"/>
    <w:basedOn w:val="DefaultParagraphFont"/>
    <w:link w:val="Footer"/>
    <w:uiPriority w:val="99"/>
    <w:rsid w:val="002B0D1D"/>
    <w:rPr>
      <w:rFonts w:eastAsia="Times New Roman" w:cs="Times New Roman"/>
      <w:szCs w:val="20"/>
    </w:rPr>
  </w:style>
  <w:style w:type="character" w:styleId="PageNumber">
    <w:name w:val="page number"/>
    <w:basedOn w:val="DefaultParagraphFont"/>
    <w:uiPriority w:val="99"/>
    <w:semiHidden/>
    <w:unhideWhenUsed/>
    <w:rsid w:val="002B0D1D"/>
  </w:style>
  <w:style w:type="character" w:styleId="LineNumber">
    <w:name w:val="line number"/>
    <w:basedOn w:val="DefaultParagraphFont"/>
    <w:uiPriority w:val="99"/>
    <w:semiHidden/>
    <w:unhideWhenUsed/>
    <w:rsid w:val="002B0D1D"/>
  </w:style>
  <w:style w:type="paragraph" w:customStyle="1" w:styleId="BillDots">
    <w:name w:val="Bill Dots"/>
    <w:basedOn w:val="Normal"/>
    <w:qFormat/>
    <w:rsid w:val="002B0D1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2B0D1D"/>
    <w:pPr>
      <w:tabs>
        <w:tab w:val="right" w:pos="5904"/>
      </w:tabs>
    </w:pPr>
  </w:style>
  <w:style w:type="paragraph" w:styleId="BalloonText">
    <w:name w:val="Balloon Text"/>
    <w:basedOn w:val="Normal"/>
    <w:link w:val="BalloonTextChar"/>
    <w:uiPriority w:val="99"/>
    <w:semiHidden/>
    <w:unhideWhenUsed/>
    <w:rsid w:val="002B0D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0D1D"/>
    <w:rPr>
      <w:rFonts w:ascii="Segoe UI" w:eastAsia="Times New Roman" w:hAnsi="Segoe UI" w:cs="Segoe UI"/>
      <w:sz w:val="18"/>
      <w:szCs w:val="18"/>
    </w:rPr>
  </w:style>
  <w:style w:type="paragraph" w:styleId="ListParagraph">
    <w:name w:val="List Paragraph"/>
    <w:basedOn w:val="Normal"/>
    <w:uiPriority w:val="34"/>
    <w:qFormat/>
    <w:rsid w:val="002B0D1D"/>
    <w:pPr>
      <w:ind w:left="720"/>
      <w:contextualSpacing/>
    </w:pPr>
  </w:style>
  <w:style w:type="paragraph" w:customStyle="1" w:styleId="scbillheader">
    <w:name w:val="sc_bill_header"/>
    <w:qFormat/>
    <w:rsid w:val="002B0D1D"/>
    <w:pPr>
      <w:widowControl w:val="0"/>
      <w:suppressAutoHyphens/>
      <w:spacing w:after="0" w:line="240" w:lineRule="auto"/>
      <w:jc w:val="center"/>
    </w:pPr>
    <w:rPr>
      <w:b/>
      <w:caps/>
      <w:sz w:val="30"/>
    </w:rPr>
  </w:style>
  <w:style w:type="paragraph" w:customStyle="1" w:styleId="schouseresolutionbythis">
    <w:name w:val="sc_house_resolution_by_this"/>
    <w:qFormat/>
    <w:rsid w:val="002B0D1D"/>
    <w:pPr>
      <w:widowControl w:val="0"/>
      <w:suppressAutoHyphens/>
      <w:spacing w:after="0" w:line="240" w:lineRule="auto"/>
      <w:jc w:val="both"/>
    </w:pPr>
  </w:style>
  <w:style w:type="paragraph" w:customStyle="1" w:styleId="schouseresolutionclippageattorney">
    <w:name w:val="sc_house_resolution_clip_page_attorney"/>
    <w:qFormat/>
    <w:rsid w:val="002B0D1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B0D1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B0D1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B0D1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B0D1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B0D1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B0D1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B0D1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2B0D1D"/>
    <w:pPr>
      <w:widowControl w:val="0"/>
      <w:suppressAutoHyphens/>
      <w:spacing w:after="0" w:line="240" w:lineRule="auto"/>
      <w:jc w:val="both"/>
    </w:pPr>
    <w:rPr>
      <w:caps/>
    </w:rPr>
  </w:style>
  <w:style w:type="paragraph" w:customStyle="1" w:styleId="schouseresolutionemptyline">
    <w:name w:val="sc_house_resolution_empty_line"/>
    <w:qFormat/>
    <w:rsid w:val="002B0D1D"/>
    <w:pPr>
      <w:widowControl w:val="0"/>
      <w:suppressAutoHyphens/>
      <w:spacing w:after="0" w:line="240" w:lineRule="auto"/>
      <w:jc w:val="both"/>
    </w:pPr>
  </w:style>
  <w:style w:type="paragraph" w:customStyle="1" w:styleId="schouseresolutionfurtherresolved">
    <w:name w:val="sc_house_resolution_further_resolved"/>
    <w:qFormat/>
    <w:rsid w:val="002B0D1D"/>
    <w:pPr>
      <w:widowControl w:val="0"/>
      <w:suppressAutoHyphens/>
      <w:spacing w:after="0" w:line="240" w:lineRule="auto"/>
      <w:jc w:val="both"/>
    </w:pPr>
  </w:style>
  <w:style w:type="paragraph" w:customStyle="1" w:styleId="schouseresolutionheader">
    <w:name w:val="sc_house_resolution_header"/>
    <w:qFormat/>
    <w:rsid w:val="002B0D1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2B0D1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2B0D1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2B0D1D"/>
    <w:pPr>
      <w:widowControl w:val="0"/>
      <w:suppressLineNumbers/>
      <w:suppressAutoHyphens/>
      <w:jc w:val="left"/>
    </w:pPr>
    <w:rPr>
      <w:b/>
    </w:rPr>
  </w:style>
  <w:style w:type="paragraph" w:customStyle="1" w:styleId="schouseresolutionjackettitle">
    <w:name w:val="sc_house_resolution_jacket_title"/>
    <w:qFormat/>
    <w:rsid w:val="002B0D1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2B0D1D"/>
    <w:pPr>
      <w:widowControl w:val="0"/>
      <w:suppressAutoHyphens/>
      <w:spacing w:after="0" w:line="360" w:lineRule="auto"/>
      <w:jc w:val="both"/>
    </w:pPr>
  </w:style>
  <w:style w:type="paragraph" w:customStyle="1" w:styleId="scresolutionwhereas">
    <w:name w:val="sc_resolution_whereas"/>
    <w:qFormat/>
    <w:rsid w:val="002B0D1D"/>
    <w:pPr>
      <w:widowControl w:val="0"/>
      <w:suppressAutoHyphens/>
      <w:spacing w:after="0" w:line="360" w:lineRule="auto"/>
      <w:jc w:val="both"/>
    </w:pPr>
  </w:style>
  <w:style w:type="paragraph" w:customStyle="1" w:styleId="schouseresolutionxx">
    <w:name w:val="sc_house_resolution_xx"/>
    <w:qFormat/>
    <w:rsid w:val="002B0D1D"/>
    <w:pPr>
      <w:widowControl w:val="0"/>
      <w:suppressAutoHyphens/>
      <w:spacing w:after="0" w:line="240" w:lineRule="auto"/>
      <w:jc w:val="center"/>
    </w:pPr>
  </w:style>
  <w:style w:type="paragraph" w:customStyle="1" w:styleId="BillDots0">
    <w:name w:val="BillDots"/>
    <w:basedOn w:val="Normal"/>
    <w:autoRedefine/>
    <w:qFormat/>
    <w:rsid w:val="002B0D1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2B0D1D"/>
    <w:rPr>
      <w:color w:val="0000FF" w:themeColor="hyperlink"/>
      <w:u w:val="single"/>
    </w:rPr>
  </w:style>
  <w:style w:type="paragraph" w:customStyle="1" w:styleId="Numbers">
    <w:name w:val="Numbers"/>
    <w:basedOn w:val="BillDots0"/>
    <w:qFormat/>
    <w:rsid w:val="002B0D1D"/>
    <w:pPr>
      <w:tabs>
        <w:tab w:val="right" w:pos="5904"/>
      </w:tabs>
    </w:pPr>
  </w:style>
  <w:style w:type="character" w:customStyle="1" w:styleId="scclippagepath">
    <w:name w:val="sc_clip_page_path"/>
    <w:uiPriority w:val="1"/>
    <w:qFormat/>
    <w:rsid w:val="002B0D1D"/>
    <w:rPr>
      <w:rFonts w:ascii="Times New Roman" w:hAnsi="Times New Roman"/>
      <w:caps/>
      <w:smallCaps w:val="0"/>
      <w:sz w:val="22"/>
    </w:rPr>
  </w:style>
  <w:style w:type="paragraph" w:customStyle="1" w:styleId="scconresoattyda">
    <w:name w:val="sc_con_reso_atty_da"/>
    <w:qFormat/>
    <w:rsid w:val="002B0D1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2B0D1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2B0D1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2B0D1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2B0D1D"/>
    <w:pPr>
      <w:widowControl w:val="0"/>
      <w:suppressAutoHyphens/>
      <w:spacing w:after="0" w:line="240" w:lineRule="auto"/>
      <w:jc w:val="both"/>
    </w:pPr>
  </w:style>
  <w:style w:type="paragraph" w:customStyle="1" w:styleId="scjrregattydadocno">
    <w:name w:val="sc_jrreg_atty_da_docno"/>
    <w:basedOn w:val="Normal"/>
    <w:qFormat/>
    <w:rsid w:val="002B0D1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2B0D1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2B0D1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2B0D1D"/>
    <w:rPr>
      <w:rFonts w:ascii="Times New Roman" w:hAnsi="Times New Roman"/>
      <w:b/>
      <w:caps/>
      <w:smallCaps w:val="0"/>
      <w:sz w:val="24"/>
    </w:rPr>
  </w:style>
  <w:style w:type="paragraph" w:customStyle="1" w:styleId="scjrregfooter">
    <w:name w:val="sc_jrreg_footer"/>
    <w:qFormat/>
    <w:rsid w:val="002B0D1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2B0D1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2B0D1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2B0D1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2B0D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2B0D1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2B0D1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2B0D1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2B0D1D"/>
    <w:pPr>
      <w:widowControl w:val="0"/>
      <w:suppressAutoHyphens/>
      <w:spacing w:after="0" w:line="360" w:lineRule="auto"/>
      <w:jc w:val="both"/>
    </w:pPr>
  </w:style>
  <w:style w:type="paragraph" w:customStyle="1" w:styleId="scresolutionbody">
    <w:name w:val="sc_resolution_body"/>
    <w:qFormat/>
    <w:rsid w:val="002B0D1D"/>
    <w:pPr>
      <w:widowControl w:val="0"/>
      <w:suppressAutoHyphens/>
      <w:spacing w:after="0" w:line="360" w:lineRule="auto"/>
      <w:jc w:val="both"/>
    </w:pPr>
  </w:style>
  <w:style w:type="paragraph" w:customStyle="1" w:styleId="scresolutionclippagebottom">
    <w:name w:val="sc_resolution_clip_page_bottom"/>
    <w:qFormat/>
    <w:rsid w:val="002B0D1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2B0D1D"/>
    <w:pPr>
      <w:widowControl w:val="0"/>
      <w:suppressAutoHyphens/>
      <w:spacing w:after="0" w:line="240" w:lineRule="auto"/>
      <w:jc w:val="both"/>
    </w:pPr>
  </w:style>
  <w:style w:type="paragraph" w:customStyle="1" w:styleId="scresolutionfooter">
    <w:name w:val="sc_resolution_footer"/>
    <w:link w:val="scresolutionfooterChar"/>
    <w:qFormat/>
    <w:rsid w:val="002B0D1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2B0D1D"/>
    <w:rPr>
      <w:rFonts w:eastAsia="Times New Roman" w:cs="Times New Roman"/>
      <w:szCs w:val="20"/>
    </w:rPr>
  </w:style>
  <w:style w:type="paragraph" w:customStyle="1" w:styleId="scresolutionheader">
    <w:name w:val="sc_resolution_header"/>
    <w:qFormat/>
    <w:rsid w:val="002B0D1D"/>
    <w:pPr>
      <w:widowControl w:val="0"/>
      <w:suppressAutoHyphens/>
      <w:spacing w:after="0" w:line="240" w:lineRule="auto"/>
      <w:jc w:val="center"/>
    </w:pPr>
    <w:rPr>
      <w:b/>
      <w:caps/>
      <w:sz w:val="30"/>
    </w:rPr>
  </w:style>
  <w:style w:type="paragraph" w:customStyle="1" w:styleId="scresolutiontitle">
    <w:name w:val="sc_resolution_title"/>
    <w:qFormat/>
    <w:rsid w:val="002B0D1D"/>
    <w:pPr>
      <w:widowControl w:val="0"/>
      <w:suppressAutoHyphens/>
      <w:spacing w:after="0" w:line="240" w:lineRule="auto"/>
      <w:jc w:val="both"/>
    </w:pPr>
    <w:rPr>
      <w:caps/>
    </w:rPr>
  </w:style>
  <w:style w:type="paragraph" w:customStyle="1" w:styleId="scresolutionxx">
    <w:name w:val="sc_resolution_xx"/>
    <w:qFormat/>
    <w:rsid w:val="002B0D1D"/>
    <w:pPr>
      <w:widowControl w:val="0"/>
      <w:suppressAutoHyphens/>
      <w:spacing w:after="0" w:line="240" w:lineRule="auto"/>
      <w:jc w:val="center"/>
    </w:pPr>
  </w:style>
  <w:style w:type="character" w:customStyle="1" w:styleId="scSECTIONS">
    <w:name w:val="sc_SECTIONS"/>
    <w:uiPriority w:val="1"/>
    <w:qFormat/>
    <w:rsid w:val="002B0D1D"/>
    <w:rPr>
      <w:rFonts w:ascii="Times New Roman" w:hAnsi="Times New Roman"/>
      <w:b w:val="0"/>
      <w:i w:val="0"/>
      <w:caps/>
      <w:smallCaps w:val="0"/>
      <w:color w:val="auto"/>
      <w:sz w:val="22"/>
    </w:rPr>
  </w:style>
  <w:style w:type="character" w:customStyle="1" w:styleId="scsenateclippagepath">
    <w:name w:val="sc_senate_clip_page_path"/>
    <w:uiPriority w:val="1"/>
    <w:qFormat/>
    <w:rsid w:val="002B0D1D"/>
    <w:rPr>
      <w:rFonts w:ascii="Times New Roman" w:hAnsi="Times New Roman"/>
      <w:caps/>
      <w:smallCaps w:val="0"/>
      <w:sz w:val="22"/>
    </w:rPr>
  </w:style>
  <w:style w:type="paragraph" w:customStyle="1" w:styleId="scsenateresolutionbody">
    <w:name w:val="sc_senate_resolution_body"/>
    <w:qFormat/>
    <w:rsid w:val="002B0D1D"/>
    <w:pPr>
      <w:widowControl w:val="0"/>
      <w:suppressAutoHyphens/>
      <w:spacing w:after="0" w:line="360" w:lineRule="auto"/>
      <w:jc w:val="both"/>
    </w:pPr>
  </w:style>
  <w:style w:type="paragraph" w:customStyle="1" w:styleId="scsenateresolutionclippagebottom">
    <w:name w:val="sc_senate_resolution_clip_page_bottom"/>
    <w:qFormat/>
    <w:rsid w:val="002B0D1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2B0D1D"/>
    <w:pPr>
      <w:widowControl w:val="0"/>
      <w:suppressLineNumbers/>
      <w:suppressAutoHyphens/>
    </w:pPr>
  </w:style>
  <w:style w:type="paragraph" w:customStyle="1" w:styleId="scsenateresolutionclippagerepdocumentname">
    <w:name w:val="sc_senate_resolution_clip_page_rep_document_name"/>
    <w:qFormat/>
    <w:rsid w:val="002B0D1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2B0D1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2B0D1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2B0D1D"/>
    <w:rPr>
      <w:color w:val="808080"/>
    </w:rPr>
  </w:style>
  <w:style w:type="paragraph" w:customStyle="1" w:styleId="sctablecodifiedsection">
    <w:name w:val="sc_table_codified_section"/>
    <w:qFormat/>
    <w:rsid w:val="002B0D1D"/>
    <w:pPr>
      <w:widowControl w:val="0"/>
      <w:suppressAutoHyphens/>
      <w:spacing w:after="0" w:line="360" w:lineRule="auto"/>
    </w:pPr>
  </w:style>
  <w:style w:type="paragraph" w:customStyle="1" w:styleId="sctableln">
    <w:name w:val="sc_table_ln"/>
    <w:qFormat/>
    <w:rsid w:val="002B0D1D"/>
    <w:pPr>
      <w:widowControl w:val="0"/>
      <w:suppressAutoHyphens/>
      <w:spacing w:after="0" w:line="360" w:lineRule="auto"/>
      <w:jc w:val="right"/>
    </w:pPr>
  </w:style>
  <w:style w:type="paragraph" w:customStyle="1" w:styleId="sctablenoncodifiedsection">
    <w:name w:val="sc_table_non_codified_section"/>
    <w:qFormat/>
    <w:rsid w:val="002B0D1D"/>
    <w:pPr>
      <w:widowControl w:val="0"/>
      <w:suppressAutoHyphens/>
      <w:spacing w:after="0" w:line="360" w:lineRule="auto"/>
    </w:pPr>
  </w:style>
  <w:style w:type="paragraph" w:customStyle="1" w:styleId="scresolutionmembers">
    <w:name w:val="sc_resolution_members"/>
    <w:qFormat/>
    <w:rsid w:val="002B0D1D"/>
    <w:pPr>
      <w:widowControl w:val="0"/>
      <w:suppressAutoHyphens/>
      <w:spacing w:after="0" w:line="360" w:lineRule="auto"/>
      <w:jc w:val="both"/>
    </w:pPr>
  </w:style>
  <w:style w:type="paragraph" w:customStyle="1" w:styleId="scdraftheader">
    <w:name w:val="sc_draft_header"/>
    <w:qFormat/>
    <w:rsid w:val="002B0D1D"/>
    <w:pPr>
      <w:widowControl w:val="0"/>
      <w:suppressAutoHyphens/>
      <w:spacing w:after="0" w:line="240" w:lineRule="auto"/>
    </w:pPr>
  </w:style>
  <w:style w:type="paragraph" w:customStyle="1" w:styleId="scemptyline">
    <w:name w:val="sc_empty_line"/>
    <w:qFormat/>
    <w:rsid w:val="002B0D1D"/>
    <w:pPr>
      <w:widowControl w:val="0"/>
      <w:suppressAutoHyphens/>
      <w:spacing w:after="0" w:line="360" w:lineRule="auto"/>
      <w:jc w:val="both"/>
    </w:pPr>
  </w:style>
  <w:style w:type="paragraph" w:customStyle="1" w:styleId="scemptylineheader">
    <w:name w:val="sc_emptyline_header"/>
    <w:qFormat/>
    <w:rsid w:val="002B0D1D"/>
    <w:pPr>
      <w:widowControl w:val="0"/>
      <w:suppressAutoHyphens/>
      <w:spacing w:after="0" w:line="240" w:lineRule="auto"/>
      <w:jc w:val="both"/>
    </w:pPr>
  </w:style>
  <w:style w:type="character" w:customStyle="1" w:styleId="scinsert">
    <w:name w:val="sc_insert"/>
    <w:uiPriority w:val="1"/>
    <w:qFormat/>
    <w:rsid w:val="002B0D1D"/>
    <w:rPr>
      <w:caps w:val="0"/>
      <w:smallCaps w:val="0"/>
      <w:strike w:val="0"/>
      <w:dstrike w:val="0"/>
      <w:vanish w:val="0"/>
      <w:u w:val="single"/>
      <w:vertAlign w:val="baseline"/>
    </w:rPr>
  </w:style>
  <w:style w:type="character" w:customStyle="1" w:styleId="scinsertblue">
    <w:name w:val="sc_insert_blue"/>
    <w:uiPriority w:val="1"/>
    <w:qFormat/>
    <w:rsid w:val="002B0D1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2B0D1D"/>
    <w:rPr>
      <w:caps w:val="0"/>
      <w:smallCaps w:val="0"/>
      <w:strike w:val="0"/>
      <w:dstrike w:val="0"/>
      <w:vanish w:val="0"/>
      <w:color w:val="0070C0"/>
      <w:u w:val="none"/>
      <w:vertAlign w:val="baseline"/>
    </w:rPr>
  </w:style>
  <w:style w:type="character" w:customStyle="1" w:styleId="scinsertred">
    <w:name w:val="sc_insert_red"/>
    <w:uiPriority w:val="1"/>
    <w:qFormat/>
    <w:rsid w:val="002B0D1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2B0D1D"/>
    <w:rPr>
      <w:caps w:val="0"/>
      <w:smallCaps w:val="0"/>
      <w:strike w:val="0"/>
      <w:dstrike w:val="0"/>
      <w:vanish w:val="0"/>
      <w:color w:val="FF0000"/>
      <w:u w:val="none"/>
      <w:vertAlign w:val="baseline"/>
    </w:rPr>
  </w:style>
  <w:style w:type="character" w:customStyle="1" w:styleId="scstrike">
    <w:name w:val="sc_strike"/>
    <w:uiPriority w:val="1"/>
    <w:qFormat/>
    <w:rsid w:val="002B0D1D"/>
    <w:rPr>
      <w:strike/>
      <w:dstrike w:val="0"/>
    </w:rPr>
  </w:style>
  <w:style w:type="character" w:customStyle="1" w:styleId="scstrikeblue">
    <w:name w:val="sc_strike_blue"/>
    <w:uiPriority w:val="1"/>
    <w:qFormat/>
    <w:rsid w:val="002B0D1D"/>
    <w:rPr>
      <w:strike/>
      <w:dstrike w:val="0"/>
      <w:color w:val="0070C0"/>
    </w:rPr>
  </w:style>
  <w:style w:type="character" w:customStyle="1" w:styleId="scstrikered">
    <w:name w:val="sc_strike_red"/>
    <w:uiPriority w:val="1"/>
    <w:qFormat/>
    <w:rsid w:val="002B0D1D"/>
    <w:rPr>
      <w:strike/>
      <w:dstrike w:val="0"/>
      <w:color w:val="FF0000"/>
    </w:rPr>
  </w:style>
  <w:style w:type="character" w:customStyle="1" w:styleId="scstrikebluenoncodified">
    <w:name w:val="sc_strike_blue_non_codified"/>
    <w:uiPriority w:val="1"/>
    <w:qFormat/>
    <w:rsid w:val="002B0D1D"/>
    <w:rPr>
      <w:strike/>
      <w:dstrike w:val="0"/>
      <w:color w:val="0070C0"/>
      <w:lang w:val="en-US"/>
    </w:rPr>
  </w:style>
  <w:style w:type="character" w:customStyle="1" w:styleId="scstrikerednoncodified">
    <w:name w:val="sc_strike_red_non_codified"/>
    <w:uiPriority w:val="1"/>
    <w:qFormat/>
    <w:rsid w:val="002B0D1D"/>
    <w:rPr>
      <w:strike/>
      <w:dstrike w:val="0"/>
      <w:color w:val="FF0000"/>
    </w:rPr>
  </w:style>
  <w:style w:type="paragraph" w:customStyle="1" w:styleId="scnowthereforebold">
    <w:name w:val="sc_now_therefore_bold"/>
    <w:uiPriority w:val="1"/>
    <w:qFormat/>
    <w:rsid w:val="002B0D1D"/>
    <w:pPr>
      <w:widowControl w:val="0"/>
      <w:suppressAutoHyphens/>
      <w:spacing w:after="0" w:line="480" w:lineRule="auto"/>
    </w:pPr>
    <w:rPr>
      <w:rFonts w:eastAsia="Calibri" w:cs="Times New Roman"/>
    </w:rPr>
  </w:style>
  <w:style w:type="paragraph" w:customStyle="1" w:styleId="scbillsiglines">
    <w:name w:val="sc_bill_sig_lines"/>
    <w:qFormat/>
    <w:rsid w:val="002B0D1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2B0D1D"/>
  </w:style>
  <w:style w:type="paragraph" w:customStyle="1" w:styleId="scbillendxx">
    <w:name w:val="sc_bill_end_xx"/>
    <w:qFormat/>
    <w:rsid w:val="002B0D1D"/>
    <w:pPr>
      <w:widowControl w:val="0"/>
      <w:suppressAutoHyphens/>
      <w:spacing w:after="0" w:line="240" w:lineRule="auto"/>
      <w:jc w:val="center"/>
    </w:pPr>
  </w:style>
  <w:style w:type="character" w:customStyle="1" w:styleId="scbillheader1">
    <w:name w:val="sc_bill_header1"/>
    <w:uiPriority w:val="1"/>
    <w:qFormat/>
    <w:rsid w:val="002B0D1D"/>
  </w:style>
  <w:style w:type="character" w:customStyle="1" w:styleId="scresolutionbody1">
    <w:name w:val="sc_resolution_body1"/>
    <w:uiPriority w:val="1"/>
    <w:qFormat/>
    <w:rsid w:val="002B0D1D"/>
  </w:style>
  <w:style w:type="character" w:styleId="Strong">
    <w:name w:val="Strong"/>
    <w:basedOn w:val="DefaultParagraphFont"/>
    <w:uiPriority w:val="22"/>
    <w:qFormat/>
    <w:rsid w:val="002B0D1D"/>
    <w:rPr>
      <w:b/>
      <w:bCs/>
    </w:rPr>
  </w:style>
  <w:style w:type="character" w:customStyle="1" w:styleId="scamendhouse">
    <w:name w:val="sc_amend_house"/>
    <w:uiPriority w:val="1"/>
    <w:qFormat/>
    <w:rsid w:val="002B0D1D"/>
    <w:rPr>
      <w:bdr w:val="none" w:sz="0" w:space="0" w:color="auto"/>
      <w:shd w:val="clear" w:color="auto" w:fill="FDE9D9" w:themeFill="accent6" w:themeFillTint="33"/>
    </w:rPr>
  </w:style>
  <w:style w:type="character" w:customStyle="1" w:styleId="scamendsenate">
    <w:name w:val="sc_amend_senate"/>
    <w:uiPriority w:val="1"/>
    <w:qFormat/>
    <w:rsid w:val="002B0D1D"/>
    <w:rPr>
      <w:bdr w:val="none" w:sz="0" w:space="0" w:color="auto"/>
      <w:shd w:val="clear" w:color="auto" w:fill="E5DFEC" w:themeFill="accent4" w:themeFillTint="33"/>
    </w:rPr>
  </w:style>
  <w:style w:type="paragraph" w:styleId="Revision">
    <w:name w:val="Revision"/>
    <w:hidden/>
    <w:uiPriority w:val="99"/>
    <w:semiHidden/>
    <w:rsid w:val="002B0D1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2B0D1D"/>
    <w:pPr>
      <w:spacing w:after="0" w:line="240" w:lineRule="auto"/>
    </w:pPr>
    <w:rPr>
      <w:i/>
    </w:rPr>
  </w:style>
  <w:style w:type="paragraph" w:customStyle="1" w:styleId="sccoversheetsenate">
    <w:name w:val="sc_coversheet_senate"/>
    <w:qFormat/>
    <w:rsid w:val="002B0D1D"/>
    <w:pPr>
      <w:spacing w:after="0" w:line="240" w:lineRule="auto"/>
    </w:pPr>
    <w:rPr>
      <w:b/>
    </w:rPr>
  </w:style>
  <w:style w:type="character" w:styleId="FollowedHyperlink">
    <w:name w:val="FollowedHyperlink"/>
    <w:basedOn w:val="DefaultParagraphFont"/>
    <w:uiPriority w:val="99"/>
    <w:semiHidden/>
    <w:unhideWhenUsed/>
    <w:rsid w:val="00AA1C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94&amp;session=126&amp;summary=B" TargetMode="External" Id="R5aaa536106c34478" /><Relationship Type="http://schemas.openxmlformats.org/officeDocument/2006/relationships/hyperlink" Target="https://www.scstatehouse.gov/sess126_2025-2026/prever/5294_20260303.docx" TargetMode="External" Id="R1e779d33ba984ae1" /><Relationship Type="http://schemas.openxmlformats.org/officeDocument/2006/relationships/hyperlink" Target="h:\hj\20260303.docx" TargetMode="External" Id="Rb6e75ec96c4a4a6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07ECF"/>
    <w:rsid w:val="00174066"/>
    <w:rsid w:val="00212BEF"/>
    <w:rsid w:val="002A3D45"/>
    <w:rsid w:val="00362988"/>
    <w:rsid w:val="00460640"/>
    <w:rsid w:val="004D1BF3"/>
    <w:rsid w:val="00573513"/>
    <w:rsid w:val="0072205F"/>
    <w:rsid w:val="00804B1A"/>
    <w:rsid w:val="008228BC"/>
    <w:rsid w:val="00A22407"/>
    <w:rsid w:val="00A42C91"/>
    <w:rsid w:val="00AA6F82"/>
    <w:rsid w:val="00BE097C"/>
    <w:rsid w:val="00D00AD1"/>
    <w:rsid w:val="00E216F6"/>
    <w:rsid w:val="00EA266C"/>
    <w:rsid w:val="00EB0F12"/>
    <w:rsid w:val="00EB6DDA"/>
    <w:rsid w:val="00EE2B2C"/>
    <w:rsid w:val="00EF3015"/>
    <w:rsid w:val="00F25091"/>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452310ed-19f9-414e-978f-6fbc3ca2d448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2026-03-03T00:00:00-05:00</T_BILL_DT_VERSION>
  <T_BILL_D_HOUSEINTRODATE>2026-03-03</T_BILL_D_HOUSEINTRODATE>
  <T_BILL_D_INTRODATE>2026-03-03</T_BILL_D_INTRODATE>
  <T_BILL_N_INTERNALVERSIONNUMBER>1</T_BILL_N_INTERNALVERSIONNUMBER>
  <T_BILL_N_SESSION>126</T_BILL_N_SESSION>
  <T_BILL_N_VERSIONNUMBER>1</T_BILL_N_VERSIONNUMBER>
  <T_BILL_N_YEAR>2026</T_BILL_N_YEAR>
  <T_BILL_REQUEST_REQUEST>12537699-8ca1-48d8-a701-0d6742f97752</T_BILL_REQUEST_REQUEST>
  <T_BILL_R_ORIGINALDRAFT>89c39dab-3010-4159-9768-955528ab1392</T_BILL_R_ORIGINALDRAFT>
  <T_BILL_SPONSOR_SPONSOR>11e939ed-0312-4575-a187-e88c27ce0499</T_BILL_SPONSOR_SPONSOR>
  <T_BILL_T_BILLNAME>[5294]</T_BILL_T_BILLNAME>
  <T_BILL_T_BILLNUMBER>5294</T_BILL_T_BILLNUMBER>
  <T_BILL_T_BILLTITLE>TO RECOGNIZE AND HONOR THE SUMTER HIGH SCHOOL SPEECH AND DEBATE ASSOCIATION CHAPTER FOR ITS VISION AND SUCCESS AND TO DECLARE FRIDAY, MARCH 6, 2026, AS “SPEECH AND DEBATE EDUCATION DAY” IN SOUTH CAROLINA.</T_BILL_T_BILLTITLE>
  <T_BILL_T_CHAMBER>house</T_BILL_T_CHAMBER>
  <T_BILL_T_FILENAME> </T_BILL_T_FILENAME>
  <T_BILL_T_LEGTYPE>resolution</T_BILL_T_LEGTYPE>
  <T_BILL_T_RATNUMBERSTRING>HNone</T_BILL_T_RATNUMBERSTRING>
  <T_BILL_T_SUBJECT>Speech and Debate Education Day</T_BILL_T_SUBJECT>
  <T_BILL_UR_DRAFTER>davidgood@scstatehouse.gov</T_BILL_UR_DRAFTER>
  <T_BILL_UR_DRAFTINGASSISTANT>chrischarlton@scstatehouse.gov</T_BILL_UR_DRAFTINGASSISTANT>
  <T_BILL_UR_RESOLUTIONWRITER>gailmoore@scstatehouse.gov</T_BILL_UR_RESOLUTIONWRITER>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3D7E921-7400-42A9-AE17-0A1DD8CDE7A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2250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2026-02-27T15:45:00Z</cp:lastPrinted>
  <dcterms:created xsi:type="dcterms:W3CDTF">2026-02-27T20:39:00Z</dcterms:created>
  <dcterms:modified xsi:type="dcterms:W3CDTF">2026-02-27T20:39:00Z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