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Stavrinakis,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Taylor, Teeple, Terribile, Vaughan, Waters, Weeks, Wetmore, White, Whitmire, Wickensimer, Williams, Willis, Wooten and Yow</w:t>
      </w:r>
    </w:p>
    <w:p>
      <w:pPr>
        <w:widowControl w:val="false"/>
        <w:spacing w:after="0"/>
        <w:jc w:val="left"/>
      </w:pPr>
      <w:r>
        <w:rPr>
          <w:rFonts w:ascii="Times New Roman"/>
          <w:sz w:val="22"/>
        </w:rPr>
        <w:t xml:space="preserve">Document Path: LC-0375HDB-RM26.docx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 xml:space="preserve">Adopted by the House on March 4, 2026</w:t>
      </w:r>
    </w:p>
    <w:p>
      <w:pPr>
        <w:widowControl w:val="false"/>
        <w:spacing w:after="0"/>
        <w:jc w:val="left"/>
      </w:pPr>
    </w:p>
    <w:p>
      <w:pPr>
        <w:widowControl w:val="false"/>
        <w:spacing w:after="0"/>
        <w:jc w:val="left"/>
      </w:pPr>
      <w:r>
        <w:rPr>
          <w:rFonts w:ascii="Times New Roman"/>
          <w:sz w:val="22"/>
        </w:rPr>
        <w:t xml:space="preserve">Summary: Greek Independence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 xml:space="preserve">Introduced and adopted</w:t>
      </w:r>
      <w:r>
        <w:t xml:space="preserve"> (</w:t>
      </w:r>
      <w:hyperlink w:history="true" r:id="R9a960d2c22594ed4">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471c6d297de42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c7eb79d43945fa">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727C5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130F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4A20" w14:paraId="48DB32D0" w14:textId="366BAEE9">
          <w:pPr>
            <w:pStyle w:val="scresolutiontitle"/>
          </w:pPr>
          <w:r w:rsidRPr="00BA71B4">
            <w:rPr>
              <w:caps w:val="0"/>
            </w:rPr>
            <w:t xml:space="preserve">TO RECOGNIZE AND COMMEND GREECE AS </w:t>
          </w:r>
          <w:r>
            <w:rPr>
              <w:caps w:val="0"/>
            </w:rPr>
            <w:t>THE “CRADLE OF DEMOCRACY”</w:t>
          </w:r>
          <w:r w:rsidRPr="00BA71B4">
            <w:rPr>
              <w:caps w:val="0"/>
            </w:rPr>
            <w:t xml:space="preserve"> AND TO CELEBRATE MARCH 25, 2026, AS GREEK INDEPENDENCE DAY.</w:t>
          </w:r>
        </w:p>
      </w:sdtContent>
    </w:sdt>
    <w:p w:rsidR="0010776B" w:rsidP="00091FD9" w:rsidRDefault="0010776B" w14:paraId="48DB32D1" w14:textId="56627158">
      <w:pPr>
        <w:pStyle w:val="scresolutiontitle"/>
      </w:pPr>
    </w:p>
    <w:p w:rsidR="00C83A6C" w:rsidP="00C83A6C" w:rsidRDefault="008C3A19" w14:paraId="57C61AED" w14:textId="1BE52B5A">
      <w:pPr>
        <w:pStyle w:val="scresolutionwhereas"/>
      </w:pPr>
      <w:bookmarkStart w:name="wa_a1216d32e" w:id="0"/>
      <w:r w:rsidRPr="00084D53">
        <w:t>W</w:t>
      </w:r>
      <w:bookmarkEnd w:id="0"/>
      <w:r w:rsidRPr="00084D53">
        <w:t>hereas,</w:t>
      </w:r>
      <w:r w:rsidR="001347EE">
        <w:t xml:space="preserve"> </w:t>
      </w:r>
      <w:r w:rsidR="00C83A6C">
        <w:t xml:space="preserve">on March 25, 1821, the Feast Day of the Annunciation, the Greek nation reclaimed its ancient heritage as the “Cradle of Democracy” by overthrowing the yoke of oppression </w:t>
      </w:r>
      <w:r w:rsidR="00557A8D">
        <w:t>that</w:t>
      </w:r>
      <w:r w:rsidR="00C83A6C">
        <w:t xml:space="preserve"> had enslaved its people since the fall of Constantinople in 1453. Conquered by the Ottoman Turks in the fifteenth century, Greece waged a successful war of independence (1821</w:t>
      </w:r>
      <w:r w:rsidR="00B53846">
        <w:t>‑</w:t>
      </w:r>
      <w:r w:rsidR="00C83A6C">
        <w:t>1829) and reinstituted a democratic form of government; and</w:t>
      </w:r>
    </w:p>
    <w:p w:rsidR="00C83A6C" w:rsidP="00C83A6C" w:rsidRDefault="00C83A6C" w14:paraId="6603CC57" w14:textId="77777777">
      <w:pPr>
        <w:pStyle w:val="scresolutionwhereas"/>
      </w:pPr>
    </w:p>
    <w:p w:rsidR="00C83A6C" w:rsidP="00C83A6C" w:rsidRDefault="00C83A6C" w14:paraId="3AC30211" w14:textId="77777777">
      <w:pPr>
        <w:pStyle w:val="scresolutionwhereas"/>
      </w:pPr>
      <w:bookmarkStart w:name="wa_7a1570992" w:id="1"/>
      <w:proofErr w:type="gramStart"/>
      <w:r>
        <w:t>W</w:t>
      </w:r>
      <w:bookmarkEnd w:id="1"/>
      <w:r>
        <w:t>hereas,</w:t>
      </w:r>
      <w:proofErr w:type="gramEnd"/>
      <w:r>
        <w:t xml:space="preserve"> the people of the United States generously offered humanitarian assistance to the Greek people during their struggle for independence; and</w:t>
      </w:r>
    </w:p>
    <w:p w:rsidR="00C83A6C" w:rsidP="00C83A6C" w:rsidRDefault="00C83A6C" w14:paraId="6633258F" w14:textId="77777777">
      <w:pPr>
        <w:pStyle w:val="scresolutionwhereas"/>
      </w:pPr>
    </w:p>
    <w:p w:rsidR="00C83A6C" w:rsidP="00C83A6C" w:rsidRDefault="00C83A6C" w14:paraId="5334C18E" w14:textId="77777777">
      <w:pPr>
        <w:pStyle w:val="scresolutionwhereas"/>
      </w:pPr>
      <w:bookmarkStart w:name="wa_753a5af44" w:id="2"/>
      <w:proofErr w:type="gramStart"/>
      <w:r>
        <w:t>W</w:t>
      </w:r>
      <w:bookmarkEnd w:id="2"/>
      <w:r>
        <w:t>hereas,</w:t>
      </w:r>
      <w:proofErr w:type="gramEnd"/>
      <w:r>
        <w:t xml:space="preserve"> the price for Greece in holding on to our common values in their region proved to be high, as hundreds of thousands of civilians were killed in Greece during World War II; and</w:t>
      </w:r>
    </w:p>
    <w:p w:rsidR="00C83A6C" w:rsidP="00C83A6C" w:rsidRDefault="00C83A6C" w14:paraId="29F23FED" w14:textId="77777777">
      <w:pPr>
        <w:pStyle w:val="scresolutionwhereas"/>
      </w:pPr>
    </w:p>
    <w:p w:rsidR="00C83A6C" w:rsidP="00C83A6C" w:rsidRDefault="00C83A6C" w14:paraId="4D8B2AAF" w14:textId="77777777">
      <w:pPr>
        <w:pStyle w:val="scresolutionwhereas"/>
      </w:pPr>
      <w:bookmarkStart w:name="wa_935941bba" w:id="3"/>
      <w:proofErr w:type="gramStart"/>
      <w:r>
        <w:t>W</w:t>
      </w:r>
      <w:bookmarkEnd w:id="3"/>
      <w:r>
        <w:t>hereas,</w:t>
      </w:r>
      <w:proofErr w:type="gramEnd"/>
      <w:r>
        <w:t xml:space="preserve"> Greece is one of only three nations in the world, beyond the former British Empire, that have been allied with the United States in every major international conflict over the last one hundred years; and</w:t>
      </w:r>
    </w:p>
    <w:p w:rsidR="00C83A6C" w:rsidP="00C83A6C" w:rsidRDefault="00C83A6C" w14:paraId="6EF14F44" w14:textId="77777777">
      <w:pPr>
        <w:pStyle w:val="scresolutionwhereas"/>
      </w:pPr>
    </w:p>
    <w:p w:rsidR="00C83A6C" w:rsidP="00C83A6C" w:rsidRDefault="00C83A6C" w14:paraId="3A7ADFC9" w14:textId="77777777">
      <w:pPr>
        <w:pStyle w:val="scresolutionwhereas"/>
      </w:pPr>
      <w:bookmarkStart w:name="wa_1bca165b1" w:id="4"/>
      <w:r>
        <w:t>W</w:t>
      </w:r>
      <w:bookmarkEnd w:id="4"/>
      <w:r>
        <w:t>hereas, located in a region where Christianity meets Islam and Judaism, Greece maintains excellent relations with Muslim nations and with Israel and demonstrates religious tolerance; and</w:t>
      </w:r>
    </w:p>
    <w:p w:rsidR="00C83A6C" w:rsidP="00C83A6C" w:rsidRDefault="00C83A6C" w14:paraId="16E7F412" w14:textId="77777777">
      <w:pPr>
        <w:pStyle w:val="scresolutionwhereas"/>
      </w:pPr>
    </w:p>
    <w:p w:rsidR="00C83A6C" w:rsidP="00C83A6C" w:rsidRDefault="00C83A6C" w14:paraId="5B8B060B" w14:textId="7AD0A101">
      <w:pPr>
        <w:pStyle w:val="scresolutionwhereas"/>
      </w:pPr>
      <w:bookmarkStart w:name="wa_eb046c02e" w:id="5"/>
      <w:r>
        <w:t>W</w:t>
      </w:r>
      <w:bookmarkEnd w:id="5"/>
      <w:r>
        <w:t xml:space="preserve">hereas, the ancient Macedonians were Hellenes, and their Hellenic descendants are in </w:t>
      </w:r>
      <w:r w:rsidR="009F7EFB">
        <w:t>present‑day Macedonia, a n</w:t>
      </w:r>
      <w:r>
        <w:t xml:space="preserve">orthern </w:t>
      </w:r>
      <w:r w:rsidR="009F7EFB">
        <w:t>p</w:t>
      </w:r>
      <w:r>
        <w:t>rovince of Greece; and</w:t>
      </w:r>
    </w:p>
    <w:p w:rsidR="00C83A6C" w:rsidP="00C83A6C" w:rsidRDefault="00C83A6C" w14:paraId="7F73B3FA" w14:textId="77777777">
      <w:pPr>
        <w:pStyle w:val="scresolutionwhereas"/>
      </w:pPr>
    </w:p>
    <w:p w:rsidR="00C83A6C" w:rsidP="00C83A6C" w:rsidRDefault="00C83A6C" w14:paraId="14CC71D0" w14:textId="77777777">
      <w:pPr>
        <w:pStyle w:val="scresolutionwhereas"/>
      </w:pPr>
      <w:bookmarkStart w:name="wa_c25d40a4c" w:id="6"/>
      <w:proofErr w:type="gramStart"/>
      <w:r>
        <w:t>W</w:t>
      </w:r>
      <w:bookmarkEnd w:id="6"/>
      <w:r>
        <w:t>hereas,</w:t>
      </w:r>
      <w:proofErr w:type="gramEnd"/>
      <w:r>
        <w:t xml:space="preserve"> Greece and the United States are at the forefront of the effort for freedom, democracy, peace, stability, and human rights; and</w:t>
      </w:r>
    </w:p>
    <w:p w:rsidR="00C83A6C" w:rsidP="00C83A6C" w:rsidRDefault="00C83A6C" w14:paraId="0236F2F0" w14:textId="77777777">
      <w:pPr>
        <w:pStyle w:val="scresolutionwhereas"/>
      </w:pPr>
    </w:p>
    <w:p w:rsidR="00C83A6C" w:rsidP="00C83A6C" w:rsidRDefault="00C83A6C" w14:paraId="11128169" w14:textId="77777777">
      <w:pPr>
        <w:pStyle w:val="scresolutionwhereas"/>
      </w:pPr>
      <w:bookmarkStart w:name="wa_1e44c414f" w:id="7"/>
      <w:r>
        <w:t>W</w:t>
      </w:r>
      <w:bookmarkEnd w:id="7"/>
      <w:r>
        <w:t xml:space="preserve">hereas, over the past year, the United States has significantly increased its engagement with Greece in the maritime sector. In partnership with the Greek shipping fleet, the United States is helping Greece </w:t>
      </w:r>
      <w:r>
        <w:lastRenderedPageBreak/>
        <w:t xml:space="preserve">and </w:t>
      </w:r>
      <w:proofErr w:type="gramStart"/>
      <w:r>
        <w:t>all of</w:t>
      </w:r>
      <w:proofErr w:type="gramEnd"/>
      <w:r>
        <w:t xml:space="preserve"> southeast Europe to ensure energy independence; and</w:t>
      </w:r>
    </w:p>
    <w:p w:rsidR="00C83A6C" w:rsidP="00C83A6C" w:rsidRDefault="00C83A6C" w14:paraId="0DFB50AC" w14:textId="77777777">
      <w:pPr>
        <w:pStyle w:val="scresolutionwhereas"/>
      </w:pPr>
    </w:p>
    <w:p w:rsidR="00C83A6C" w:rsidP="00C83A6C" w:rsidRDefault="00C83A6C" w14:paraId="7D529173" w14:textId="77777777">
      <w:pPr>
        <w:pStyle w:val="scresolutionwhereas"/>
      </w:pPr>
      <w:bookmarkStart w:name="wa_fa812c270" w:id="8"/>
      <w:r>
        <w:t>W</w:t>
      </w:r>
      <w:bookmarkEnd w:id="8"/>
      <w:r>
        <w:t>hereas, March 25, 2026, Greek Independence Day, marks the anniversary of the beginning of the revolution that freed the Greek people from the Ottoman Empire and celebrates the aspirations for democracy and tolerance that the people of Greece and the United States share; and</w:t>
      </w:r>
    </w:p>
    <w:p w:rsidR="00C83A6C" w:rsidP="00C83A6C" w:rsidRDefault="00C83A6C" w14:paraId="362F80FE" w14:textId="77777777">
      <w:pPr>
        <w:pStyle w:val="scresolutionwhereas"/>
      </w:pPr>
    </w:p>
    <w:p w:rsidR="00C83A6C" w:rsidP="00C83A6C" w:rsidRDefault="00C83A6C" w14:paraId="43B22570" w14:textId="57747341">
      <w:pPr>
        <w:pStyle w:val="scresolutionwhereas"/>
      </w:pPr>
      <w:bookmarkStart w:name="wa_70cb0a624" w:id="9"/>
      <w:proofErr w:type="gramStart"/>
      <w:r>
        <w:t>W</w:t>
      </w:r>
      <w:bookmarkEnd w:id="9"/>
      <w:r>
        <w:t>hereas,</w:t>
      </w:r>
      <w:proofErr w:type="gramEnd"/>
      <w:r>
        <w:t xml:space="preserve"> it is proper and desirable for the United States to celebrate this anniversary with the Greek people and to reaffirm the democratic principles from which these two great nations were born and for South Carolina to reaffirm its abiding commitment to the magnificent principles of democracy and religious freedom. Now, therefore,</w:t>
      </w:r>
    </w:p>
    <w:p w:rsidRPr="00040E43" w:rsidR="008A7625" w:rsidP="006B1590" w:rsidRDefault="008A7625" w14:paraId="24BB5989" w14:textId="77777777">
      <w:pPr>
        <w:pStyle w:val="scresolutionbody"/>
      </w:pPr>
    </w:p>
    <w:p w:rsidRPr="00040E43" w:rsidR="00B9052D" w:rsidP="00FA0B1D" w:rsidRDefault="00B9052D" w14:paraId="48DB32E4" w14:textId="1DBA6FA2">
      <w:pPr>
        <w:pStyle w:val="scresolutionbody"/>
      </w:pPr>
      <w:bookmarkStart w:name="up_aaea55c4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30F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843985">
      <w:pPr>
        <w:pStyle w:val="scresolutionmembers"/>
      </w:pPr>
      <w:bookmarkStart w:name="up_66de37007"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130FB">
            <w:rPr>
              <w:rStyle w:val="scresolutionbody1"/>
            </w:rPr>
            <w:t>House of Representatives</w:t>
          </w:r>
        </w:sdtContent>
      </w:sdt>
      <w:r w:rsidRPr="00040E43">
        <w:t xml:space="preserve">, by this resolution, </w:t>
      </w:r>
      <w:r w:rsidRPr="00784A44" w:rsidR="00784A44">
        <w:t xml:space="preserve">recognize and commend Greece as </w:t>
      </w:r>
      <w:r w:rsidR="00114A20">
        <w:t>the “Cradle of Democracy”</w:t>
      </w:r>
      <w:r w:rsidRPr="00784A44" w:rsidR="00784A44">
        <w:t xml:space="preserve"> and celebrate March 25, 2026, as Greek </w:t>
      </w:r>
      <w:r w:rsidR="00052635">
        <w:t>I</w:t>
      </w:r>
      <w:r w:rsidRPr="00784A44" w:rsidR="00784A44">
        <w:t>ndependence Day.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711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9BA85D9" w:rsidR="007003E1" w:rsidRDefault="00982F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4CE5">
              <w:t>[5307]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4CE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9BE"/>
    <w:rsid w:val="00032E86"/>
    <w:rsid w:val="00040E43"/>
    <w:rsid w:val="00052635"/>
    <w:rsid w:val="00060E34"/>
    <w:rsid w:val="0008202C"/>
    <w:rsid w:val="000843D7"/>
    <w:rsid w:val="00084D53"/>
    <w:rsid w:val="00091FD9"/>
    <w:rsid w:val="0009711F"/>
    <w:rsid w:val="00097234"/>
    <w:rsid w:val="00097C23"/>
    <w:rsid w:val="000A0DFF"/>
    <w:rsid w:val="000B586D"/>
    <w:rsid w:val="000C13EA"/>
    <w:rsid w:val="000C5BE4"/>
    <w:rsid w:val="000E0100"/>
    <w:rsid w:val="000E1785"/>
    <w:rsid w:val="000E546A"/>
    <w:rsid w:val="000F1901"/>
    <w:rsid w:val="000F2E49"/>
    <w:rsid w:val="000F40FA"/>
    <w:rsid w:val="001035F1"/>
    <w:rsid w:val="0010776B"/>
    <w:rsid w:val="00114A20"/>
    <w:rsid w:val="00133E66"/>
    <w:rsid w:val="001347EE"/>
    <w:rsid w:val="00136B38"/>
    <w:rsid w:val="001373F6"/>
    <w:rsid w:val="001435A3"/>
    <w:rsid w:val="00146ED3"/>
    <w:rsid w:val="00151044"/>
    <w:rsid w:val="001827C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0921"/>
    <w:rsid w:val="00226E32"/>
    <w:rsid w:val="002321B6"/>
    <w:rsid w:val="00232912"/>
    <w:rsid w:val="0025001F"/>
    <w:rsid w:val="00250967"/>
    <w:rsid w:val="002543C8"/>
    <w:rsid w:val="0025541D"/>
    <w:rsid w:val="002635C9"/>
    <w:rsid w:val="0026793A"/>
    <w:rsid w:val="00284AAE"/>
    <w:rsid w:val="00287DF8"/>
    <w:rsid w:val="00297E19"/>
    <w:rsid w:val="002B451A"/>
    <w:rsid w:val="002D55D2"/>
    <w:rsid w:val="002E3A5A"/>
    <w:rsid w:val="002E5912"/>
    <w:rsid w:val="002F4473"/>
    <w:rsid w:val="00301B21"/>
    <w:rsid w:val="00310C02"/>
    <w:rsid w:val="00325348"/>
    <w:rsid w:val="0032732C"/>
    <w:rsid w:val="003321E4"/>
    <w:rsid w:val="00336AD0"/>
    <w:rsid w:val="0036008C"/>
    <w:rsid w:val="00362703"/>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6A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57A8D"/>
    <w:rsid w:val="0057560B"/>
    <w:rsid w:val="00577C6C"/>
    <w:rsid w:val="005834ED"/>
    <w:rsid w:val="005A62FE"/>
    <w:rsid w:val="005C2FE2"/>
    <w:rsid w:val="005D203B"/>
    <w:rsid w:val="005D52A8"/>
    <w:rsid w:val="005E2BC9"/>
    <w:rsid w:val="005E632F"/>
    <w:rsid w:val="00601565"/>
    <w:rsid w:val="00605102"/>
    <w:rsid w:val="006053F5"/>
    <w:rsid w:val="00606F68"/>
    <w:rsid w:val="00611909"/>
    <w:rsid w:val="006215AA"/>
    <w:rsid w:val="00627DCA"/>
    <w:rsid w:val="00640C14"/>
    <w:rsid w:val="00666E48"/>
    <w:rsid w:val="00670F2F"/>
    <w:rsid w:val="006741C2"/>
    <w:rsid w:val="006913C9"/>
    <w:rsid w:val="0069470D"/>
    <w:rsid w:val="006B1590"/>
    <w:rsid w:val="006D58AA"/>
    <w:rsid w:val="006E4451"/>
    <w:rsid w:val="006E655C"/>
    <w:rsid w:val="006E69E6"/>
    <w:rsid w:val="007003E1"/>
    <w:rsid w:val="007070AD"/>
    <w:rsid w:val="007130FB"/>
    <w:rsid w:val="00733210"/>
    <w:rsid w:val="00734F00"/>
    <w:rsid w:val="007352A5"/>
    <w:rsid w:val="0073631E"/>
    <w:rsid w:val="00736959"/>
    <w:rsid w:val="0074375C"/>
    <w:rsid w:val="00746A58"/>
    <w:rsid w:val="007570C0"/>
    <w:rsid w:val="007720AC"/>
    <w:rsid w:val="00781DF8"/>
    <w:rsid w:val="007836CC"/>
    <w:rsid w:val="00784A44"/>
    <w:rsid w:val="00787728"/>
    <w:rsid w:val="007917CE"/>
    <w:rsid w:val="007959D3"/>
    <w:rsid w:val="007A70AE"/>
    <w:rsid w:val="007C0EE1"/>
    <w:rsid w:val="007C69B6"/>
    <w:rsid w:val="007C72ED"/>
    <w:rsid w:val="007E01B6"/>
    <w:rsid w:val="007F3C86"/>
    <w:rsid w:val="007F6D64"/>
    <w:rsid w:val="00802B7C"/>
    <w:rsid w:val="00810471"/>
    <w:rsid w:val="00822DBA"/>
    <w:rsid w:val="008362E8"/>
    <w:rsid w:val="008410D3"/>
    <w:rsid w:val="00843D27"/>
    <w:rsid w:val="00846FE5"/>
    <w:rsid w:val="0085786E"/>
    <w:rsid w:val="00870570"/>
    <w:rsid w:val="008905D2"/>
    <w:rsid w:val="008A162B"/>
    <w:rsid w:val="008A1768"/>
    <w:rsid w:val="008A489F"/>
    <w:rsid w:val="008A7625"/>
    <w:rsid w:val="008B4AC4"/>
    <w:rsid w:val="008C3A19"/>
    <w:rsid w:val="008D05D1"/>
    <w:rsid w:val="008E1D35"/>
    <w:rsid w:val="008E1DCA"/>
    <w:rsid w:val="008F0F33"/>
    <w:rsid w:val="008F4429"/>
    <w:rsid w:val="009059FF"/>
    <w:rsid w:val="0092634F"/>
    <w:rsid w:val="009270BA"/>
    <w:rsid w:val="0094021A"/>
    <w:rsid w:val="00953783"/>
    <w:rsid w:val="0096528D"/>
    <w:rsid w:val="00965B3F"/>
    <w:rsid w:val="00966219"/>
    <w:rsid w:val="0098204C"/>
    <w:rsid w:val="00982F17"/>
    <w:rsid w:val="00993DF5"/>
    <w:rsid w:val="009B44AF"/>
    <w:rsid w:val="009C6A0B"/>
    <w:rsid w:val="009C7F19"/>
    <w:rsid w:val="009E2BE4"/>
    <w:rsid w:val="009F0C77"/>
    <w:rsid w:val="009F4DD1"/>
    <w:rsid w:val="009F7B81"/>
    <w:rsid w:val="009F7EFB"/>
    <w:rsid w:val="00A02543"/>
    <w:rsid w:val="00A07904"/>
    <w:rsid w:val="00A34CE5"/>
    <w:rsid w:val="00A41684"/>
    <w:rsid w:val="00A64E80"/>
    <w:rsid w:val="00A66C6B"/>
    <w:rsid w:val="00A700FA"/>
    <w:rsid w:val="00A7261B"/>
    <w:rsid w:val="00A72BCD"/>
    <w:rsid w:val="00A74015"/>
    <w:rsid w:val="00A741D9"/>
    <w:rsid w:val="00A833AB"/>
    <w:rsid w:val="00A95560"/>
    <w:rsid w:val="00A9741D"/>
    <w:rsid w:val="00AA1FD0"/>
    <w:rsid w:val="00AB1254"/>
    <w:rsid w:val="00AB2CC0"/>
    <w:rsid w:val="00AC34A2"/>
    <w:rsid w:val="00AC74F4"/>
    <w:rsid w:val="00AD1C9A"/>
    <w:rsid w:val="00AD4B17"/>
    <w:rsid w:val="00AF0102"/>
    <w:rsid w:val="00AF1A81"/>
    <w:rsid w:val="00AF69EE"/>
    <w:rsid w:val="00B00C4F"/>
    <w:rsid w:val="00B0144F"/>
    <w:rsid w:val="00B128F5"/>
    <w:rsid w:val="00B31DA6"/>
    <w:rsid w:val="00B3602C"/>
    <w:rsid w:val="00B412D4"/>
    <w:rsid w:val="00B519D6"/>
    <w:rsid w:val="00B53846"/>
    <w:rsid w:val="00B54527"/>
    <w:rsid w:val="00B6480F"/>
    <w:rsid w:val="00B64FFF"/>
    <w:rsid w:val="00B703CB"/>
    <w:rsid w:val="00B710F5"/>
    <w:rsid w:val="00B7267F"/>
    <w:rsid w:val="00B879A5"/>
    <w:rsid w:val="00B9052D"/>
    <w:rsid w:val="00B9105E"/>
    <w:rsid w:val="00B94E5A"/>
    <w:rsid w:val="00BA71B4"/>
    <w:rsid w:val="00BC1E62"/>
    <w:rsid w:val="00BC695A"/>
    <w:rsid w:val="00BD086A"/>
    <w:rsid w:val="00BD4498"/>
    <w:rsid w:val="00BE3C22"/>
    <w:rsid w:val="00BE46CD"/>
    <w:rsid w:val="00C02C1B"/>
    <w:rsid w:val="00C0345E"/>
    <w:rsid w:val="00C21775"/>
    <w:rsid w:val="00C21ABE"/>
    <w:rsid w:val="00C31C95"/>
    <w:rsid w:val="00C3483A"/>
    <w:rsid w:val="00C37D38"/>
    <w:rsid w:val="00C41EB9"/>
    <w:rsid w:val="00C433D3"/>
    <w:rsid w:val="00C474A5"/>
    <w:rsid w:val="00C664FC"/>
    <w:rsid w:val="00C7322B"/>
    <w:rsid w:val="00C73AFC"/>
    <w:rsid w:val="00C74E9D"/>
    <w:rsid w:val="00C826DD"/>
    <w:rsid w:val="00C82FD3"/>
    <w:rsid w:val="00C83A6C"/>
    <w:rsid w:val="00C92819"/>
    <w:rsid w:val="00C93C2C"/>
    <w:rsid w:val="00CA3BCF"/>
    <w:rsid w:val="00CC40CC"/>
    <w:rsid w:val="00CC6B7B"/>
    <w:rsid w:val="00CD2089"/>
    <w:rsid w:val="00CE3454"/>
    <w:rsid w:val="00CE4EE6"/>
    <w:rsid w:val="00CF44FA"/>
    <w:rsid w:val="00CF53FC"/>
    <w:rsid w:val="00D1567E"/>
    <w:rsid w:val="00D156E6"/>
    <w:rsid w:val="00D30305"/>
    <w:rsid w:val="00D31310"/>
    <w:rsid w:val="00D37AF8"/>
    <w:rsid w:val="00D55053"/>
    <w:rsid w:val="00D66B80"/>
    <w:rsid w:val="00D73A67"/>
    <w:rsid w:val="00D8028D"/>
    <w:rsid w:val="00D970A9"/>
    <w:rsid w:val="00DB1F5E"/>
    <w:rsid w:val="00DC3378"/>
    <w:rsid w:val="00DC47B1"/>
    <w:rsid w:val="00DC6AC5"/>
    <w:rsid w:val="00DF3845"/>
    <w:rsid w:val="00E00B5D"/>
    <w:rsid w:val="00E071A0"/>
    <w:rsid w:val="00E1766D"/>
    <w:rsid w:val="00E30872"/>
    <w:rsid w:val="00E32D96"/>
    <w:rsid w:val="00E41911"/>
    <w:rsid w:val="00E44B57"/>
    <w:rsid w:val="00E47118"/>
    <w:rsid w:val="00E56D0E"/>
    <w:rsid w:val="00E658FD"/>
    <w:rsid w:val="00E92EEF"/>
    <w:rsid w:val="00E95B4E"/>
    <w:rsid w:val="00E97AB4"/>
    <w:rsid w:val="00EA150E"/>
    <w:rsid w:val="00EB0F12"/>
    <w:rsid w:val="00EB2510"/>
    <w:rsid w:val="00EB5A59"/>
    <w:rsid w:val="00EC2261"/>
    <w:rsid w:val="00EE0766"/>
    <w:rsid w:val="00EF2368"/>
    <w:rsid w:val="00EF3015"/>
    <w:rsid w:val="00EF5F4D"/>
    <w:rsid w:val="00EF78F8"/>
    <w:rsid w:val="00F02C5C"/>
    <w:rsid w:val="00F24442"/>
    <w:rsid w:val="00F24626"/>
    <w:rsid w:val="00F42BA9"/>
    <w:rsid w:val="00F4403E"/>
    <w:rsid w:val="00F477DA"/>
    <w:rsid w:val="00F50AE3"/>
    <w:rsid w:val="00F60539"/>
    <w:rsid w:val="00F655B7"/>
    <w:rsid w:val="00F656BA"/>
    <w:rsid w:val="00F67CF1"/>
    <w:rsid w:val="00F7053B"/>
    <w:rsid w:val="00F728AA"/>
    <w:rsid w:val="00F802C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34CE5"/>
    <w:pPr>
      <w:keepNext/>
      <w:suppressAutoHyphens/>
      <w:jc w:val="center"/>
      <w:outlineLvl w:val="0"/>
    </w:pPr>
    <w:rPr>
      <w:b/>
      <w:sz w:val="30"/>
    </w:rPr>
  </w:style>
  <w:style w:type="character" w:default="1" w:styleId="DefaultParagraphFont">
    <w:name w:val="Default Paragraph Font"/>
    <w:uiPriority w:val="1"/>
    <w:semiHidden/>
    <w:unhideWhenUsed/>
    <w:rsid w:val="00A34C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4CE5"/>
  </w:style>
  <w:style w:type="character" w:customStyle="1" w:styleId="Heading1Char">
    <w:name w:val="Heading 1 Char"/>
    <w:basedOn w:val="DefaultParagraphFont"/>
    <w:link w:val="Heading1"/>
    <w:uiPriority w:val="9"/>
    <w:rsid w:val="00A34CE5"/>
    <w:rPr>
      <w:rFonts w:eastAsia="Times New Roman" w:cs="Times New Roman"/>
      <w:b/>
      <w:sz w:val="30"/>
      <w:szCs w:val="20"/>
    </w:rPr>
  </w:style>
  <w:style w:type="paragraph" w:styleId="Header">
    <w:name w:val="header"/>
    <w:basedOn w:val="Normal"/>
    <w:link w:val="HeaderChar"/>
    <w:uiPriority w:val="99"/>
    <w:unhideWhenUsed/>
    <w:rsid w:val="00A34CE5"/>
    <w:pPr>
      <w:tabs>
        <w:tab w:val="center" w:pos="4680"/>
        <w:tab w:val="right" w:pos="9360"/>
      </w:tabs>
    </w:pPr>
  </w:style>
  <w:style w:type="character" w:customStyle="1" w:styleId="HeaderChar">
    <w:name w:val="Header Char"/>
    <w:basedOn w:val="DefaultParagraphFont"/>
    <w:link w:val="Header"/>
    <w:uiPriority w:val="99"/>
    <w:rsid w:val="00A34CE5"/>
    <w:rPr>
      <w:rFonts w:eastAsia="Times New Roman" w:cs="Times New Roman"/>
      <w:szCs w:val="20"/>
    </w:rPr>
  </w:style>
  <w:style w:type="paragraph" w:styleId="Footer">
    <w:name w:val="footer"/>
    <w:basedOn w:val="Normal"/>
    <w:link w:val="FooterChar"/>
    <w:uiPriority w:val="99"/>
    <w:unhideWhenUsed/>
    <w:rsid w:val="00A34CE5"/>
    <w:pPr>
      <w:tabs>
        <w:tab w:val="center" w:pos="4680"/>
        <w:tab w:val="right" w:pos="9360"/>
      </w:tabs>
    </w:pPr>
  </w:style>
  <w:style w:type="character" w:customStyle="1" w:styleId="FooterChar">
    <w:name w:val="Footer Char"/>
    <w:basedOn w:val="DefaultParagraphFont"/>
    <w:link w:val="Footer"/>
    <w:uiPriority w:val="99"/>
    <w:rsid w:val="00A34CE5"/>
    <w:rPr>
      <w:rFonts w:eastAsia="Times New Roman" w:cs="Times New Roman"/>
      <w:szCs w:val="20"/>
    </w:rPr>
  </w:style>
  <w:style w:type="character" w:styleId="PageNumber">
    <w:name w:val="page number"/>
    <w:basedOn w:val="DefaultParagraphFont"/>
    <w:uiPriority w:val="99"/>
    <w:semiHidden/>
    <w:unhideWhenUsed/>
    <w:rsid w:val="00A34CE5"/>
  </w:style>
  <w:style w:type="character" w:styleId="LineNumber">
    <w:name w:val="line number"/>
    <w:basedOn w:val="DefaultParagraphFont"/>
    <w:uiPriority w:val="99"/>
    <w:semiHidden/>
    <w:unhideWhenUsed/>
    <w:rsid w:val="00A34CE5"/>
  </w:style>
  <w:style w:type="paragraph" w:customStyle="1" w:styleId="BillDots">
    <w:name w:val="Bill Dots"/>
    <w:basedOn w:val="Normal"/>
    <w:qFormat/>
    <w:rsid w:val="00A34C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34CE5"/>
    <w:pPr>
      <w:tabs>
        <w:tab w:val="right" w:pos="5904"/>
      </w:tabs>
    </w:pPr>
  </w:style>
  <w:style w:type="paragraph" w:styleId="BalloonText">
    <w:name w:val="Balloon Text"/>
    <w:basedOn w:val="Normal"/>
    <w:link w:val="BalloonTextChar"/>
    <w:uiPriority w:val="99"/>
    <w:semiHidden/>
    <w:unhideWhenUsed/>
    <w:rsid w:val="00A34C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CE5"/>
    <w:rPr>
      <w:rFonts w:ascii="Segoe UI" w:eastAsia="Times New Roman" w:hAnsi="Segoe UI" w:cs="Segoe UI"/>
      <w:sz w:val="18"/>
      <w:szCs w:val="18"/>
    </w:rPr>
  </w:style>
  <w:style w:type="paragraph" w:styleId="ListParagraph">
    <w:name w:val="List Paragraph"/>
    <w:basedOn w:val="Normal"/>
    <w:uiPriority w:val="34"/>
    <w:qFormat/>
    <w:rsid w:val="00A34CE5"/>
    <w:pPr>
      <w:ind w:left="720"/>
      <w:contextualSpacing/>
    </w:pPr>
  </w:style>
  <w:style w:type="paragraph" w:customStyle="1" w:styleId="scbillheader">
    <w:name w:val="sc_bill_header"/>
    <w:qFormat/>
    <w:rsid w:val="00A34CE5"/>
    <w:pPr>
      <w:widowControl w:val="0"/>
      <w:suppressAutoHyphens/>
      <w:spacing w:after="0" w:line="240" w:lineRule="auto"/>
      <w:jc w:val="center"/>
    </w:pPr>
    <w:rPr>
      <w:b/>
      <w:caps/>
      <w:sz w:val="30"/>
    </w:rPr>
  </w:style>
  <w:style w:type="paragraph" w:customStyle="1" w:styleId="schouseresolutionbythis">
    <w:name w:val="sc_house_resolution_by_this"/>
    <w:qFormat/>
    <w:rsid w:val="00A34CE5"/>
    <w:pPr>
      <w:widowControl w:val="0"/>
      <w:suppressAutoHyphens/>
      <w:spacing w:after="0" w:line="240" w:lineRule="auto"/>
      <w:jc w:val="both"/>
    </w:pPr>
  </w:style>
  <w:style w:type="paragraph" w:customStyle="1" w:styleId="schouseresolutionclippageattorney">
    <w:name w:val="sc_house_resolution_clip_page_attorney"/>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34C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34C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34CE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34CE5"/>
    <w:pPr>
      <w:widowControl w:val="0"/>
      <w:suppressAutoHyphens/>
      <w:spacing w:after="0" w:line="240" w:lineRule="auto"/>
      <w:jc w:val="both"/>
    </w:pPr>
    <w:rPr>
      <w:caps/>
    </w:rPr>
  </w:style>
  <w:style w:type="paragraph" w:customStyle="1" w:styleId="schouseresolutionemptyline">
    <w:name w:val="sc_house_resolution_empty_line"/>
    <w:qFormat/>
    <w:rsid w:val="00A34CE5"/>
    <w:pPr>
      <w:widowControl w:val="0"/>
      <w:suppressAutoHyphens/>
      <w:spacing w:after="0" w:line="240" w:lineRule="auto"/>
      <w:jc w:val="both"/>
    </w:pPr>
  </w:style>
  <w:style w:type="paragraph" w:customStyle="1" w:styleId="schouseresolutionfurtherresolved">
    <w:name w:val="sc_house_resolution_further_resolved"/>
    <w:qFormat/>
    <w:rsid w:val="00A34CE5"/>
    <w:pPr>
      <w:widowControl w:val="0"/>
      <w:suppressAutoHyphens/>
      <w:spacing w:after="0" w:line="240" w:lineRule="auto"/>
      <w:jc w:val="both"/>
    </w:pPr>
  </w:style>
  <w:style w:type="paragraph" w:customStyle="1" w:styleId="schouseresolutionheader">
    <w:name w:val="sc_house_resolution_header"/>
    <w:qFormat/>
    <w:rsid w:val="00A34C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34C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34C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34CE5"/>
    <w:pPr>
      <w:widowControl w:val="0"/>
      <w:suppressLineNumbers/>
      <w:suppressAutoHyphens/>
      <w:jc w:val="left"/>
    </w:pPr>
    <w:rPr>
      <w:b/>
    </w:rPr>
  </w:style>
  <w:style w:type="paragraph" w:customStyle="1" w:styleId="schouseresolutionjackettitle">
    <w:name w:val="sc_house_resolution_jacket_title"/>
    <w:qFormat/>
    <w:rsid w:val="00A34C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34CE5"/>
    <w:pPr>
      <w:widowControl w:val="0"/>
      <w:suppressAutoHyphens/>
      <w:spacing w:after="0" w:line="360" w:lineRule="auto"/>
      <w:jc w:val="both"/>
    </w:pPr>
  </w:style>
  <w:style w:type="paragraph" w:customStyle="1" w:styleId="scresolutionwhereas">
    <w:name w:val="sc_resolution_whereas"/>
    <w:qFormat/>
    <w:rsid w:val="00A34CE5"/>
    <w:pPr>
      <w:widowControl w:val="0"/>
      <w:suppressAutoHyphens/>
      <w:spacing w:after="0" w:line="360" w:lineRule="auto"/>
      <w:jc w:val="both"/>
    </w:pPr>
  </w:style>
  <w:style w:type="paragraph" w:customStyle="1" w:styleId="schouseresolutionxx">
    <w:name w:val="sc_house_resolution_xx"/>
    <w:qFormat/>
    <w:rsid w:val="00A34CE5"/>
    <w:pPr>
      <w:widowControl w:val="0"/>
      <w:suppressAutoHyphens/>
      <w:spacing w:after="0" w:line="240" w:lineRule="auto"/>
      <w:jc w:val="center"/>
    </w:pPr>
  </w:style>
  <w:style w:type="paragraph" w:customStyle="1" w:styleId="BillDots0">
    <w:name w:val="BillDots"/>
    <w:basedOn w:val="Normal"/>
    <w:autoRedefine/>
    <w:qFormat/>
    <w:rsid w:val="00A34CE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34CE5"/>
    <w:rPr>
      <w:color w:val="0000FF" w:themeColor="hyperlink"/>
      <w:u w:val="single"/>
    </w:rPr>
  </w:style>
  <w:style w:type="paragraph" w:customStyle="1" w:styleId="Numbers">
    <w:name w:val="Numbers"/>
    <w:basedOn w:val="BillDots0"/>
    <w:qFormat/>
    <w:rsid w:val="00A34CE5"/>
    <w:pPr>
      <w:tabs>
        <w:tab w:val="right" w:pos="5904"/>
      </w:tabs>
    </w:pPr>
  </w:style>
  <w:style w:type="character" w:customStyle="1" w:styleId="scclippagepath">
    <w:name w:val="sc_clip_page_path"/>
    <w:uiPriority w:val="1"/>
    <w:qFormat/>
    <w:rsid w:val="00A34CE5"/>
    <w:rPr>
      <w:rFonts w:ascii="Times New Roman" w:hAnsi="Times New Roman"/>
      <w:caps/>
      <w:smallCaps w:val="0"/>
      <w:sz w:val="22"/>
    </w:rPr>
  </w:style>
  <w:style w:type="paragraph" w:customStyle="1" w:styleId="scconresoattyda">
    <w:name w:val="sc_con_reso_atty_da"/>
    <w:qFormat/>
    <w:rsid w:val="00A34C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34C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34CE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34CE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34CE5"/>
    <w:pPr>
      <w:widowControl w:val="0"/>
      <w:suppressAutoHyphens/>
      <w:spacing w:after="0" w:line="240" w:lineRule="auto"/>
      <w:jc w:val="both"/>
    </w:pPr>
  </w:style>
  <w:style w:type="paragraph" w:customStyle="1" w:styleId="scjrregattydadocno">
    <w:name w:val="sc_jrreg_atty_da_docno"/>
    <w:basedOn w:val="Normal"/>
    <w:qFormat/>
    <w:rsid w:val="00A34C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34C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34C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34CE5"/>
    <w:rPr>
      <w:rFonts w:ascii="Times New Roman" w:hAnsi="Times New Roman"/>
      <w:b/>
      <w:caps/>
      <w:smallCaps w:val="0"/>
      <w:sz w:val="24"/>
    </w:rPr>
  </w:style>
  <w:style w:type="paragraph" w:customStyle="1" w:styleId="scjrregfooter">
    <w:name w:val="sc_jrreg_footer"/>
    <w:qFormat/>
    <w:rsid w:val="00A34CE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34C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34C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34C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34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34C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34C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34C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34CE5"/>
    <w:pPr>
      <w:widowControl w:val="0"/>
      <w:suppressAutoHyphens/>
      <w:spacing w:after="0" w:line="360" w:lineRule="auto"/>
      <w:jc w:val="both"/>
    </w:pPr>
  </w:style>
  <w:style w:type="paragraph" w:customStyle="1" w:styleId="scresolutionbody">
    <w:name w:val="sc_resolution_body"/>
    <w:qFormat/>
    <w:rsid w:val="00A34CE5"/>
    <w:pPr>
      <w:widowControl w:val="0"/>
      <w:suppressAutoHyphens/>
      <w:spacing w:after="0" w:line="360" w:lineRule="auto"/>
      <w:jc w:val="both"/>
    </w:pPr>
  </w:style>
  <w:style w:type="paragraph" w:customStyle="1" w:styleId="scresolutionclippagebottom">
    <w:name w:val="sc_resolution_clip_page_bottom"/>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34CE5"/>
    <w:pPr>
      <w:widowControl w:val="0"/>
      <w:suppressAutoHyphens/>
      <w:spacing w:after="0" w:line="240" w:lineRule="auto"/>
      <w:jc w:val="both"/>
    </w:pPr>
  </w:style>
  <w:style w:type="paragraph" w:customStyle="1" w:styleId="scresolutionfooter">
    <w:name w:val="sc_resolution_footer"/>
    <w:link w:val="scresolutionfooterChar"/>
    <w:qFormat/>
    <w:rsid w:val="00A34C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34CE5"/>
    <w:rPr>
      <w:rFonts w:eastAsia="Times New Roman" w:cs="Times New Roman"/>
      <w:szCs w:val="20"/>
    </w:rPr>
  </w:style>
  <w:style w:type="paragraph" w:customStyle="1" w:styleId="scresolutionheader">
    <w:name w:val="sc_resolution_header"/>
    <w:qFormat/>
    <w:rsid w:val="00A34CE5"/>
    <w:pPr>
      <w:widowControl w:val="0"/>
      <w:suppressAutoHyphens/>
      <w:spacing w:after="0" w:line="240" w:lineRule="auto"/>
      <w:jc w:val="center"/>
    </w:pPr>
    <w:rPr>
      <w:b/>
      <w:caps/>
      <w:sz w:val="30"/>
    </w:rPr>
  </w:style>
  <w:style w:type="paragraph" w:customStyle="1" w:styleId="scresolutiontitle">
    <w:name w:val="sc_resolution_title"/>
    <w:qFormat/>
    <w:rsid w:val="00A34CE5"/>
    <w:pPr>
      <w:widowControl w:val="0"/>
      <w:suppressAutoHyphens/>
      <w:spacing w:after="0" w:line="240" w:lineRule="auto"/>
      <w:jc w:val="both"/>
    </w:pPr>
    <w:rPr>
      <w:caps/>
    </w:rPr>
  </w:style>
  <w:style w:type="paragraph" w:customStyle="1" w:styleId="scresolutionxx">
    <w:name w:val="sc_resolution_xx"/>
    <w:qFormat/>
    <w:rsid w:val="00A34CE5"/>
    <w:pPr>
      <w:widowControl w:val="0"/>
      <w:suppressAutoHyphens/>
      <w:spacing w:after="0" w:line="240" w:lineRule="auto"/>
      <w:jc w:val="center"/>
    </w:pPr>
  </w:style>
  <w:style w:type="character" w:customStyle="1" w:styleId="scSECTIONS">
    <w:name w:val="sc_SECTIONS"/>
    <w:uiPriority w:val="1"/>
    <w:qFormat/>
    <w:rsid w:val="00A34CE5"/>
    <w:rPr>
      <w:rFonts w:ascii="Times New Roman" w:hAnsi="Times New Roman"/>
      <w:b w:val="0"/>
      <w:i w:val="0"/>
      <w:caps/>
      <w:smallCaps w:val="0"/>
      <w:color w:val="auto"/>
      <w:sz w:val="22"/>
    </w:rPr>
  </w:style>
  <w:style w:type="character" w:customStyle="1" w:styleId="scsenateclippagepath">
    <w:name w:val="sc_senate_clip_page_path"/>
    <w:uiPriority w:val="1"/>
    <w:qFormat/>
    <w:rsid w:val="00A34CE5"/>
    <w:rPr>
      <w:rFonts w:ascii="Times New Roman" w:hAnsi="Times New Roman"/>
      <w:caps/>
      <w:smallCaps w:val="0"/>
      <w:sz w:val="22"/>
    </w:rPr>
  </w:style>
  <w:style w:type="paragraph" w:customStyle="1" w:styleId="scsenateresolutionbody">
    <w:name w:val="sc_senate_resolution_body"/>
    <w:qFormat/>
    <w:rsid w:val="00A34CE5"/>
    <w:pPr>
      <w:widowControl w:val="0"/>
      <w:suppressAutoHyphens/>
      <w:spacing w:after="0" w:line="360" w:lineRule="auto"/>
      <w:jc w:val="both"/>
    </w:pPr>
  </w:style>
  <w:style w:type="paragraph" w:customStyle="1" w:styleId="scsenateresolutionclippagebottom">
    <w:name w:val="sc_senate_resolution_clip_page_bottom"/>
    <w:qFormat/>
    <w:rsid w:val="00A34C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34CE5"/>
    <w:pPr>
      <w:widowControl w:val="0"/>
      <w:suppressLineNumbers/>
      <w:suppressAutoHyphens/>
    </w:pPr>
  </w:style>
  <w:style w:type="paragraph" w:customStyle="1" w:styleId="scsenateresolutionclippagerepdocumentname">
    <w:name w:val="sc_senate_resolution_clip_page_rep_document_name"/>
    <w:qFormat/>
    <w:rsid w:val="00A34C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34CE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34CE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34CE5"/>
    <w:rPr>
      <w:color w:val="808080"/>
    </w:rPr>
  </w:style>
  <w:style w:type="paragraph" w:customStyle="1" w:styleId="sctablecodifiedsection">
    <w:name w:val="sc_table_codified_section"/>
    <w:qFormat/>
    <w:rsid w:val="00A34CE5"/>
    <w:pPr>
      <w:widowControl w:val="0"/>
      <w:suppressAutoHyphens/>
      <w:spacing w:after="0" w:line="360" w:lineRule="auto"/>
    </w:pPr>
  </w:style>
  <w:style w:type="paragraph" w:customStyle="1" w:styleId="sctableln">
    <w:name w:val="sc_table_ln"/>
    <w:qFormat/>
    <w:rsid w:val="00A34CE5"/>
    <w:pPr>
      <w:widowControl w:val="0"/>
      <w:suppressAutoHyphens/>
      <w:spacing w:after="0" w:line="360" w:lineRule="auto"/>
      <w:jc w:val="right"/>
    </w:pPr>
  </w:style>
  <w:style w:type="paragraph" w:customStyle="1" w:styleId="sctablenoncodifiedsection">
    <w:name w:val="sc_table_non_codified_section"/>
    <w:qFormat/>
    <w:rsid w:val="00A34CE5"/>
    <w:pPr>
      <w:widowControl w:val="0"/>
      <w:suppressAutoHyphens/>
      <w:spacing w:after="0" w:line="360" w:lineRule="auto"/>
    </w:pPr>
  </w:style>
  <w:style w:type="paragraph" w:customStyle="1" w:styleId="scresolutionmembers">
    <w:name w:val="sc_resolution_members"/>
    <w:qFormat/>
    <w:rsid w:val="00A34CE5"/>
    <w:pPr>
      <w:widowControl w:val="0"/>
      <w:suppressAutoHyphens/>
      <w:spacing w:after="0" w:line="360" w:lineRule="auto"/>
      <w:jc w:val="both"/>
    </w:pPr>
  </w:style>
  <w:style w:type="paragraph" w:customStyle="1" w:styleId="scdraftheader">
    <w:name w:val="sc_draft_header"/>
    <w:qFormat/>
    <w:rsid w:val="00A34CE5"/>
    <w:pPr>
      <w:widowControl w:val="0"/>
      <w:suppressAutoHyphens/>
      <w:spacing w:after="0" w:line="240" w:lineRule="auto"/>
    </w:pPr>
  </w:style>
  <w:style w:type="paragraph" w:customStyle="1" w:styleId="scemptyline">
    <w:name w:val="sc_empty_line"/>
    <w:qFormat/>
    <w:rsid w:val="00A34CE5"/>
    <w:pPr>
      <w:widowControl w:val="0"/>
      <w:suppressAutoHyphens/>
      <w:spacing w:after="0" w:line="360" w:lineRule="auto"/>
      <w:jc w:val="both"/>
    </w:pPr>
  </w:style>
  <w:style w:type="paragraph" w:customStyle="1" w:styleId="scemptylineheader">
    <w:name w:val="sc_emptyline_header"/>
    <w:qFormat/>
    <w:rsid w:val="00A34CE5"/>
    <w:pPr>
      <w:widowControl w:val="0"/>
      <w:suppressAutoHyphens/>
      <w:spacing w:after="0" w:line="240" w:lineRule="auto"/>
      <w:jc w:val="both"/>
    </w:pPr>
  </w:style>
  <w:style w:type="character" w:customStyle="1" w:styleId="scinsert">
    <w:name w:val="sc_insert"/>
    <w:uiPriority w:val="1"/>
    <w:qFormat/>
    <w:rsid w:val="00A34CE5"/>
    <w:rPr>
      <w:caps w:val="0"/>
      <w:smallCaps w:val="0"/>
      <w:strike w:val="0"/>
      <w:dstrike w:val="0"/>
      <w:vanish w:val="0"/>
      <w:u w:val="single"/>
      <w:vertAlign w:val="baseline"/>
    </w:rPr>
  </w:style>
  <w:style w:type="character" w:customStyle="1" w:styleId="scinsertblue">
    <w:name w:val="sc_insert_blue"/>
    <w:uiPriority w:val="1"/>
    <w:qFormat/>
    <w:rsid w:val="00A34C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34CE5"/>
    <w:rPr>
      <w:caps w:val="0"/>
      <w:smallCaps w:val="0"/>
      <w:strike w:val="0"/>
      <w:dstrike w:val="0"/>
      <w:vanish w:val="0"/>
      <w:color w:val="0070C0"/>
      <w:u w:val="none"/>
      <w:vertAlign w:val="baseline"/>
    </w:rPr>
  </w:style>
  <w:style w:type="character" w:customStyle="1" w:styleId="scinsertred">
    <w:name w:val="sc_insert_red"/>
    <w:uiPriority w:val="1"/>
    <w:qFormat/>
    <w:rsid w:val="00A34C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34CE5"/>
    <w:rPr>
      <w:caps w:val="0"/>
      <w:smallCaps w:val="0"/>
      <w:strike w:val="0"/>
      <w:dstrike w:val="0"/>
      <w:vanish w:val="0"/>
      <w:color w:val="FF0000"/>
      <w:u w:val="none"/>
      <w:vertAlign w:val="baseline"/>
    </w:rPr>
  </w:style>
  <w:style w:type="character" w:customStyle="1" w:styleId="scstrike">
    <w:name w:val="sc_strike"/>
    <w:uiPriority w:val="1"/>
    <w:qFormat/>
    <w:rsid w:val="00A34CE5"/>
    <w:rPr>
      <w:strike/>
      <w:dstrike w:val="0"/>
    </w:rPr>
  </w:style>
  <w:style w:type="character" w:customStyle="1" w:styleId="scstrikeblue">
    <w:name w:val="sc_strike_blue"/>
    <w:uiPriority w:val="1"/>
    <w:qFormat/>
    <w:rsid w:val="00A34CE5"/>
    <w:rPr>
      <w:strike/>
      <w:dstrike w:val="0"/>
      <w:color w:val="0070C0"/>
    </w:rPr>
  </w:style>
  <w:style w:type="character" w:customStyle="1" w:styleId="scstrikered">
    <w:name w:val="sc_strike_red"/>
    <w:uiPriority w:val="1"/>
    <w:qFormat/>
    <w:rsid w:val="00A34CE5"/>
    <w:rPr>
      <w:strike/>
      <w:dstrike w:val="0"/>
      <w:color w:val="FF0000"/>
    </w:rPr>
  </w:style>
  <w:style w:type="character" w:customStyle="1" w:styleId="scstrikebluenoncodified">
    <w:name w:val="sc_strike_blue_non_codified"/>
    <w:uiPriority w:val="1"/>
    <w:qFormat/>
    <w:rsid w:val="00A34CE5"/>
    <w:rPr>
      <w:strike/>
      <w:dstrike w:val="0"/>
      <w:color w:val="0070C0"/>
      <w:lang w:val="en-US"/>
    </w:rPr>
  </w:style>
  <w:style w:type="character" w:customStyle="1" w:styleId="scstrikerednoncodified">
    <w:name w:val="sc_strike_red_non_codified"/>
    <w:uiPriority w:val="1"/>
    <w:qFormat/>
    <w:rsid w:val="00A34CE5"/>
    <w:rPr>
      <w:strike/>
      <w:dstrike w:val="0"/>
      <w:color w:val="FF0000"/>
    </w:rPr>
  </w:style>
  <w:style w:type="paragraph" w:customStyle="1" w:styleId="scnowthereforebold">
    <w:name w:val="sc_now_therefore_bold"/>
    <w:uiPriority w:val="1"/>
    <w:qFormat/>
    <w:rsid w:val="00A34CE5"/>
    <w:pPr>
      <w:widowControl w:val="0"/>
      <w:suppressAutoHyphens/>
      <w:spacing w:after="0" w:line="480" w:lineRule="auto"/>
    </w:pPr>
    <w:rPr>
      <w:rFonts w:eastAsia="Calibri" w:cs="Times New Roman"/>
    </w:rPr>
  </w:style>
  <w:style w:type="paragraph" w:customStyle="1" w:styleId="scbillsiglines">
    <w:name w:val="sc_bill_sig_lines"/>
    <w:qFormat/>
    <w:rsid w:val="00A34CE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34CE5"/>
  </w:style>
  <w:style w:type="paragraph" w:customStyle="1" w:styleId="scbillendxx">
    <w:name w:val="sc_bill_end_xx"/>
    <w:qFormat/>
    <w:rsid w:val="00A34CE5"/>
    <w:pPr>
      <w:widowControl w:val="0"/>
      <w:suppressAutoHyphens/>
      <w:spacing w:after="0" w:line="240" w:lineRule="auto"/>
      <w:jc w:val="center"/>
    </w:pPr>
  </w:style>
  <w:style w:type="character" w:customStyle="1" w:styleId="scbillheader1">
    <w:name w:val="sc_bill_header1"/>
    <w:uiPriority w:val="1"/>
    <w:qFormat/>
    <w:rsid w:val="00A34CE5"/>
  </w:style>
  <w:style w:type="character" w:customStyle="1" w:styleId="scresolutionbody1">
    <w:name w:val="sc_resolution_body1"/>
    <w:uiPriority w:val="1"/>
    <w:qFormat/>
    <w:rsid w:val="00A34CE5"/>
  </w:style>
  <w:style w:type="character" w:styleId="Strong">
    <w:name w:val="Strong"/>
    <w:basedOn w:val="DefaultParagraphFont"/>
    <w:uiPriority w:val="22"/>
    <w:qFormat/>
    <w:rsid w:val="00A34CE5"/>
    <w:rPr>
      <w:b/>
      <w:bCs/>
    </w:rPr>
  </w:style>
  <w:style w:type="character" w:customStyle="1" w:styleId="scamendhouse">
    <w:name w:val="sc_amend_house"/>
    <w:uiPriority w:val="1"/>
    <w:qFormat/>
    <w:rsid w:val="00A34CE5"/>
    <w:rPr>
      <w:bdr w:val="none" w:sz="0" w:space="0" w:color="auto"/>
      <w:shd w:val="clear" w:color="auto" w:fill="FDE9D9" w:themeFill="accent6" w:themeFillTint="33"/>
    </w:rPr>
  </w:style>
  <w:style w:type="character" w:customStyle="1" w:styleId="scamendsenate">
    <w:name w:val="sc_amend_senate"/>
    <w:uiPriority w:val="1"/>
    <w:qFormat/>
    <w:rsid w:val="00A34CE5"/>
    <w:rPr>
      <w:bdr w:val="none" w:sz="0" w:space="0" w:color="auto"/>
      <w:shd w:val="clear" w:color="auto" w:fill="E5DFEC" w:themeFill="accent4" w:themeFillTint="33"/>
    </w:rPr>
  </w:style>
  <w:style w:type="paragraph" w:styleId="Revision">
    <w:name w:val="Revision"/>
    <w:hidden/>
    <w:uiPriority w:val="99"/>
    <w:semiHidden/>
    <w:rsid w:val="00A34CE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34CE5"/>
    <w:pPr>
      <w:spacing w:after="0" w:line="240" w:lineRule="auto"/>
    </w:pPr>
    <w:rPr>
      <w:i/>
    </w:rPr>
  </w:style>
  <w:style w:type="paragraph" w:customStyle="1" w:styleId="sccoversheetsenate">
    <w:name w:val="sc_coversheet_senate"/>
    <w:qFormat/>
    <w:rsid w:val="00A34CE5"/>
    <w:pPr>
      <w:spacing w:after="0" w:line="240" w:lineRule="auto"/>
    </w:pPr>
    <w:rPr>
      <w:b/>
    </w:rPr>
  </w:style>
  <w:style w:type="character" w:styleId="FollowedHyperlink">
    <w:name w:val="FollowedHyperlink"/>
    <w:basedOn w:val="DefaultParagraphFont"/>
    <w:uiPriority w:val="99"/>
    <w:semiHidden/>
    <w:unhideWhenUsed/>
    <w:rsid w:val="00F440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07&amp;session=126&amp;summary=B" TargetMode="External" Id="Re471c6d297de4267" /><Relationship Type="http://schemas.openxmlformats.org/officeDocument/2006/relationships/hyperlink" Target="https://www.scstatehouse.gov/sess126_2025-2026/prever/5307_20260304.docx" TargetMode="External" Id="Rc8c7eb79d43945fa" /><Relationship Type="http://schemas.openxmlformats.org/officeDocument/2006/relationships/hyperlink" Target="h:\hj\20260304.docx" TargetMode="External" Id="R9a960d2c22594e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52A8"/>
    <w:rsid w:val="0072205F"/>
    <w:rsid w:val="00804B1A"/>
    <w:rsid w:val="008228BC"/>
    <w:rsid w:val="00A07904"/>
    <w:rsid w:val="00A22407"/>
    <w:rsid w:val="00AA6F82"/>
    <w:rsid w:val="00BE097C"/>
    <w:rsid w:val="00E216F6"/>
    <w:rsid w:val="00EA266C"/>
    <w:rsid w:val="00EB0F12"/>
    <w:rsid w:val="00EB2510"/>
    <w:rsid w:val="00EB5A59"/>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196a67c5-a722-4a79-a7f2-ed4211330d25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f37d52e0-e786-44f6-a53f-4820a3ffec4e</T_BILL_REQUEST_REQUEST>
  <T_BILL_R_ORIGINALDRAFT>bcaccef1-bc85-4f1a-b0e3-255e3f34e0e4</T_BILL_R_ORIGINALDRAFT>
  <T_BILL_SPONSOR_SPONSOR>b3d47cf6-fca7-47af-811d-4b1306b3e54b</T_BILL_SPONSOR_SPONSOR>
  <T_BILL_T_BILLNAME>[5307]</T_BILL_T_BILLNAME>
  <T_BILL_T_BILLNUMBER>5307</T_BILL_T_BILLNUMBER>
  <T_BILL_T_BILLTITLE>TO RECOGNIZE AND COMMEND GREECE AS THE “CRADLE OF DEMOCRACY” AND TO CELEBRATE MARCH 25, 2026, AS GREEK INDEPENDENCE DAY.</T_BILL_T_BILLTITLE>
  <T_BILL_T_CHAMBER>house</T_BILL_T_CHAMBER>
  <T_BILL_T_FILENAME> </T_BILL_T_FILENAME>
  <T_BILL_T_LEGTYPE>resolution</T_BILL_T_LEGTYPE>
  <T_BILL_T_RATNUMBERSTRING>HNone</T_BILL_T_RATNUMBERSTRING>
  <T_BILL_T_SUBJECT>Greek Independence Day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427</Words>
  <Characters>2291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2026-03-04T15:30:00Z</cp:lastPrinted>
  <dcterms:created xsi:type="dcterms:W3CDTF">2026-03-04T18:53:00Z</dcterms:created>
  <dcterms:modified xsi:type="dcterms:W3CDTF">2026-03-04T19:30:00Z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