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Moss,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LC-0335HA-JAH26.docx</w:t>
      </w:r>
    </w:p>
    <w:p>
      <w:pPr>
        <w:widowControl w:val="false"/>
        <w:spacing w:after="0"/>
        <w:jc w:val="left"/>
      </w:pPr>
    </w:p>
    <w:p>
      <w:pPr>
        <w:widowControl w:val="false"/>
        <w:spacing w:after="0"/>
        <w:jc w:val="left"/>
      </w:pPr>
      <w:r>
        <w:rPr>
          <w:rFonts w:ascii="Times New Roman"/>
          <w:sz w:val="22"/>
        </w:rPr>
        <w:t xml:space="preserve">Introduced in the House on March 4, 2026</w:t>
      </w:r>
    </w:p>
    <w:p>
      <w:pPr>
        <w:widowControl w:val="false"/>
        <w:spacing w:after="0"/>
        <w:jc w:val="left"/>
      </w:pPr>
      <w:r>
        <w:rPr>
          <w:rFonts w:ascii="Times New Roman"/>
          <w:sz w:val="22"/>
        </w:rPr>
        <w:t xml:space="preserve">Adopted by the House on March 4, 2026</w:t>
      </w:r>
    </w:p>
    <w:p>
      <w:pPr>
        <w:widowControl w:val="false"/>
        <w:spacing w:after="0"/>
        <w:jc w:val="left"/>
      </w:pPr>
    </w:p>
    <w:p>
      <w:pPr>
        <w:widowControl w:val="false"/>
        <w:spacing w:after="0"/>
        <w:jc w:val="left"/>
      </w:pPr>
      <w:r>
        <w:rPr>
          <w:rFonts w:ascii="Times New Roman"/>
          <w:sz w:val="22"/>
        </w:rPr>
        <w:t xml:space="preserve">Summary: Profound Autism Day in SC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3/4/2026</w:t>
      </w:r>
      <w:r>
        <w:tab/>
        <w:t>House</w:t>
      </w:r>
      <w:r>
        <w:tab/>
        <w:t xml:space="preserve">Introduced and adopted</w:t>
      </w:r>
      <w:r>
        <w:t xml:space="preserve"> (</w:t>
      </w:r>
      <w:hyperlink w:history="true" r:id="R2c2a4d2a5aae4bd2">
        <w:r w:rsidRPr="00770434">
          <w:rPr>
            <w:rStyle w:val="Hyperlink"/>
          </w:rPr>
          <w:t>House Journal</w:t>
        </w:r>
        <w:r w:rsidRPr="00770434">
          <w:rPr>
            <w:rStyle w:val="Hyperlink"/>
          </w:rPr>
          <w:noBreakHyphen/>
          <w:t>page 84</w:t>
        </w:r>
      </w:hyperlink>
      <w:r>
        <w:t>)</w:t>
      </w:r>
    </w:p>
    <w:p>
      <w:pPr>
        <w:widowControl w:val="false"/>
        <w:spacing w:after="0"/>
        <w:jc w:val="left"/>
      </w:pPr>
    </w:p>
    <w:p>
      <w:pPr>
        <w:widowControl w:val="false"/>
        <w:spacing w:after="0"/>
        <w:jc w:val="left"/>
      </w:pPr>
      <w:r>
        <w:rPr>
          <w:rFonts w:ascii="Times New Roman"/>
          <w:sz w:val="22"/>
        </w:rPr>
        <w:t xml:space="preserve">View the latest </w:t>
      </w:r>
      <w:hyperlink r:id="R5cc4ca340494450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1822dacc7454f3f">
        <w:r>
          <w:rPr>
            <w:rStyle w:val="Hyperlink"/>
            <w:u w:val="single"/>
          </w:rPr>
          <w:t>03/04/2026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C13F0E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D188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73F88" w14:paraId="48DB32D0" w14:textId="28160A94">
          <w:pPr>
            <w:pStyle w:val="scresolutiontitle"/>
          </w:pPr>
          <w:r>
            <w:t xml:space="preserve">to </w:t>
          </w:r>
          <w:r w:rsidR="009E24BF">
            <w:t>declare</w:t>
          </w:r>
          <w:r>
            <w:t xml:space="preserve"> </w:t>
          </w:r>
          <w:r w:rsidR="00861E9D">
            <w:t>March 17, 2026</w:t>
          </w:r>
          <w:r w:rsidR="005B1E49">
            <w:t>,</w:t>
          </w:r>
          <w:r w:rsidR="00861E9D">
            <w:t xml:space="preserve"> as profound Austism Day in south carolina</w:t>
          </w:r>
          <w:r w:rsidR="009E24BF">
            <w:t>.</w:t>
          </w:r>
        </w:p>
      </w:sdtContent>
    </w:sdt>
    <w:p w:rsidR="0010776B" w:rsidP="00091FD9" w:rsidRDefault="0010776B" w14:paraId="48DB32D1" w14:textId="56627158">
      <w:pPr>
        <w:pStyle w:val="scresolutiontitle"/>
      </w:pPr>
    </w:p>
    <w:p w:rsidR="008C3A19" w:rsidP="00084D53" w:rsidRDefault="008C3A19" w14:paraId="5C7CA9E3" w14:textId="6A7F3BCC">
      <w:pPr>
        <w:pStyle w:val="scresolutionwhereas"/>
      </w:pPr>
      <w:bookmarkStart w:name="wa_4c9200110" w:id="1"/>
      <w:r w:rsidRPr="00084D53">
        <w:t>W</w:t>
      </w:r>
      <w:bookmarkEnd w:id="1"/>
      <w:r w:rsidRPr="00084D53">
        <w:t>hereas,</w:t>
      </w:r>
      <w:r w:rsidR="001347EE">
        <w:t xml:space="preserve"> </w:t>
      </w:r>
      <w:r w:rsidR="009E24BF">
        <w:t>the members of the South Carolina House of Representatives recognize March 17, 2026</w:t>
      </w:r>
      <w:r w:rsidR="000D0292">
        <w:t>,</w:t>
      </w:r>
      <w:r w:rsidR="009E24BF">
        <w:t xml:space="preserve"> as Profound Autism Day in South Carolina </w:t>
      </w:r>
      <w:r w:rsidR="00B3702B">
        <w:t>and</w:t>
      </w:r>
      <w:r w:rsidR="000D0292">
        <w:t xml:space="preserve"> seek</w:t>
      </w:r>
      <w:r w:rsidR="00B3702B">
        <w:t xml:space="preserve"> </w:t>
      </w:r>
      <w:r w:rsidR="009E24BF">
        <w:t xml:space="preserve">to raise awareness </w:t>
      </w:r>
      <w:r w:rsidR="000D0292">
        <w:t xml:space="preserve">and promote understanding of </w:t>
      </w:r>
      <w:r w:rsidR="009E24BF">
        <w:t>profound autism</w:t>
      </w:r>
      <w:r w:rsidR="006D0DB0">
        <w:t>; and</w:t>
      </w:r>
    </w:p>
    <w:p w:rsidR="008C3A19" w:rsidP="00AF1A81" w:rsidRDefault="008C3A19" w14:paraId="69ECC539" w14:textId="77777777">
      <w:pPr>
        <w:pStyle w:val="scemptyline"/>
      </w:pPr>
    </w:p>
    <w:p w:rsidR="00F935A0" w:rsidP="00084D53" w:rsidRDefault="00F935A0" w14:paraId="2EACEF40" w14:textId="1FA6F66F">
      <w:pPr>
        <w:pStyle w:val="scresolutionwhereas"/>
      </w:pPr>
      <w:bookmarkStart w:name="wa_8f656b809" w:id="2"/>
      <w:r>
        <w:t>W</w:t>
      </w:r>
      <w:bookmarkEnd w:id="2"/>
      <w:r>
        <w:t>hereas,</w:t>
      </w:r>
      <w:r w:rsidR="009E24BF">
        <w:t xml:space="preserve"> the definition of autism has evolved over </w:t>
      </w:r>
      <w:r w:rsidR="000D0292">
        <w:t xml:space="preserve">time, resulting in an </w:t>
      </w:r>
      <w:r w:rsidR="009E24BF">
        <w:t xml:space="preserve">increasingly </w:t>
      </w:r>
      <w:r w:rsidR="000D0292">
        <w:t>broad and diverse</w:t>
      </w:r>
      <w:r w:rsidR="009E24BF">
        <w:t xml:space="preserve"> spectrum. While the entire </w:t>
      </w:r>
      <w:r w:rsidR="000D0292">
        <w:t xml:space="preserve">autism </w:t>
      </w:r>
      <w:r w:rsidR="006B6D90">
        <w:t xml:space="preserve">spectrum </w:t>
      </w:r>
      <w:r w:rsidR="000D0292">
        <w:t>warrants</w:t>
      </w:r>
      <w:r w:rsidR="009E24BF">
        <w:t xml:space="preserve"> recognition and support,</w:t>
      </w:r>
      <w:r w:rsidR="000D0292">
        <w:t xml:space="preserve"> the term “</w:t>
      </w:r>
      <w:r w:rsidR="009E24BF">
        <w:t>profound autism</w:t>
      </w:r>
      <w:r w:rsidR="000D0292">
        <w:t>” provides important clarification regarding individuals who require continuous, lifelong care from an adult caregiver. Individuals with profound autism may also have severe</w:t>
      </w:r>
      <w:r w:rsidR="009E24BF">
        <w:t xml:space="preserve"> intellectual disabili</w:t>
      </w:r>
      <w:r w:rsidR="000D0292">
        <w:t>ties or minimal to no functional language. Due to the complexity of their needs, they are often underrepresented in research initiatives and underserved by existing support programs; and</w:t>
      </w:r>
    </w:p>
    <w:p w:rsidR="00F935A0" w:rsidP="00B31DA6" w:rsidRDefault="00F935A0" w14:paraId="16A4F864" w14:textId="4BF881AD">
      <w:pPr>
        <w:pStyle w:val="scemptyline"/>
      </w:pPr>
    </w:p>
    <w:p w:rsidR="008A7625" w:rsidP="00084D53" w:rsidRDefault="00F935A0" w14:paraId="4666F527" w14:textId="2F143CCB">
      <w:pPr>
        <w:pStyle w:val="scresolutionwhereas"/>
      </w:pPr>
      <w:bookmarkStart w:name="wa_844acb7cf" w:id="3"/>
      <w:r>
        <w:t>W</w:t>
      </w:r>
      <w:bookmarkEnd w:id="3"/>
      <w:r>
        <w:t>here</w:t>
      </w:r>
      <w:r w:rsidR="008A7625">
        <w:t>as,</w:t>
      </w:r>
      <w:r w:rsidR="001347EE">
        <w:t xml:space="preserve"> </w:t>
      </w:r>
      <w:r w:rsidR="000D0292">
        <w:t xml:space="preserve">in April 2023, </w:t>
      </w:r>
      <w:r w:rsidR="009E24BF">
        <w:t xml:space="preserve">the Centers for Disease Control </w:t>
      </w:r>
      <w:r w:rsidR="000D0292">
        <w:t xml:space="preserve">and Prevention </w:t>
      </w:r>
      <w:r w:rsidR="009E24BF">
        <w:t xml:space="preserve">released </w:t>
      </w:r>
      <w:r w:rsidR="000D0292">
        <w:t>its</w:t>
      </w:r>
      <w:r w:rsidR="009E24BF">
        <w:t xml:space="preserve"> first prevalence study </w:t>
      </w:r>
      <w:r w:rsidR="000D0292">
        <w:t>addressing profound autism.</w:t>
      </w:r>
      <w:r w:rsidR="009E24BF">
        <w:t xml:space="preserve"> The </w:t>
      </w:r>
      <w:r w:rsidR="000D0292">
        <w:t xml:space="preserve">study found that </w:t>
      </w:r>
      <w:r w:rsidR="009E24BF">
        <w:t>26.7</w:t>
      </w:r>
      <w:r w:rsidR="00B3702B">
        <w:t>%</w:t>
      </w:r>
      <w:r w:rsidR="000D0292">
        <w:t xml:space="preserve"> percent of eight‑year‑old children diagnosed with autism in the United States meet the criteria for profound autism, approximately one in four children </w:t>
      </w:r>
      <w:r w:rsidR="00C62297">
        <w:t>with</w:t>
      </w:r>
      <w:r w:rsidR="000D0292">
        <w:t xml:space="preserve"> autism. The research further indicated that children with profound autism are more likely to be female; to come from racial and ethnic minority communities; to be of lower </w:t>
      </w:r>
      <w:r w:rsidR="00B3702B">
        <w:t>socioeconomic status</w:t>
      </w:r>
      <w:r w:rsidR="00B43241">
        <w:t xml:space="preserve">; to have been </w:t>
      </w:r>
      <w:r w:rsidR="00B3702B">
        <w:t xml:space="preserve">born preterm or </w:t>
      </w:r>
      <w:r w:rsidR="00B43241">
        <w:t>at</w:t>
      </w:r>
      <w:r w:rsidR="00B3702B">
        <w:t xml:space="preserve"> low birth weight</w:t>
      </w:r>
      <w:r w:rsidR="00B43241">
        <w:t xml:space="preserve">; to experience </w:t>
      </w:r>
      <w:r w:rsidR="00B3702B">
        <w:t>self‑injurious behaviors</w:t>
      </w:r>
      <w:r w:rsidR="00C62297">
        <w:t xml:space="preserve"> </w:t>
      </w:r>
      <w:r w:rsidR="00B43241">
        <w:t>or</w:t>
      </w:r>
      <w:r w:rsidR="00B3702B">
        <w:t xml:space="preserve"> seizure disorders</w:t>
      </w:r>
      <w:r w:rsidR="00B43241">
        <w:t>; and to demonstrate</w:t>
      </w:r>
      <w:r w:rsidR="00B3702B">
        <w:t xml:space="preserve"> lower adaptive</w:t>
      </w:r>
      <w:r w:rsidR="00B43241">
        <w:t xml:space="preserve"> functioning</w:t>
      </w:r>
      <w:r w:rsidR="00B3702B">
        <w:t xml:space="preserve"> scores</w:t>
      </w:r>
      <w:r w:rsidR="008A7625">
        <w:t>; and</w:t>
      </w:r>
    </w:p>
    <w:p w:rsidR="008A7625" w:rsidP="007720AC" w:rsidRDefault="008A7625" w14:paraId="251CC829" w14:textId="0705D188">
      <w:pPr>
        <w:pStyle w:val="scemptyline"/>
      </w:pPr>
    </w:p>
    <w:p w:rsidR="008A7625" w:rsidP="00843D27" w:rsidRDefault="008A7625" w14:paraId="44F28955" w14:textId="67E45055">
      <w:pPr>
        <w:pStyle w:val="scresolutionwhereas"/>
      </w:pPr>
      <w:bookmarkStart w:name="wa_026a02f2d" w:id="4"/>
      <w:r>
        <w:t>W</w:t>
      </w:r>
      <w:bookmarkEnd w:id="4"/>
      <w:r>
        <w:t>hereas,</w:t>
      </w:r>
      <w:r w:rsidR="00A91719">
        <w:t xml:space="preserve"> </w:t>
      </w:r>
      <w:r w:rsidR="00B43241">
        <w:t>individuals</w:t>
      </w:r>
      <w:r w:rsidR="00B3702B">
        <w:t xml:space="preserve"> with profound autism and </w:t>
      </w:r>
      <w:r w:rsidR="00B43241">
        <w:t xml:space="preserve">their caregivers are valued members of our communities, yet many experience isolation and significant challenges in accessing appropriate care and support. Meaningful inclusion and thoughtful recognition of their distinct and complex needs are essential.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6445A851">
      <w:pPr>
        <w:pStyle w:val="scresolutionbody"/>
      </w:pPr>
      <w:bookmarkStart w:name="up_f117bf7f8"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D188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F1901" w:rsidP="00DA34F1" w:rsidRDefault="00007116" w14:paraId="1FF4F498" w14:textId="15D9FC1B">
      <w:pPr>
        <w:pStyle w:val="scresolutionmembers"/>
      </w:pPr>
      <w:bookmarkStart w:name="up_708533fef" w:id="6"/>
      <w:r w:rsidRPr="00040E43">
        <w:t>T</w:t>
      </w:r>
      <w:bookmarkEnd w:id="6"/>
      <w:r w:rsidRPr="00040E43">
        <w:t>hat the</w:t>
      </w:r>
      <w:r w:rsidR="005B1E49">
        <w:t xml:space="preserve"> m</w:t>
      </w:r>
      <w:r w:rsidRPr="00040E43">
        <w:t>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D1882">
            <w:rPr>
              <w:rStyle w:val="scresolutionbody1"/>
            </w:rPr>
            <w:t>House of Representatives</w:t>
          </w:r>
        </w:sdtContent>
      </w:sdt>
      <w:r w:rsidRPr="00040E43">
        <w:t xml:space="preserve">, by this resolution, </w:t>
      </w:r>
      <w:r w:rsidR="009E24BF">
        <w:t>declare March 17, 2026</w:t>
      </w:r>
      <w:r w:rsidR="005B1E49">
        <w:t xml:space="preserve">, </w:t>
      </w:r>
      <w:r w:rsidR="009E24BF">
        <w:t>as Profound Autism Day in Sout</w:t>
      </w:r>
      <w:r w:rsidR="00DA34F1">
        <w:t xml:space="preserve">h Carolina.  </w:t>
      </w:r>
    </w:p>
    <w:sectPr w:rsidRPr="00040E43" w:rsidR="000F1901" w:rsidSect="00E3019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A0651A7" w:rsidR="007003E1" w:rsidRDefault="000641A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D1882">
              <w:rPr>
                <w:noProof/>
              </w:rPr>
              <w:t>LC-0335HA-JAH26.docx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527D"/>
    <w:rsid w:val="0008202C"/>
    <w:rsid w:val="000843D7"/>
    <w:rsid w:val="00084D53"/>
    <w:rsid w:val="00091FD9"/>
    <w:rsid w:val="0009711F"/>
    <w:rsid w:val="00097234"/>
    <w:rsid w:val="00097C23"/>
    <w:rsid w:val="00097C57"/>
    <w:rsid w:val="000A1BBC"/>
    <w:rsid w:val="000C5BE4"/>
    <w:rsid w:val="000D0292"/>
    <w:rsid w:val="000E0100"/>
    <w:rsid w:val="000E1785"/>
    <w:rsid w:val="000E546A"/>
    <w:rsid w:val="000F1901"/>
    <w:rsid w:val="000F2E49"/>
    <w:rsid w:val="000F40FA"/>
    <w:rsid w:val="000F69C0"/>
    <w:rsid w:val="001035F1"/>
    <w:rsid w:val="0010776B"/>
    <w:rsid w:val="00133E66"/>
    <w:rsid w:val="001347EE"/>
    <w:rsid w:val="00136B38"/>
    <w:rsid w:val="001373F6"/>
    <w:rsid w:val="00137840"/>
    <w:rsid w:val="001435A3"/>
    <w:rsid w:val="00146ED3"/>
    <w:rsid w:val="00151044"/>
    <w:rsid w:val="001620DA"/>
    <w:rsid w:val="00187057"/>
    <w:rsid w:val="001A022F"/>
    <w:rsid w:val="001A2C0B"/>
    <w:rsid w:val="001A72A6"/>
    <w:rsid w:val="001B2139"/>
    <w:rsid w:val="001C4F58"/>
    <w:rsid w:val="001D08F2"/>
    <w:rsid w:val="001D1882"/>
    <w:rsid w:val="001D2A16"/>
    <w:rsid w:val="001D3A58"/>
    <w:rsid w:val="001D525B"/>
    <w:rsid w:val="001D68D8"/>
    <w:rsid w:val="001D7F4F"/>
    <w:rsid w:val="001F75F9"/>
    <w:rsid w:val="002017E6"/>
    <w:rsid w:val="00205238"/>
    <w:rsid w:val="00206C86"/>
    <w:rsid w:val="00211B4F"/>
    <w:rsid w:val="002321B6"/>
    <w:rsid w:val="00232912"/>
    <w:rsid w:val="0025001F"/>
    <w:rsid w:val="00250967"/>
    <w:rsid w:val="0025140C"/>
    <w:rsid w:val="002543C8"/>
    <w:rsid w:val="0025541D"/>
    <w:rsid w:val="002635C9"/>
    <w:rsid w:val="00273F88"/>
    <w:rsid w:val="00284AAE"/>
    <w:rsid w:val="00290E0F"/>
    <w:rsid w:val="002B451A"/>
    <w:rsid w:val="002D55D2"/>
    <w:rsid w:val="002E5912"/>
    <w:rsid w:val="002F4473"/>
    <w:rsid w:val="00301B21"/>
    <w:rsid w:val="00325348"/>
    <w:rsid w:val="0032732C"/>
    <w:rsid w:val="003321E4"/>
    <w:rsid w:val="00336AD0"/>
    <w:rsid w:val="00347392"/>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1EE4"/>
    <w:rsid w:val="00436096"/>
    <w:rsid w:val="004403BD"/>
    <w:rsid w:val="00461441"/>
    <w:rsid w:val="004623E6"/>
    <w:rsid w:val="0046488E"/>
    <w:rsid w:val="0046685D"/>
    <w:rsid w:val="004669F5"/>
    <w:rsid w:val="004809EE"/>
    <w:rsid w:val="004A0871"/>
    <w:rsid w:val="004B7339"/>
    <w:rsid w:val="004E7D54"/>
    <w:rsid w:val="004F525B"/>
    <w:rsid w:val="00511974"/>
    <w:rsid w:val="0052116B"/>
    <w:rsid w:val="005273C6"/>
    <w:rsid w:val="005275A2"/>
    <w:rsid w:val="00530738"/>
    <w:rsid w:val="00530A69"/>
    <w:rsid w:val="00543DF3"/>
    <w:rsid w:val="00544C6E"/>
    <w:rsid w:val="00545593"/>
    <w:rsid w:val="00545C09"/>
    <w:rsid w:val="00551C74"/>
    <w:rsid w:val="00556EBF"/>
    <w:rsid w:val="0055760A"/>
    <w:rsid w:val="00570980"/>
    <w:rsid w:val="0057560B"/>
    <w:rsid w:val="00577C6C"/>
    <w:rsid w:val="005834ED"/>
    <w:rsid w:val="0058599B"/>
    <w:rsid w:val="005A62FE"/>
    <w:rsid w:val="005B173F"/>
    <w:rsid w:val="005B1E49"/>
    <w:rsid w:val="005C2FE2"/>
    <w:rsid w:val="005D52A8"/>
    <w:rsid w:val="005E2BC9"/>
    <w:rsid w:val="006012D8"/>
    <w:rsid w:val="00605102"/>
    <w:rsid w:val="006053F5"/>
    <w:rsid w:val="00611909"/>
    <w:rsid w:val="006215AA"/>
    <w:rsid w:val="00627DCA"/>
    <w:rsid w:val="00666E48"/>
    <w:rsid w:val="00670F2F"/>
    <w:rsid w:val="006816A3"/>
    <w:rsid w:val="006913C9"/>
    <w:rsid w:val="0069470D"/>
    <w:rsid w:val="006B1590"/>
    <w:rsid w:val="006B6D90"/>
    <w:rsid w:val="006D0DB0"/>
    <w:rsid w:val="006D3BC9"/>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755BF"/>
    <w:rsid w:val="00781DF8"/>
    <w:rsid w:val="007836CC"/>
    <w:rsid w:val="00787728"/>
    <w:rsid w:val="007917CE"/>
    <w:rsid w:val="007959D3"/>
    <w:rsid w:val="007A2D9B"/>
    <w:rsid w:val="007A70AE"/>
    <w:rsid w:val="007C0EE1"/>
    <w:rsid w:val="007C69B6"/>
    <w:rsid w:val="007C72ED"/>
    <w:rsid w:val="007E01B6"/>
    <w:rsid w:val="007F3C86"/>
    <w:rsid w:val="007F6D64"/>
    <w:rsid w:val="00810471"/>
    <w:rsid w:val="008362E8"/>
    <w:rsid w:val="008410D3"/>
    <w:rsid w:val="00843D27"/>
    <w:rsid w:val="00846FE5"/>
    <w:rsid w:val="0085364C"/>
    <w:rsid w:val="0085786E"/>
    <w:rsid w:val="00861E9D"/>
    <w:rsid w:val="00870570"/>
    <w:rsid w:val="008905D2"/>
    <w:rsid w:val="008A090E"/>
    <w:rsid w:val="008A1768"/>
    <w:rsid w:val="008A489F"/>
    <w:rsid w:val="008A7625"/>
    <w:rsid w:val="008B4AC4"/>
    <w:rsid w:val="008C3A19"/>
    <w:rsid w:val="008D05D1"/>
    <w:rsid w:val="008E1DCA"/>
    <w:rsid w:val="008E4354"/>
    <w:rsid w:val="008F0F33"/>
    <w:rsid w:val="008F4429"/>
    <w:rsid w:val="00902F38"/>
    <w:rsid w:val="009059FF"/>
    <w:rsid w:val="0092634F"/>
    <w:rsid w:val="009270BA"/>
    <w:rsid w:val="009372ED"/>
    <w:rsid w:val="0094021A"/>
    <w:rsid w:val="00943FAD"/>
    <w:rsid w:val="00953783"/>
    <w:rsid w:val="0096135E"/>
    <w:rsid w:val="0096528D"/>
    <w:rsid w:val="00965B3F"/>
    <w:rsid w:val="00971F03"/>
    <w:rsid w:val="0097301F"/>
    <w:rsid w:val="009B44AF"/>
    <w:rsid w:val="009C6A0B"/>
    <w:rsid w:val="009C6B93"/>
    <w:rsid w:val="009C7F19"/>
    <w:rsid w:val="009E24BF"/>
    <w:rsid w:val="009E2BE4"/>
    <w:rsid w:val="009F0C77"/>
    <w:rsid w:val="009F4DD1"/>
    <w:rsid w:val="009F7B81"/>
    <w:rsid w:val="00A02543"/>
    <w:rsid w:val="00A41684"/>
    <w:rsid w:val="00A64E80"/>
    <w:rsid w:val="00A66C6B"/>
    <w:rsid w:val="00A7261B"/>
    <w:rsid w:val="00A72BCD"/>
    <w:rsid w:val="00A74015"/>
    <w:rsid w:val="00A7418E"/>
    <w:rsid w:val="00A741D9"/>
    <w:rsid w:val="00A833AB"/>
    <w:rsid w:val="00A91719"/>
    <w:rsid w:val="00A95560"/>
    <w:rsid w:val="00A9741D"/>
    <w:rsid w:val="00AB1254"/>
    <w:rsid w:val="00AB2CC0"/>
    <w:rsid w:val="00AC34A2"/>
    <w:rsid w:val="00AC74F4"/>
    <w:rsid w:val="00AD1C9A"/>
    <w:rsid w:val="00AD4B17"/>
    <w:rsid w:val="00AF0102"/>
    <w:rsid w:val="00AF1A81"/>
    <w:rsid w:val="00AF69EE"/>
    <w:rsid w:val="00B00C4F"/>
    <w:rsid w:val="00B128F5"/>
    <w:rsid w:val="00B315BD"/>
    <w:rsid w:val="00B31DA6"/>
    <w:rsid w:val="00B3602C"/>
    <w:rsid w:val="00B3702B"/>
    <w:rsid w:val="00B412D4"/>
    <w:rsid w:val="00B43241"/>
    <w:rsid w:val="00B519D6"/>
    <w:rsid w:val="00B6480F"/>
    <w:rsid w:val="00B64FFF"/>
    <w:rsid w:val="00B703CB"/>
    <w:rsid w:val="00B7267F"/>
    <w:rsid w:val="00B879A5"/>
    <w:rsid w:val="00B9052D"/>
    <w:rsid w:val="00B9105E"/>
    <w:rsid w:val="00BB100D"/>
    <w:rsid w:val="00BB3DC4"/>
    <w:rsid w:val="00BC1E62"/>
    <w:rsid w:val="00BC695A"/>
    <w:rsid w:val="00BD086A"/>
    <w:rsid w:val="00BD4498"/>
    <w:rsid w:val="00BE34C0"/>
    <w:rsid w:val="00BE3C22"/>
    <w:rsid w:val="00BE46CD"/>
    <w:rsid w:val="00C02C1B"/>
    <w:rsid w:val="00C0345E"/>
    <w:rsid w:val="00C20832"/>
    <w:rsid w:val="00C21775"/>
    <w:rsid w:val="00C21ABE"/>
    <w:rsid w:val="00C250DC"/>
    <w:rsid w:val="00C31C95"/>
    <w:rsid w:val="00C3483A"/>
    <w:rsid w:val="00C41EB9"/>
    <w:rsid w:val="00C433D3"/>
    <w:rsid w:val="00C62297"/>
    <w:rsid w:val="00C664FC"/>
    <w:rsid w:val="00C7322B"/>
    <w:rsid w:val="00C73AFC"/>
    <w:rsid w:val="00C74E9D"/>
    <w:rsid w:val="00C826DD"/>
    <w:rsid w:val="00C82FD3"/>
    <w:rsid w:val="00C92819"/>
    <w:rsid w:val="00C93C2C"/>
    <w:rsid w:val="00CA3BCF"/>
    <w:rsid w:val="00CC6B7B"/>
    <w:rsid w:val="00CD2089"/>
    <w:rsid w:val="00CE4EE6"/>
    <w:rsid w:val="00CF44FA"/>
    <w:rsid w:val="00CF73B6"/>
    <w:rsid w:val="00D1567E"/>
    <w:rsid w:val="00D31310"/>
    <w:rsid w:val="00D332F8"/>
    <w:rsid w:val="00D37AF8"/>
    <w:rsid w:val="00D55053"/>
    <w:rsid w:val="00D66B80"/>
    <w:rsid w:val="00D73A67"/>
    <w:rsid w:val="00D8028D"/>
    <w:rsid w:val="00D813CF"/>
    <w:rsid w:val="00D970A9"/>
    <w:rsid w:val="00DA34F1"/>
    <w:rsid w:val="00DA5DE7"/>
    <w:rsid w:val="00DB1F5E"/>
    <w:rsid w:val="00DC47B1"/>
    <w:rsid w:val="00DF3845"/>
    <w:rsid w:val="00E071A0"/>
    <w:rsid w:val="00E30193"/>
    <w:rsid w:val="00E32D96"/>
    <w:rsid w:val="00E41911"/>
    <w:rsid w:val="00E44B57"/>
    <w:rsid w:val="00E6401B"/>
    <w:rsid w:val="00E658FD"/>
    <w:rsid w:val="00E66CE8"/>
    <w:rsid w:val="00E90E5E"/>
    <w:rsid w:val="00E92EEF"/>
    <w:rsid w:val="00E95B4E"/>
    <w:rsid w:val="00E97AB4"/>
    <w:rsid w:val="00EA150E"/>
    <w:rsid w:val="00EB0F12"/>
    <w:rsid w:val="00EB1408"/>
    <w:rsid w:val="00ED794E"/>
    <w:rsid w:val="00EE1958"/>
    <w:rsid w:val="00EF2368"/>
    <w:rsid w:val="00EF3015"/>
    <w:rsid w:val="00EF5F4D"/>
    <w:rsid w:val="00F02C5C"/>
    <w:rsid w:val="00F24442"/>
    <w:rsid w:val="00F42BA9"/>
    <w:rsid w:val="00F477DA"/>
    <w:rsid w:val="00F50AE3"/>
    <w:rsid w:val="00F56112"/>
    <w:rsid w:val="00F655B7"/>
    <w:rsid w:val="00F656BA"/>
    <w:rsid w:val="00F67CF1"/>
    <w:rsid w:val="00F7053B"/>
    <w:rsid w:val="00F728AA"/>
    <w:rsid w:val="00F840F0"/>
    <w:rsid w:val="00F91CB4"/>
    <w:rsid w:val="00F935A0"/>
    <w:rsid w:val="00FA0B1D"/>
    <w:rsid w:val="00FB0D0D"/>
    <w:rsid w:val="00FB43B4"/>
    <w:rsid w:val="00FB5148"/>
    <w:rsid w:val="00FB544F"/>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D9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A2D9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D9B"/>
    <w:rPr>
      <w:rFonts w:eastAsia="Times New Roman" w:cs="Times New Roman"/>
      <w:b/>
      <w:sz w:val="30"/>
      <w:szCs w:val="20"/>
    </w:rPr>
  </w:style>
  <w:style w:type="paragraph" w:styleId="Header">
    <w:name w:val="header"/>
    <w:basedOn w:val="Normal"/>
    <w:link w:val="HeaderChar"/>
    <w:uiPriority w:val="99"/>
    <w:unhideWhenUsed/>
    <w:rsid w:val="007A2D9B"/>
    <w:pPr>
      <w:tabs>
        <w:tab w:val="center" w:pos="4680"/>
        <w:tab w:val="right" w:pos="9360"/>
      </w:tabs>
    </w:pPr>
  </w:style>
  <w:style w:type="character" w:customStyle="1" w:styleId="HeaderChar">
    <w:name w:val="Header Char"/>
    <w:basedOn w:val="DefaultParagraphFont"/>
    <w:link w:val="Header"/>
    <w:uiPriority w:val="99"/>
    <w:rsid w:val="007A2D9B"/>
    <w:rPr>
      <w:rFonts w:eastAsia="Times New Roman" w:cs="Times New Roman"/>
      <w:szCs w:val="20"/>
    </w:rPr>
  </w:style>
  <w:style w:type="paragraph" w:styleId="Footer">
    <w:name w:val="footer"/>
    <w:basedOn w:val="Normal"/>
    <w:link w:val="FooterChar"/>
    <w:uiPriority w:val="99"/>
    <w:unhideWhenUsed/>
    <w:rsid w:val="007A2D9B"/>
    <w:pPr>
      <w:tabs>
        <w:tab w:val="center" w:pos="4680"/>
        <w:tab w:val="right" w:pos="9360"/>
      </w:tabs>
    </w:pPr>
  </w:style>
  <w:style w:type="character" w:customStyle="1" w:styleId="FooterChar">
    <w:name w:val="Footer Char"/>
    <w:basedOn w:val="DefaultParagraphFont"/>
    <w:link w:val="Footer"/>
    <w:uiPriority w:val="99"/>
    <w:rsid w:val="007A2D9B"/>
    <w:rPr>
      <w:rFonts w:eastAsia="Times New Roman" w:cs="Times New Roman"/>
      <w:szCs w:val="20"/>
    </w:rPr>
  </w:style>
  <w:style w:type="character" w:styleId="PageNumber">
    <w:name w:val="page number"/>
    <w:basedOn w:val="DefaultParagraphFont"/>
    <w:uiPriority w:val="99"/>
    <w:semiHidden/>
    <w:unhideWhenUsed/>
    <w:rsid w:val="007A2D9B"/>
  </w:style>
  <w:style w:type="character" w:styleId="LineNumber">
    <w:name w:val="line number"/>
    <w:basedOn w:val="DefaultParagraphFont"/>
    <w:uiPriority w:val="99"/>
    <w:semiHidden/>
    <w:unhideWhenUsed/>
    <w:rsid w:val="007A2D9B"/>
  </w:style>
  <w:style w:type="paragraph" w:customStyle="1" w:styleId="BillDots">
    <w:name w:val="Bill Dots"/>
    <w:basedOn w:val="Normal"/>
    <w:qFormat/>
    <w:rsid w:val="007A2D9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A2D9B"/>
    <w:pPr>
      <w:tabs>
        <w:tab w:val="right" w:pos="5904"/>
      </w:tabs>
    </w:pPr>
  </w:style>
  <w:style w:type="paragraph" w:styleId="BalloonText">
    <w:name w:val="Balloon Text"/>
    <w:basedOn w:val="Normal"/>
    <w:link w:val="BalloonTextChar"/>
    <w:uiPriority w:val="99"/>
    <w:semiHidden/>
    <w:unhideWhenUsed/>
    <w:rsid w:val="007A2D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D9B"/>
    <w:rPr>
      <w:rFonts w:ascii="Segoe UI" w:eastAsia="Times New Roman" w:hAnsi="Segoe UI" w:cs="Segoe UI"/>
      <w:sz w:val="18"/>
      <w:szCs w:val="18"/>
    </w:rPr>
  </w:style>
  <w:style w:type="paragraph" w:styleId="ListParagraph">
    <w:name w:val="List Paragraph"/>
    <w:basedOn w:val="Normal"/>
    <w:uiPriority w:val="34"/>
    <w:qFormat/>
    <w:rsid w:val="007A2D9B"/>
    <w:pPr>
      <w:ind w:left="720"/>
      <w:contextualSpacing/>
    </w:pPr>
  </w:style>
  <w:style w:type="paragraph" w:customStyle="1" w:styleId="scbillheader">
    <w:name w:val="sc_bill_header"/>
    <w:qFormat/>
    <w:rsid w:val="007A2D9B"/>
    <w:pPr>
      <w:widowControl w:val="0"/>
      <w:suppressAutoHyphens/>
      <w:spacing w:after="0" w:line="240" w:lineRule="auto"/>
      <w:jc w:val="center"/>
    </w:pPr>
    <w:rPr>
      <w:b/>
      <w:caps/>
      <w:sz w:val="30"/>
    </w:rPr>
  </w:style>
  <w:style w:type="paragraph" w:customStyle="1" w:styleId="schouseresolutionbythis">
    <w:name w:val="sc_house_resolution_by_this"/>
    <w:qFormat/>
    <w:rsid w:val="007A2D9B"/>
    <w:pPr>
      <w:widowControl w:val="0"/>
      <w:suppressAutoHyphens/>
      <w:spacing w:after="0" w:line="240" w:lineRule="auto"/>
      <w:jc w:val="both"/>
    </w:pPr>
  </w:style>
  <w:style w:type="paragraph" w:customStyle="1" w:styleId="schouseresolutionclippageattorney">
    <w:name w:val="sc_house_resolution_clip_page_attorney"/>
    <w:qFormat/>
    <w:rsid w:val="007A2D9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A2D9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A2D9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A2D9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A2D9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A2D9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A2D9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A2D9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A2D9B"/>
    <w:pPr>
      <w:widowControl w:val="0"/>
      <w:suppressAutoHyphens/>
      <w:spacing w:after="0" w:line="240" w:lineRule="auto"/>
      <w:jc w:val="both"/>
    </w:pPr>
    <w:rPr>
      <w:caps/>
    </w:rPr>
  </w:style>
  <w:style w:type="paragraph" w:customStyle="1" w:styleId="schouseresolutionemptyline">
    <w:name w:val="sc_house_resolution_empty_line"/>
    <w:qFormat/>
    <w:rsid w:val="007A2D9B"/>
    <w:pPr>
      <w:widowControl w:val="0"/>
      <w:suppressAutoHyphens/>
      <w:spacing w:after="0" w:line="240" w:lineRule="auto"/>
      <w:jc w:val="both"/>
    </w:pPr>
  </w:style>
  <w:style w:type="paragraph" w:customStyle="1" w:styleId="schouseresolutionfurtherresolved">
    <w:name w:val="sc_house_resolution_further_resolved"/>
    <w:qFormat/>
    <w:rsid w:val="007A2D9B"/>
    <w:pPr>
      <w:widowControl w:val="0"/>
      <w:suppressAutoHyphens/>
      <w:spacing w:after="0" w:line="240" w:lineRule="auto"/>
      <w:jc w:val="both"/>
    </w:pPr>
  </w:style>
  <w:style w:type="paragraph" w:customStyle="1" w:styleId="schouseresolutionheader">
    <w:name w:val="sc_house_resolution_header"/>
    <w:qFormat/>
    <w:rsid w:val="007A2D9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A2D9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A2D9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A2D9B"/>
    <w:pPr>
      <w:widowControl w:val="0"/>
      <w:suppressLineNumbers/>
      <w:suppressAutoHyphens/>
      <w:jc w:val="left"/>
    </w:pPr>
    <w:rPr>
      <w:b/>
    </w:rPr>
  </w:style>
  <w:style w:type="paragraph" w:customStyle="1" w:styleId="schouseresolutionjackettitle">
    <w:name w:val="sc_house_resolution_jacket_title"/>
    <w:qFormat/>
    <w:rsid w:val="007A2D9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A2D9B"/>
    <w:pPr>
      <w:widowControl w:val="0"/>
      <w:suppressAutoHyphens/>
      <w:spacing w:after="0" w:line="360" w:lineRule="auto"/>
      <w:jc w:val="both"/>
    </w:pPr>
  </w:style>
  <w:style w:type="paragraph" w:customStyle="1" w:styleId="scresolutionwhereas">
    <w:name w:val="sc_resolution_whereas"/>
    <w:qFormat/>
    <w:rsid w:val="007A2D9B"/>
    <w:pPr>
      <w:widowControl w:val="0"/>
      <w:suppressAutoHyphens/>
      <w:spacing w:after="0" w:line="360" w:lineRule="auto"/>
      <w:jc w:val="both"/>
    </w:pPr>
  </w:style>
  <w:style w:type="paragraph" w:customStyle="1" w:styleId="schouseresolutionxx">
    <w:name w:val="sc_house_resolution_xx"/>
    <w:qFormat/>
    <w:rsid w:val="007A2D9B"/>
    <w:pPr>
      <w:widowControl w:val="0"/>
      <w:suppressAutoHyphens/>
      <w:spacing w:after="0" w:line="240" w:lineRule="auto"/>
      <w:jc w:val="center"/>
    </w:pPr>
  </w:style>
  <w:style w:type="paragraph" w:customStyle="1" w:styleId="BillDots0">
    <w:name w:val="BillDots"/>
    <w:basedOn w:val="Normal"/>
    <w:autoRedefine/>
    <w:qFormat/>
    <w:rsid w:val="007A2D9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A2D9B"/>
    <w:rPr>
      <w:color w:val="0000FF" w:themeColor="hyperlink"/>
      <w:u w:val="single"/>
    </w:rPr>
  </w:style>
  <w:style w:type="paragraph" w:customStyle="1" w:styleId="Numbers">
    <w:name w:val="Numbers"/>
    <w:basedOn w:val="BillDots0"/>
    <w:qFormat/>
    <w:rsid w:val="007A2D9B"/>
    <w:pPr>
      <w:tabs>
        <w:tab w:val="right" w:pos="5904"/>
      </w:tabs>
    </w:pPr>
  </w:style>
  <w:style w:type="character" w:customStyle="1" w:styleId="scclippagepath">
    <w:name w:val="sc_clip_page_path"/>
    <w:uiPriority w:val="1"/>
    <w:qFormat/>
    <w:rsid w:val="007A2D9B"/>
    <w:rPr>
      <w:rFonts w:ascii="Times New Roman" w:hAnsi="Times New Roman"/>
      <w:caps/>
      <w:smallCaps w:val="0"/>
      <w:sz w:val="22"/>
    </w:rPr>
  </w:style>
  <w:style w:type="paragraph" w:customStyle="1" w:styleId="scconresoattyda">
    <w:name w:val="sc_con_reso_atty_da"/>
    <w:qFormat/>
    <w:rsid w:val="007A2D9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A2D9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A2D9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A2D9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A2D9B"/>
    <w:pPr>
      <w:widowControl w:val="0"/>
      <w:suppressAutoHyphens/>
      <w:spacing w:after="0" w:line="240" w:lineRule="auto"/>
      <w:jc w:val="both"/>
    </w:pPr>
  </w:style>
  <w:style w:type="paragraph" w:customStyle="1" w:styleId="scjrregattydadocno">
    <w:name w:val="sc_jrreg_atty_da_docno"/>
    <w:basedOn w:val="Normal"/>
    <w:qFormat/>
    <w:rsid w:val="007A2D9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A2D9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A2D9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A2D9B"/>
    <w:rPr>
      <w:rFonts w:ascii="Times New Roman" w:hAnsi="Times New Roman"/>
      <w:b/>
      <w:caps/>
      <w:smallCaps w:val="0"/>
      <w:sz w:val="24"/>
    </w:rPr>
  </w:style>
  <w:style w:type="paragraph" w:customStyle="1" w:styleId="scjrregfooter">
    <w:name w:val="sc_jrreg_footer"/>
    <w:qFormat/>
    <w:rsid w:val="007A2D9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A2D9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A2D9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A2D9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A2D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A2D9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A2D9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A2D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A2D9B"/>
    <w:pPr>
      <w:widowControl w:val="0"/>
      <w:suppressAutoHyphens/>
      <w:spacing w:after="0" w:line="360" w:lineRule="auto"/>
      <w:jc w:val="both"/>
    </w:pPr>
  </w:style>
  <w:style w:type="paragraph" w:customStyle="1" w:styleId="scresolutionbody">
    <w:name w:val="sc_resolution_body"/>
    <w:qFormat/>
    <w:rsid w:val="007A2D9B"/>
    <w:pPr>
      <w:widowControl w:val="0"/>
      <w:suppressAutoHyphens/>
      <w:spacing w:after="0" w:line="360" w:lineRule="auto"/>
      <w:jc w:val="both"/>
    </w:pPr>
  </w:style>
  <w:style w:type="paragraph" w:customStyle="1" w:styleId="scresolutionclippagebottom">
    <w:name w:val="sc_resolution_clip_page_bottom"/>
    <w:qFormat/>
    <w:rsid w:val="007A2D9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A2D9B"/>
    <w:pPr>
      <w:widowControl w:val="0"/>
      <w:suppressAutoHyphens/>
      <w:spacing w:after="0" w:line="240" w:lineRule="auto"/>
      <w:jc w:val="both"/>
    </w:pPr>
  </w:style>
  <w:style w:type="paragraph" w:customStyle="1" w:styleId="scresolutionfooter">
    <w:name w:val="sc_resolution_footer"/>
    <w:link w:val="scresolutionfooterChar"/>
    <w:qFormat/>
    <w:rsid w:val="007A2D9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A2D9B"/>
    <w:rPr>
      <w:rFonts w:eastAsia="Times New Roman" w:cs="Times New Roman"/>
      <w:szCs w:val="20"/>
    </w:rPr>
  </w:style>
  <w:style w:type="paragraph" w:customStyle="1" w:styleId="scresolutionheader">
    <w:name w:val="sc_resolution_header"/>
    <w:qFormat/>
    <w:rsid w:val="007A2D9B"/>
    <w:pPr>
      <w:widowControl w:val="0"/>
      <w:suppressAutoHyphens/>
      <w:spacing w:after="0" w:line="240" w:lineRule="auto"/>
      <w:jc w:val="center"/>
    </w:pPr>
    <w:rPr>
      <w:b/>
      <w:caps/>
      <w:sz w:val="30"/>
    </w:rPr>
  </w:style>
  <w:style w:type="paragraph" w:customStyle="1" w:styleId="scresolutiontitle">
    <w:name w:val="sc_resolution_title"/>
    <w:qFormat/>
    <w:rsid w:val="007A2D9B"/>
    <w:pPr>
      <w:widowControl w:val="0"/>
      <w:suppressAutoHyphens/>
      <w:spacing w:after="0" w:line="240" w:lineRule="auto"/>
      <w:jc w:val="both"/>
    </w:pPr>
    <w:rPr>
      <w:caps/>
    </w:rPr>
  </w:style>
  <w:style w:type="paragraph" w:customStyle="1" w:styleId="scresolutionxx">
    <w:name w:val="sc_resolution_xx"/>
    <w:qFormat/>
    <w:rsid w:val="007A2D9B"/>
    <w:pPr>
      <w:widowControl w:val="0"/>
      <w:suppressAutoHyphens/>
      <w:spacing w:after="0" w:line="240" w:lineRule="auto"/>
      <w:jc w:val="center"/>
    </w:pPr>
  </w:style>
  <w:style w:type="character" w:customStyle="1" w:styleId="scSECTIONS">
    <w:name w:val="sc_SECTIONS"/>
    <w:uiPriority w:val="1"/>
    <w:qFormat/>
    <w:rsid w:val="007A2D9B"/>
    <w:rPr>
      <w:rFonts w:ascii="Times New Roman" w:hAnsi="Times New Roman"/>
      <w:b w:val="0"/>
      <w:i w:val="0"/>
      <w:caps/>
      <w:smallCaps w:val="0"/>
      <w:color w:val="auto"/>
      <w:sz w:val="22"/>
    </w:rPr>
  </w:style>
  <w:style w:type="character" w:customStyle="1" w:styleId="scsenateclippagepath">
    <w:name w:val="sc_senate_clip_page_path"/>
    <w:uiPriority w:val="1"/>
    <w:qFormat/>
    <w:rsid w:val="007A2D9B"/>
    <w:rPr>
      <w:rFonts w:ascii="Times New Roman" w:hAnsi="Times New Roman"/>
      <w:caps/>
      <w:smallCaps w:val="0"/>
      <w:sz w:val="22"/>
    </w:rPr>
  </w:style>
  <w:style w:type="paragraph" w:customStyle="1" w:styleId="scsenateresolutionbody">
    <w:name w:val="sc_senate_resolution_body"/>
    <w:qFormat/>
    <w:rsid w:val="007A2D9B"/>
    <w:pPr>
      <w:widowControl w:val="0"/>
      <w:suppressAutoHyphens/>
      <w:spacing w:after="0" w:line="360" w:lineRule="auto"/>
      <w:jc w:val="both"/>
    </w:pPr>
  </w:style>
  <w:style w:type="paragraph" w:customStyle="1" w:styleId="scsenateresolutionclippagebottom">
    <w:name w:val="sc_senate_resolution_clip_page_bottom"/>
    <w:qFormat/>
    <w:rsid w:val="007A2D9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A2D9B"/>
    <w:pPr>
      <w:widowControl w:val="0"/>
      <w:suppressLineNumbers/>
      <w:suppressAutoHyphens/>
    </w:pPr>
  </w:style>
  <w:style w:type="paragraph" w:customStyle="1" w:styleId="scsenateresolutionclippagerepdocumentname">
    <w:name w:val="sc_senate_resolution_clip_page_rep_document_name"/>
    <w:qFormat/>
    <w:rsid w:val="007A2D9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A2D9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A2D9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A2D9B"/>
    <w:rPr>
      <w:color w:val="808080"/>
    </w:rPr>
  </w:style>
  <w:style w:type="paragraph" w:customStyle="1" w:styleId="sctablecodifiedsection">
    <w:name w:val="sc_table_codified_section"/>
    <w:qFormat/>
    <w:rsid w:val="007A2D9B"/>
    <w:pPr>
      <w:widowControl w:val="0"/>
      <w:suppressAutoHyphens/>
      <w:spacing w:after="0" w:line="360" w:lineRule="auto"/>
    </w:pPr>
  </w:style>
  <w:style w:type="paragraph" w:customStyle="1" w:styleId="sctableln">
    <w:name w:val="sc_table_ln"/>
    <w:qFormat/>
    <w:rsid w:val="007A2D9B"/>
    <w:pPr>
      <w:widowControl w:val="0"/>
      <w:suppressAutoHyphens/>
      <w:spacing w:after="0" w:line="360" w:lineRule="auto"/>
      <w:jc w:val="right"/>
    </w:pPr>
  </w:style>
  <w:style w:type="paragraph" w:customStyle="1" w:styleId="sctablenoncodifiedsection">
    <w:name w:val="sc_table_non_codified_section"/>
    <w:qFormat/>
    <w:rsid w:val="007A2D9B"/>
    <w:pPr>
      <w:widowControl w:val="0"/>
      <w:suppressAutoHyphens/>
      <w:spacing w:after="0" w:line="360" w:lineRule="auto"/>
    </w:pPr>
  </w:style>
  <w:style w:type="paragraph" w:customStyle="1" w:styleId="scresolutionmembers">
    <w:name w:val="sc_resolution_members"/>
    <w:qFormat/>
    <w:rsid w:val="007A2D9B"/>
    <w:pPr>
      <w:widowControl w:val="0"/>
      <w:suppressAutoHyphens/>
      <w:spacing w:after="0" w:line="360" w:lineRule="auto"/>
      <w:jc w:val="both"/>
    </w:pPr>
  </w:style>
  <w:style w:type="paragraph" w:customStyle="1" w:styleId="scdraftheader">
    <w:name w:val="sc_draft_header"/>
    <w:qFormat/>
    <w:rsid w:val="007A2D9B"/>
    <w:pPr>
      <w:widowControl w:val="0"/>
      <w:suppressAutoHyphens/>
      <w:spacing w:after="0" w:line="240" w:lineRule="auto"/>
    </w:pPr>
  </w:style>
  <w:style w:type="paragraph" w:customStyle="1" w:styleId="scemptyline">
    <w:name w:val="sc_empty_line"/>
    <w:qFormat/>
    <w:rsid w:val="007A2D9B"/>
    <w:pPr>
      <w:widowControl w:val="0"/>
      <w:suppressAutoHyphens/>
      <w:spacing w:after="0" w:line="360" w:lineRule="auto"/>
      <w:jc w:val="both"/>
    </w:pPr>
  </w:style>
  <w:style w:type="paragraph" w:customStyle="1" w:styleId="scemptylineheader">
    <w:name w:val="sc_emptyline_header"/>
    <w:qFormat/>
    <w:rsid w:val="007A2D9B"/>
    <w:pPr>
      <w:widowControl w:val="0"/>
      <w:suppressAutoHyphens/>
      <w:spacing w:after="0" w:line="240" w:lineRule="auto"/>
      <w:jc w:val="both"/>
    </w:pPr>
  </w:style>
  <w:style w:type="character" w:customStyle="1" w:styleId="scinsert">
    <w:name w:val="sc_insert"/>
    <w:uiPriority w:val="1"/>
    <w:qFormat/>
    <w:rsid w:val="007A2D9B"/>
    <w:rPr>
      <w:caps w:val="0"/>
      <w:smallCaps w:val="0"/>
      <w:strike w:val="0"/>
      <w:dstrike w:val="0"/>
      <w:vanish w:val="0"/>
      <w:u w:val="single"/>
      <w:vertAlign w:val="baseline"/>
    </w:rPr>
  </w:style>
  <w:style w:type="character" w:customStyle="1" w:styleId="scinsertblue">
    <w:name w:val="sc_insert_blue"/>
    <w:uiPriority w:val="1"/>
    <w:qFormat/>
    <w:rsid w:val="007A2D9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A2D9B"/>
    <w:rPr>
      <w:caps w:val="0"/>
      <w:smallCaps w:val="0"/>
      <w:strike w:val="0"/>
      <w:dstrike w:val="0"/>
      <w:vanish w:val="0"/>
      <w:color w:val="0070C0"/>
      <w:u w:val="none"/>
      <w:vertAlign w:val="baseline"/>
    </w:rPr>
  </w:style>
  <w:style w:type="character" w:customStyle="1" w:styleId="scinsertred">
    <w:name w:val="sc_insert_red"/>
    <w:uiPriority w:val="1"/>
    <w:qFormat/>
    <w:rsid w:val="007A2D9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A2D9B"/>
    <w:rPr>
      <w:caps w:val="0"/>
      <w:smallCaps w:val="0"/>
      <w:strike w:val="0"/>
      <w:dstrike w:val="0"/>
      <w:vanish w:val="0"/>
      <w:color w:val="FF0000"/>
      <w:u w:val="none"/>
      <w:vertAlign w:val="baseline"/>
    </w:rPr>
  </w:style>
  <w:style w:type="character" w:customStyle="1" w:styleId="scstrike">
    <w:name w:val="sc_strike"/>
    <w:uiPriority w:val="1"/>
    <w:qFormat/>
    <w:rsid w:val="007A2D9B"/>
    <w:rPr>
      <w:strike/>
      <w:dstrike w:val="0"/>
    </w:rPr>
  </w:style>
  <w:style w:type="character" w:customStyle="1" w:styleId="scstrikeblue">
    <w:name w:val="sc_strike_blue"/>
    <w:uiPriority w:val="1"/>
    <w:qFormat/>
    <w:rsid w:val="007A2D9B"/>
    <w:rPr>
      <w:strike/>
      <w:dstrike w:val="0"/>
      <w:color w:val="0070C0"/>
    </w:rPr>
  </w:style>
  <w:style w:type="character" w:customStyle="1" w:styleId="scstrikered">
    <w:name w:val="sc_strike_red"/>
    <w:uiPriority w:val="1"/>
    <w:qFormat/>
    <w:rsid w:val="007A2D9B"/>
    <w:rPr>
      <w:strike/>
      <w:dstrike w:val="0"/>
      <w:color w:val="FF0000"/>
    </w:rPr>
  </w:style>
  <w:style w:type="character" w:customStyle="1" w:styleId="scstrikebluenoncodified">
    <w:name w:val="sc_strike_blue_non_codified"/>
    <w:uiPriority w:val="1"/>
    <w:qFormat/>
    <w:rsid w:val="007A2D9B"/>
    <w:rPr>
      <w:strike/>
      <w:dstrike w:val="0"/>
      <w:color w:val="0070C0"/>
      <w:lang w:val="en-US"/>
    </w:rPr>
  </w:style>
  <w:style w:type="character" w:customStyle="1" w:styleId="scstrikerednoncodified">
    <w:name w:val="sc_strike_red_non_codified"/>
    <w:uiPriority w:val="1"/>
    <w:qFormat/>
    <w:rsid w:val="007A2D9B"/>
    <w:rPr>
      <w:strike/>
      <w:dstrike w:val="0"/>
      <w:color w:val="FF0000"/>
    </w:rPr>
  </w:style>
  <w:style w:type="paragraph" w:customStyle="1" w:styleId="scnowthereforebold">
    <w:name w:val="sc_now_therefore_bold"/>
    <w:uiPriority w:val="1"/>
    <w:qFormat/>
    <w:rsid w:val="007A2D9B"/>
    <w:pPr>
      <w:widowControl w:val="0"/>
      <w:suppressAutoHyphens/>
      <w:spacing w:after="0" w:line="480" w:lineRule="auto"/>
    </w:pPr>
    <w:rPr>
      <w:rFonts w:eastAsia="Calibri" w:cs="Times New Roman"/>
    </w:rPr>
  </w:style>
  <w:style w:type="paragraph" w:customStyle="1" w:styleId="scbillsiglines">
    <w:name w:val="sc_bill_sig_lines"/>
    <w:qFormat/>
    <w:rsid w:val="007A2D9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A2D9B"/>
  </w:style>
  <w:style w:type="paragraph" w:customStyle="1" w:styleId="scbillendxx">
    <w:name w:val="sc_bill_end_xx"/>
    <w:qFormat/>
    <w:rsid w:val="007A2D9B"/>
    <w:pPr>
      <w:widowControl w:val="0"/>
      <w:suppressAutoHyphens/>
      <w:spacing w:after="0" w:line="240" w:lineRule="auto"/>
      <w:jc w:val="center"/>
    </w:pPr>
  </w:style>
  <w:style w:type="character" w:customStyle="1" w:styleId="scbillheader1">
    <w:name w:val="sc_bill_header1"/>
    <w:uiPriority w:val="1"/>
    <w:qFormat/>
    <w:rsid w:val="007A2D9B"/>
  </w:style>
  <w:style w:type="character" w:customStyle="1" w:styleId="scresolutionbody1">
    <w:name w:val="sc_resolution_body1"/>
    <w:uiPriority w:val="1"/>
    <w:qFormat/>
    <w:rsid w:val="007A2D9B"/>
  </w:style>
  <w:style w:type="character" w:styleId="Strong">
    <w:name w:val="Strong"/>
    <w:basedOn w:val="DefaultParagraphFont"/>
    <w:uiPriority w:val="22"/>
    <w:qFormat/>
    <w:rsid w:val="007A2D9B"/>
    <w:rPr>
      <w:b/>
      <w:bCs/>
    </w:rPr>
  </w:style>
  <w:style w:type="character" w:customStyle="1" w:styleId="scamendhouse">
    <w:name w:val="sc_amend_house"/>
    <w:uiPriority w:val="1"/>
    <w:qFormat/>
    <w:rsid w:val="007A2D9B"/>
    <w:rPr>
      <w:bdr w:val="none" w:sz="0" w:space="0" w:color="auto"/>
      <w:shd w:val="clear" w:color="auto" w:fill="FDE9D9" w:themeFill="accent6" w:themeFillTint="33"/>
    </w:rPr>
  </w:style>
  <w:style w:type="character" w:customStyle="1" w:styleId="scamendsenate">
    <w:name w:val="sc_amend_senate"/>
    <w:uiPriority w:val="1"/>
    <w:qFormat/>
    <w:rsid w:val="007A2D9B"/>
    <w:rPr>
      <w:bdr w:val="none" w:sz="0" w:space="0" w:color="auto"/>
      <w:shd w:val="clear" w:color="auto" w:fill="E5DFEC" w:themeFill="accent4" w:themeFillTint="33"/>
    </w:rPr>
  </w:style>
  <w:style w:type="paragraph" w:styleId="Revision">
    <w:name w:val="Revision"/>
    <w:hidden/>
    <w:uiPriority w:val="99"/>
    <w:semiHidden/>
    <w:rsid w:val="007A2D9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A2D9B"/>
    <w:pPr>
      <w:spacing w:after="0" w:line="240" w:lineRule="auto"/>
    </w:pPr>
    <w:rPr>
      <w:i/>
    </w:rPr>
  </w:style>
  <w:style w:type="paragraph" w:customStyle="1" w:styleId="sccoversheetsenate">
    <w:name w:val="sc_coversheet_senate"/>
    <w:qFormat/>
    <w:rsid w:val="007A2D9B"/>
    <w:pPr>
      <w:spacing w:after="0" w:line="240" w:lineRule="auto"/>
    </w:pPr>
    <w:rPr>
      <w:b/>
    </w:rPr>
  </w:style>
  <w:style w:type="character" w:styleId="FollowedHyperlink">
    <w:name w:val="FollowedHyperlink"/>
    <w:basedOn w:val="DefaultParagraphFont"/>
    <w:uiPriority w:val="99"/>
    <w:semiHidden/>
    <w:unhideWhenUsed/>
    <w:rsid w:val="00BE34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14&amp;session=126&amp;summary=B" TargetMode="External" Id="R5cc4ca3404944503" /><Relationship Type="http://schemas.openxmlformats.org/officeDocument/2006/relationships/hyperlink" Target="https://www.scstatehouse.gov/sess126_2025-2026/prever/5314_20260304.docx" TargetMode="External" Id="R01822dacc7454f3f" /><Relationship Type="http://schemas.openxmlformats.org/officeDocument/2006/relationships/hyperlink" Target="h:\hj\20260304.docx" TargetMode="External" Id="R2c2a4d2a5aae4bd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D3EFE"/>
    <w:rsid w:val="00212BEF"/>
    <w:rsid w:val="002A3D45"/>
    <w:rsid w:val="00362988"/>
    <w:rsid w:val="00460640"/>
    <w:rsid w:val="004D1BF3"/>
    <w:rsid w:val="00573513"/>
    <w:rsid w:val="005B173F"/>
    <w:rsid w:val="005D52A8"/>
    <w:rsid w:val="006D3BC9"/>
    <w:rsid w:val="0072205F"/>
    <w:rsid w:val="00804B1A"/>
    <w:rsid w:val="008228BC"/>
    <w:rsid w:val="00A22407"/>
    <w:rsid w:val="00AA6F82"/>
    <w:rsid w:val="00BE097C"/>
    <w:rsid w:val="00DA5DE7"/>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90046241-a12f-4a9f-a8eb-6c8fbc2ad029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2026-03-04T00:00:00-05:00</T_BILL_DT_VERSION>
  <T_BILL_D_HOUSEINTRODATE>2026-03-04</T_BILL_D_HOUSEINTRODATE>
  <T_BILL_D_INTRODATE>2026-03-04</T_BILL_D_INTRODATE>
  <T_BILL_N_INTERNALVERSIONNUMBER>1</T_BILL_N_INTERNALVERSIONNUMBER>
  <T_BILL_N_SESSION>126</T_BILL_N_SESSION>
  <T_BILL_N_VERSIONNUMBER>1</T_BILL_N_VERSIONNUMBER>
  <T_BILL_N_YEAR>2026</T_BILL_N_YEAR>
  <T_BILL_REQUEST_REQUEST>292ecb4b-48eb-4245-aca4-cdce200ca5be</T_BILL_REQUEST_REQUEST>
  <T_BILL_R_ORIGINALDRAFT>e8f29d98-3b6c-4408-9adf-2e31ad478c28</T_BILL_R_ORIGINALDRAFT>
  <T_BILL_SPONSOR_SPONSOR>ceaf443c-0493-42d3-b3ca-380850b33dc2</T_BILL_SPONSOR_SPONSOR>
  <T_BILL_T_BILLNAME>[5314]</T_BILL_T_BILLNAME>
  <T_BILL_T_BILLNUMBER>5314</T_BILL_T_BILLNUMBER>
  <T_BILL_T_BILLTITLE>to declare March 17, 2026, as profound Austism Day in south carolina.</T_BILL_T_BILLTITLE>
  <T_BILL_T_CHAMBER>house</T_BILL_T_CHAMBER>
  <T_BILL_T_FILENAME> </T_BILL_T_FILENAME>
  <T_BILL_T_LEGTYPE>resolution</T_BILL_T_LEGTYPE>
  <T_BILL_T_RATNUMBERSTRING>HNone</T_BILL_T_RATNUMBERSTRING>
  <T_BILL_T_SUBJECT>Profound Autism Day in SC</T_BILL_T_SUBJECT>
  <T_BILL_UR_DRAFTER>heatheranderson@scstatehouse.gov</T_BILL_UR_DRAFTER>
  <T_BILL_UR_DRAFTINGASSISTANT>katierogers@scstatehouse.gov</T_BILL_UR_DRAFTINGASSISTANT>
  <T_BILL_UR_RESOLUTIONWRITER>janetholland@scstatehouse.gov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C9E6EECA-A0E8-4782-A0DB-E13B3EB4C4E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1805</Characters>
  <Application>Microsoft Office Word</Application>
  <DocSecurity>0</DocSecurity>
  <Lines>41</Lines>
  <Paragraphs>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2026-03-04T15:06:00Z</cp:lastPrinted>
  <dcterms:created xsi:type="dcterms:W3CDTF">2026-03-04T15:21:00Z</dcterms:created>
  <dcterms:modified xsi:type="dcterms:W3CDTF">2026-03-04T15:21:00Z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