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LC-0469VR-GM26.docx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Florence Christian School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9d0c4a5fb284a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bc4c116d0e4d87">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F58EA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6E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0576" w14:paraId="48DB32D0" w14:textId="515B95BA">
          <w:pPr>
            <w:pStyle w:val="scresolutiontitle"/>
          </w:pPr>
          <w:r w:rsidRPr="00551AB2">
            <w:rPr>
              <w:caps w:val="0"/>
            </w:rPr>
            <w:t>TO RECOGNIZE AND HONOR THE FLORENCE CHRISTIAN SCHOOL</w:t>
          </w:r>
          <w:r>
            <w:rPr>
              <w:caps w:val="0"/>
            </w:rPr>
            <w:t xml:space="preserve"> GIRLS BASKETBALL </w:t>
          </w:r>
          <w:r w:rsidRPr="00551AB2">
            <w:rPr>
              <w:caps w:val="0"/>
            </w:rPr>
            <w:t>TEAM, COACHES, AND SCHOOL OFFICIALS FOR A</w:t>
          </w:r>
          <w:r>
            <w:rPr>
              <w:caps w:val="0"/>
            </w:rPr>
            <w:t xml:space="preserve"> </w:t>
          </w:r>
          <w:r w:rsidRPr="00551AB2">
            <w:rPr>
              <w:caps w:val="0"/>
            </w:rPr>
            <w:t>REMARKABLE SEASON AND TO CONGRATULATE THEM FOR WINNING THE 20</w:t>
          </w:r>
          <w:r>
            <w:rPr>
              <w:caps w:val="0"/>
            </w:rPr>
            <w:t>26</w:t>
          </w:r>
          <w:r w:rsidRPr="00551AB2">
            <w:rPr>
              <w:caps w:val="0"/>
            </w:rPr>
            <w:t xml:space="preserve"> SOUTH CAROLINA </w:t>
          </w:r>
          <w:r>
            <w:rPr>
              <w:caps w:val="0"/>
            </w:rPr>
            <w:t xml:space="preserve">INDEPENDENT SCHOOL ASSOCIATION </w:t>
          </w:r>
          <w:r w:rsidRPr="00551AB2">
            <w:rPr>
              <w:caps w:val="0"/>
            </w:rPr>
            <w:t xml:space="preserve">CLASS </w:t>
          </w:r>
          <w:r>
            <w:rPr>
              <w:caps w:val="0"/>
            </w:rPr>
            <w:t xml:space="preserve">3A </w:t>
          </w:r>
          <w:r w:rsidRPr="00551AB2">
            <w:rPr>
              <w:caps w:val="0"/>
            </w:rPr>
            <w:t>STATE CHAMPIONSHIP TITLE.</w:t>
          </w:r>
        </w:p>
      </w:sdtContent>
    </w:sdt>
    <w:p w:rsidR="0010776B" w:rsidP="00091FD9" w:rsidRDefault="0010776B" w14:paraId="48DB32D1" w14:textId="56627158">
      <w:pPr>
        <w:pStyle w:val="scresolutiontitle"/>
      </w:pPr>
    </w:p>
    <w:p w:rsidR="00365641" w:rsidP="00365641" w:rsidRDefault="008C3A19" w14:paraId="5BEA511A" w14:textId="491155FF">
      <w:pPr>
        <w:pStyle w:val="scresolutionwhereas"/>
      </w:pPr>
      <w:bookmarkStart w:name="wa_e9f28dd37" w:id="1"/>
      <w:r w:rsidRPr="00084D53">
        <w:t>W</w:t>
      </w:r>
      <w:bookmarkEnd w:id="1"/>
      <w:r w:rsidRPr="00084D53">
        <w:t>hereas,</w:t>
      </w:r>
      <w:r w:rsidR="001347EE">
        <w:t xml:space="preserve"> </w:t>
      </w:r>
      <w:r w:rsidR="00365641">
        <w:t xml:space="preserve">the South Carolina House of Representatives is pleased to learn that the members of the </w:t>
      </w:r>
      <w:r w:rsidRPr="00551AB2" w:rsidR="00551AB2">
        <w:t xml:space="preserve">Florence Christian </w:t>
      </w:r>
      <w:r w:rsidR="00551AB2">
        <w:t xml:space="preserve">girls basketball </w:t>
      </w:r>
      <w:r w:rsidR="00365641">
        <w:t xml:space="preserve">team </w:t>
      </w:r>
      <w:r w:rsidR="00551AB2">
        <w:t>captured</w:t>
      </w:r>
      <w:r w:rsidR="00365641">
        <w:t xml:space="preserve"> the</w:t>
      </w:r>
      <w:r w:rsidRPr="00551AB2" w:rsidR="00551AB2">
        <w:t xml:space="preserve"> South Carolina Independent School Association</w:t>
      </w:r>
      <w:r w:rsidR="00365641">
        <w:t xml:space="preserve"> </w:t>
      </w:r>
      <w:r w:rsidR="00AE070C">
        <w:t xml:space="preserve">(SCISA) </w:t>
      </w:r>
      <w:r w:rsidR="00365641">
        <w:t>state title</w:t>
      </w:r>
      <w:r w:rsidR="00551AB2">
        <w:t xml:space="preserve"> at</w:t>
      </w:r>
      <w:r w:rsidR="00365641">
        <w:t xml:space="preserve"> the state tournament held at </w:t>
      </w:r>
      <w:r w:rsidR="00742A17">
        <w:t>the Sumter Civic Center</w:t>
      </w:r>
      <w:r w:rsidR="00365641">
        <w:t xml:space="preserve"> on</w:t>
      </w:r>
      <w:r w:rsidRPr="00551AB2" w:rsidR="00551AB2">
        <w:t xml:space="preserve"> February 28, 2026</w:t>
      </w:r>
      <w:r w:rsidR="00365641">
        <w:t>; and</w:t>
      </w:r>
    </w:p>
    <w:p w:rsidR="00365641" w:rsidP="00365641" w:rsidRDefault="00365641" w14:paraId="473639B2" w14:textId="77777777">
      <w:pPr>
        <w:pStyle w:val="scresolutionwhereas"/>
      </w:pPr>
    </w:p>
    <w:p w:rsidR="00365641" w:rsidP="00365641" w:rsidRDefault="00365641" w14:paraId="0650470C" w14:textId="33E4F2FB">
      <w:pPr>
        <w:pStyle w:val="scresolutionwhereas"/>
      </w:pPr>
      <w:bookmarkStart w:name="wa_1be788725" w:id="2"/>
      <w:r>
        <w:t>W</w:t>
      </w:r>
      <w:bookmarkEnd w:id="2"/>
      <w:r>
        <w:t xml:space="preserve">hereas, to the thrill of their exuberant fans, the </w:t>
      </w:r>
      <w:r w:rsidR="00551AB2">
        <w:t>Florence Christian</w:t>
      </w:r>
      <w:r>
        <w:t xml:space="preserve"> </w:t>
      </w:r>
      <w:r w:rsidR="00551AB2">
        <w:t xml:space="preserve">Eagles </w:t>
      </w:r>
      <w:r>
        <w:t xml:space="preserve">defeated a competitive </w:t>
      </w:r>
      <w:r w:rsidR="00551AB2">
        <w:t>Orangeburg Prep</w:t>
      </w:r>
      <w:r w:rsidR="006A6FB2">
        <w:t xml:space="preserve"> Indians</w:t>
      </w:r>
      <w:r w:rsidR="00551AB2">
        <w:t xml:space="preserve"> 42‑35, to take the program’s first‑ever state title and finish the season with a 24‑2 record</w:t>
      </w:r>
      <w:r w:rsidR="006A6FB2">
        <w:t xml:space="preserve">, also avenging a loss </w:t>
      </w:r>
      <w:r w:rsidR="00827558">
        <w:t>to Orangeburg Prep</w:t>
      </w:r>
      <w:r w:rsidR="006A6FB2">
        <w:t xml:space="preserve"> earlier in the season</w:t>
      </w:r>
      <w:r>
        <w:t>; and</w:t>
      </w:r>
    </w:p>
    <w:p w:rsidR="00742A17" w:rsidP="00365641" w:rsidRDefault="00742A17" w14:paraId="7DF4B44C" w14:textId="77777777">
      <w:pPr>
        <w:pStyle w:val="scresolutionwhereas"/>
      </w:pPr>
    </w:p>
    <w:p w:rsidR="00AC4D8B" w:rsidP="00365641" w:rsidRDefault="00742A17" w14:paraId="1C10A82A" w14:textId="77777777">
      <w:pPr>
        <w:pStyle w:val="scresolutionwhereas"/>
      </w:pPr>
      <w:bookmarkStart w:name="wa_188b59fec" w:id="3"/>
      <w:r>
        <w:t>W</w:t>
      </w:r>
      <w:bookmarkEnd w:id="3"/>
      <w:r>
        <w:t>hereas, Florence Christian was able to hit shots against the strong triangle‑and‑two defense of Orangeburg Prep, leading at the half</w:t>
      </w:r>
      <w:r w:rsidRPr="00742A17">
        <w:t xml:space="preserve"> 19‑14</w:t>
      </w:r>
      <w:r>
        <w:t>.</w:t>
      </w:r>
      <w:r w:rsidR="00827558">
        <w:t xml:space="preserve"> In the third </w:t>
      </w:r>
      <w:r w:rsidR="006A6FB2">
        <w:t>period</w:t>
      </w:r>
      <w:r w:rsidR="00827558">
        <w:t xml:space="preserve">, the Indians outscored Florence Christian </w:t>
      </w:r>
      <w:r w:rsidR="002A0B27">
        <w:t>12‑9 points</w:t>
      </w:r>
      <w:r w:rsidR="00827558">
        <w:t xml:space="preserve"> to </w:t>
      </w:r>
      <w:r w:rsidR="006A6FB2">
        <w:t>shav</w:t>
      </w:r>
      <w:r w:rsidR="00827558">
        <w:t xml:space="preserve">e the Eagles’ lead to 28‑26, but </w:t>
      </w:r>
      <w:r w:rsidR="00E42D12">
        <w:t>Florence</w:t>
      </w:r>
      <w:r w:rsidR="00827558">
        <w:t xml:space="preserve"> </w:t>
      </w:r>
      <w:r w:rsidR="006A6FB2">
        <w:t xml:space="preserve">Christian </w:t>
      </w:r>
      <w:r w:rsidR="00827558">
        <w:t xml:space="preserve">outscored </w:t>
      </w:r>
      <w:r w:rsidR="006A6FB2">
        <w:t xml:space="preserve">Orangeburg Prep </w:t>
      </w:r>
      <w:r w:rsidR="002A0B27">
        <w:t xml:space="preserve">14‑9 </w:t>
      </w:r>
      <w:r w:rsidR="006A6FB2">
        <w:t xml:space="preserve">in the final period </w:t>
      </w:r>
      <w:r w:rsidR="002A0B27">
        <w:t>to bring home the state trophy</w:t>
      </w:r>
      <w:r w:rsidR="00AC4D8B">
        <w:t>; and</w:t>
      </w:r>
    </w:p>
    <w:p w:rsidR="00AC4D8B" w:rsidP="00365641" w:rsidRDefault="00AC4D8B" w14:paraId="243FA6F1" w14:textId="77777777">
      <w:pPr>
        <w:pStyle w:val="scresolutionwhereas"/>
      </w:pPr>
    </w:p>
    <w:p w:rsidR="00742A17" w:rsidP="00365641" w:rsidRDefault="00AC4D8B" w14:paraId="5E25D018" w14:textId="7BAA7967">
      <w:pPr>
        <w:pStyle w:val="scresolutionwhereas"/>
      </w:pPr>
      <w:bookmarkStart w:name="wa_e060e6701" w:id="4"/>
      <w:r>
        <w:t>W</w:t>
      </w:r>
      <w:bookmarkEnd w:id="4"/>
      <w:r>
        <w:t xml:space="preserve">hereas, </w:t>
      </w:r>
      <w:r w:rsidRPr="00AC4D8B">
        <w:t>Emerson Poston led the Eagles in scoring with 19 points in the championship game, while Bailey Johnson added 8, Charlotte Granger chipped in 5, Leah Lambert netted 4, and Anna Kate Huggins and Demi Green each contributed 3. The SCISA 3A girl’s all‑tournament team included three players from Florence Christian: Anna Kate Huggins, Bailey Johnson, and Emerson Poston</w:t>
      </w:r>
      <w:r w:rsidR="002A0B27">
        <w:t>; and</w:t>
      </w:r>
    </w:p>
    <w:p w:rsidR="002A0B27" w:rsidP="00365641" w:rsidRDefault="002A0B27" w14:paraId="01DBE6C1" w14:textId="77777777">
      <w:pPr>
        <w:pStyle w:val="scresolutionwhereas"/>
      </w:pPr>
    </w:p>
    <w:p w:rsidR="006A6FB2" w:rsidP="002A0B27" w:rsidRDefault="006A6FB2" w14:paraId="4093CBED" w14:textId="4A0E7EE5">
      <w:pPr>
        <w:pStyle w:val="scresolutionwhereas"/>
      </w:pPr>
      <w:bookmarkStart w:name="wa_ad6d18d6a" w:id="5"/>
      <w:r>
        <w:t>W</w:t>
      </w:r>
      <w:bookmarkEnd w:id="5"/>
      <w:r>
        <w:t>hereas, Florence Christian head coach Neil Minton, credited the victory to hard work, determination, and his team just getting after it, summing it up by saying, “We had more people playing with confidence and they were stronger with the ball… All the little stuff we worked on helped us improve and we rely on our defense. I thought we played great half‑court defense….”; and</w:t>
      </w:r>
    </w:p>
    <w:p w:rsidR="006A6FB2" w:rsidP="002A0B27" w:rsidRDefault="006A6FB2" w14:paraId="24C81804" w14:textId="77777777">
      <w:pPr>
        <w:pStyle w:val="scresolutionwhereas"/>
      </w:pPr>
    </w:p>
    <w:p w:rsidR="00551AB2" w:rsidP="00551AB2" w:rsidRDefault="002A0B27" w14:paraId="3CE475B2" w14:textId="41473978">
      <w:pPr>
        <w:pStyle w:val="scresolutionwhereas"/>
      </w:pPr>
      <w:bookmarkStart w:name="wa_0facf9485" w:id="6"/>
      <w:r>
        <w:t>W</w:t>
      </w:r>
      <w:bookmarkEnd w:id="6"/>
      <w:r>
        <w:t xml:space="preserve">hereas, </w:t>
      </w:r>
      <w:r w:rsidR="00AC4D8B">
        <w:t xml:space="preserve">the Eagles’ roster included </w:t>
      </w:r>
      <w:r>
        <w:t>three senior starters</w:t>
      </w:r>
      <w:r w:rsidR="00AC4D8B">
        <w:t>,</w:t>
      </w:r>
      <w:r w:rsidR="00E42D12">
        <w:t xml:space="preserve"> </w:t>
      </w:r>
      <w:r>
        <w:t>Leah Lambert</w:t>
      </w:r>
      <w:r w:rsidR="00AC4D8B">
        <w:t>,</w:t>
      </w:r>
      <w:r>
        <w:t xml:space="preserve"> one o</w:t>
      </w:r>
      <w:r w:rsidR="00E42D12">
        <w:t xml:space="preserve">f </w:t>
      </w:r>
      <w:r>
        <w:t xml:space="preserve">the </w:t>
      </w:r>
      <w:r w:rsidR="00E42D12">
        <w:t xml:space="preserve">team’s </w:t>
      </w:r>
      <w:r>
        <w:t xml:space="preserve">better passing </w:t>
      </w:r>
      <w:r w:rsidR="00E42D12">
        <w:t>p</w:t>
      </w:r>
      <w:r>
        <w:t>ost players</w:t>
      </w:r>
      <w:r w:rsidR="00AC4D8B">
        <w:t>,</w:t>
      </w:r>
      <w:r w:rsidR="00E42D12">
        <w:t xml:space="preserve"> </w:t>
      </w:r>
      <w:r>
        <w:t>Anna Kate Huggins</w:t>
      </w:r>
      <w:r w:rsidR="00D11CC6">
        <w:t>,</w:t>
      </w:r>
      <w:r>
        <w:t xml:space="preserve"> one of </w:t>
      </w:r>
      <w:r w:rsidR="00E42D12">
        <w:t>the team’s</w:t>
      </w:r>
      <w:r>
        <w:t xml:space="preserve"> most important players defensively</w:t>
      </w:r>
      <w:r w:rsidR="00AC4D8B">
        <w:t>,</w:t>
      </w:r>
      <w:r>
        <w:t xml:space="preserve"> </w:t>
      </w:r>
      <w:r w:rsidR="00D11CC6">
        <w:t xml:space="preserve">and </w:t>
      </w:r>
      <w:r>
        <w:t>Demi Green</w:t>
      </w:r>
      <w:r w:rsidR="006A6FB2">
        <w:t>,</w:t>
      </w:r>
      <w:r>
        <w:t xml:space="preserve"> a </w:t>
      </w:r>
      <w:r w:rsidR="00D11CC6">
        <w:t>strong</w:t>
      </w:r>
      <w:r>
        <w:t xml:space="preserve"> leader </w:t>
      </w:r>
      <w:r w:rsidR="00E42D12">
        <w:t xml:space="preserve">who </w:t>
      </w:r>
      <w:r>
        <w:t>plays well on both sides of the ball</w:t>
      </w:r>
      <w:r w:rsidR="00AC4D8B">
        <w:t xml:space="preserve">, whose combined leadership next </w:t>
      </w:r>
      <w:r w:rsidR="00AC4D8B">
        <w:lastRenderedPageBreak/>
        <w:t xml:space="preserve">year’s team will miss, and </w:t>
      </w:r>
      <w:r w:rsidR="006A6FB2">
        <w:t>teammates</w:t>
      </w:r>
      <w:r w:rsidRPr="00AE070C" w:rsidR="00AE070C">
        <w:t xml:space="preserve"> Bailey Johnson, Ra</w:t>
      </w:r>
      <w:r w:rsidR="006A6FB2">
        <w:t>e</w:t>
      </w:r>
      <w:r w:rsidRPr="00AE070C" w:rsidR="00AE070C">
        <w:t>gan Claire Watson, Bethany Starr, Lareen Rishmawi, Lyla Broach, Lana Claire Jordan, Charlotte Granger, and Emerson Poston</w:t>
      </w:r>
      <w:r w:rsidR="00AC4D8B">
        <w:t>. Winning</w:t>
      </w:r>
      <w:r w:rsidR="00551AB2">
        <w:t xml:space="preserve"> seventeen straight</w:t>
      </w:r>
      <w:r w:rsidR="00C969F2">
        <w:t xml:space="preserve"> games</w:t>
      </w:r>
      <w:r w:rsidR="00AC4D8B">
        <w:t>,</w:t>
      </w:r>
      <w:r w:rsidR="00C969F2">
        <w:t xml:space="preserve"> </w:t>
      </w:r>
      <w:r w:rsidR="00564F75">
        <w:t xml:space="preserve">the Eagles benefited from </w:t>
      </w:r>
      <w:r w:rsidR="00C969F2">
        <w:t>each player</w:t>
      </w:r>
      <w:r w:rsidR="00564F75">
        <w:t>’s effort</w:t>
      </w:r>
      <w:r w:rsidR="00D11CC6">
        <w:t xml:space="preserve"> during the season</w:t>
      </w:r>
      <w:r w:rsidR="00C969F2">
        <w:t>,</w:t>
      </w:r>
      <w:r w:rsidR="00AC4D8B">
        <w:t xml:space="preserve"> or as Coach Minton put it, this team </w:t>
      </w:r>
      <w:r w:rsidR="008567F3">
        <w:t>“chop</w:t>
      </w:r>
      <w:r w:rsidR="00AC4D8B">
        <w:t>ped</w:t>
      </w:r>
      <w:r w:rsidR="008567F3">
        <w:t xml:space="preserve"> wood and carr</w:t>
      </w:r>
      <w:r w:rsidR="00AC4D8B">
        <w:t>ied</w:t>
      </w:r>
      <w:r w:rsidR="008567F3">
        <w:t xml:space="preserve"> water” all the way to t</w:t>
      </w:r>
      <w:r w:rsidR="00551AB2">
        <w:t>he school</w:t>
      </w:r>
      <w:r w:rsidR="008567F3">
        <w:t>’</w:t>
      </w:r>
      <w:r w:rsidR="00551AB2">
        <w:t xml:space="preserve">s first ever </w:t>
      </w:r>
      <w:r w:rsidR="00C969F2">
        <w:t>g</w:t>
      </w:r>
      <w:r w:rsidR="00551AB2">
        <w:t xml:space="preserve">irls basketball </w:t>
      </w:r>
      <w:r w:rsidR="00C969F2">
        <w:t>s</w:t>
      </w:r>
      <w:r w:rsidR="00551AB2">
        <w:t>tate championship</w:t>
      </w:r>
      <w:r w:rsidR="00C969F2">
        <w:t>; and</w:t>
      </w:r>
    </w:p>
    <w:p w:rsidR="00551AB2" w:rsidP="00551AB2" w:rsidRDefault="00551AB2" w14:paraId="2E10506A" w14:textId="77777777">
      <w:pPr>
        <w:pStyle w:val="scresolutionwhereas"/>
      </w:pPr>
    </w:p>
    <w:p w:rsidR="00365641" w:rsidP="00365641" w:rsidRDefault="00365641" w14:paraId="475C3552" w14:textId="461E0F9C">
      <w:pPr>
        <w:pStyle w:val="scresolutionwhereas"/>
      </w:pPr>
      <w:bookmarkStart w:name="wa_dbcb791b1" w:id="7"/>
      <w:r>
        <w:t>W</w:t>
      </w:r>
      <w:bookmarkEnd w:id="7"/>
      <w:r>
        <w:t>hereas, in a sport that demands</w:t>
      </w:r>
      <w:r w:rsidRPr="00551AB2" w:rsidR="00551AB2">
        <w:t xml:space="preserve"> strength, agility, </w:t>
      </w:r>
      <w:r w:rsidR="00C969F2">
        <w:t xml:space="preserve">and </w:t>
      </w:r>
      <w:r w:rsidRPr="00551AB2" w:rsidR="00551AB2">
        <w:t>accuracy</w:t>
      </w:r>
      <w:r>
        <w:t xml:space="preserve">, Coach </w:t>
      </w:r>
      <w:r w:rsidRPr="00551AB2" w:rsidR="00551AB2">
        <w:t xml:space="preserve">Minton </w:t>
      </w:r>
      <w:r>
        <w:t xml:space="preserve">and </w:t>
      </w:r>
      <w:r w:rsidR="006A6FB2">
        <w:t>his staff</w:t>
      </w:r>
      <w:r>
        <w:t xml:space="preserve"> maximized their own athletic ability and training to hone a championship</w:t>
      </w:r>
      <w:r w:rsidR="00551AB2">
        <w:noBreakHyphen/>
      </w:r>
      <w:r>
        <w:t>caliber team and teach these athletes life principles that will endure beyond the court; and</w:t>
      </w:r>
    </w:p>
    <w:p w:rsidR="00365641" w:rsidP="00365641" w:rsidRDefault="00365641" w14:paraId="37766C59" w14:textId="77777777">
      <w:pPr>
        <w:pStyle w:val="scresolutionwhereas"/>
      </w:pPr>
    </w:p>
    <w:p w:rsidR="008A7625" w:rsidP="00365641" w:rsidRDefault="00365641" w14:paraId="44F28955" w14:textId="3DE0F274">
      <w:pPr>
        <w:pStyle w:val="scresolutionwhereas"/>
      </w:pPr>
      <w:bookmarkStart w:name="wa_9b718dc4b" w:id="8"/>
      <w:r>
        <w:t>W</w:t>
      </w:r>
      <w:bookmarkEnd w:id="8"/>
      <w:r>
        <w:t xml:space="preserve">hereas, the South Carolina House of Representatives </w:t>
      </w:r>
      <w:r w:rsidR="00551AB2">
        <w:t>is</w:t>
      </w:r>
      <w:r>
        <w:t xml:space="preserve"> grateful for the pride and recognition that the </w:t>
      </w:r>
      <w:r w:rsidR="00551AB2">
        <w:t>Florence Christian basketball</w:t>
      </w:r>
      <w:r>
        <w:t xml:space="preserve"> players have brought to their school and their community</w:t>
      </w:r>
      <w:r w:rsidR="00551AB2">
        <w:t>,</w:t>
      </w:r>
      <w:r>
        <w:t xml:space="preserve"> and </w:t>
      </w:r>
      <w:r w:rsidRPr="00551AB2" w:rsidR="00551AB2">
        <w:t xml:space="preserve">the members </w:t>
      </w:r>
      <w:r>
        <w:t xml:space="preserve">look </w:t>
      </w:r>
      <w:r w:rsidR="00551AB2">
        <w:t xml:space="preserve">forward </w:t>
      </w:r>
      <w:r>
        <w:t>to following the</w:t>
      </w:r>
      <w:r w:rsidR="00551AB2">
        <w:t>ir</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B61371F">
      <w:pPr>
        <w:pStyle w:val="scresolutionbody"/>
      </w:pPr>
      <w:bookmarkStart w:name="up_924c47f1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6E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65641" w:rsidP="00365641" w:rsidRDefault="00007116" w14:paraId="14F47E97" w14:textId="54CE689B">
      <w:pPr>
        <w:pStyle w:val="scresolutionmembers"/>
      </w:pPr>
      <w:bookmarkStart w:name="up_7cdbe246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6E3D">
            <w:rPr>
              <w:rStyle w:val="scresolutionbody1"/>
            </w:rPr>
            <w:t>House of Representatives</w:t>
          </w:r>
        </w:sdtContent>
      </w:sdt>
      <w:r w:rsidRPr="00040E43">
        <w:t xml:space="preserve">, by this resolution, </w:t>
      </w:r>
      <w:r w:rsidR="00365641">
        <w:t xml:space="preserve">recognize and honor the </w:t>
      </w:r>
      <w:r w:rsidR="00551AB2">
        <w:t>Florence Christian School girls varsity basketball</w:t>
      </w:r>
      <w:r w:rsidR="00365641">
        <w:t xml:space="preserve"> team, coaches, and school officials for a remarkable season and congratulate them for winning the 20</w:t>
      </w:r>
      <w:r w:rsidR="00551AB2">
        <w:t>26</w:t>
      </w:r>
      <w:r w:rsidR="00365641">
        <w:t xml:space="preserve"> South </w:t>
      </w:r>
      <w:r w:rsidRPr="00551AB2" w:rsidR="00551AB2">
        <w:t xml:space="preserve">Carolina Independent School Association </w:t>
      </w:r>
      <w:r w:rsidR="00365641">
        <w:t xml:space="preserve">Class </w:t>
      </w:r>
      <w:r w:rsidR="00551AB2">
        <w:t>3A</w:t>
      </w:r>
      <w:r w:rsidR="00365641">
        <w:t xml:space="preserve"> State Championship title.</w:t>
      </w:r>
    </w:p>
    <w:p w:rsidR="00365641" w:rsidP="00365641" w:rsidRDefault="00365641" w14:paraId="02A913BE" w14:textId="77777777">
      <w:pPr>
        <w:pStyle w:val="scresolutionmembers"/>
      </w:pPr>
    </w:p>
    <w:p w:rsidRPr="00040E43" w:rsidR="00B9052D" w:rsidP="00365641" w:rsidRDefault="00365641" w14:paraId="48DB32E8" w14:textId="671F93DE">
      <w:pPr>
        <w:pStyle w:val="scresolutionmembers"/>
      </w:pPr>
      <w:bookmarkStart w:name="up_cb4af7786" w:id="11"/>
      <w:r>
        <w:t>B</w:t>
      </w:r>
      <w:bookmarkEnd w:id="11"/>
      <w:r>
        <w:t xml:space="preserve">e it further resolved that a copy of this resolution be presented to Principal </w:t>
      </w:r>
      <w:r w:rsidR="00C969F2">
        <w:t>Jim Berry</w:t>
      </w:r>
      <w:r>
        <w:t xml:space="preserve"> and Coach </w:t>
      </w:r>
      <w:r w:rsidRPr="00C969F2" w:rsidR="00C969F2">
        <w:t>Neil Minton</w:t>
      </w:r>
      <w:r w:rsidR="002B328A">
        <w:t xml:space="preserve"> of Florence Christian School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08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D53D59" w:rsidR="007003E1" w:rsidRDefault="001D4E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6E3D">
              <w:rPr>
                <w:noProof/>
              </w:rPr>
              <w:t>LC-0469VR-GM26.docx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8B3"/>
    <w:rsid w:val="00040E43"/>
    <w:rsid w:val="00072F85"/>
    <w:rsid w:val="0008202C"/>
    <w:rsid w:val="000843D7"/>
    <w:rsid w:val="00084D53"/>
    <w:rsid w:val="00091FD9"/>
    <w:rsid w:val="0009711F"/>
    <w:rsid w:val="00097234"/>
    <w:rsid w:val="00097C23"/>
    <w:rsid w:val="000C5BE4"/>
    <w:rsid w:val="000C5FA1"/>
    <w:rsid w:val="000D7369"/>
    <w:rsid w:val="000E0100"/>
    <w:rsid w:val="000E1785"/>
    <w:rsid w:val="000E546A"/>
    <w:rsid w:val="000F1901"/>
    <w:rsid w:val="000F2E49"/>
    <w:rsid w:val="000F40FA"/>
    <w:rsid w:val="001035F1"/>
    <w:rsid w:val="00103C62"/>
    <w:rsid w:val="0010776B"/>
    <w:rsid w:val="00133E66"/>
    <w:rsid w:val="001347EE"/>
    <w:rsid w:val="00136B38"/>
    <w:rsid w:val="001373F6"/>
    <w:rsid w:val="001435A3"/>
    <w:rsid w:val="00146ED3"/>
    <w:rsid w:val="00151044"/>
    <w:rsid w:val="0017089C"/>
    <w:rsid w:val="00180F78"/>
    <w:rsid w:val="00187057"/>
    <w:rsid w:val="001A022F"/>
    <w:rsid w:val="001A2C0B"/>
    <w:rsid w:val="001A72A6"/>
    <w:rsid w:val="001B0576"/>
    <w:rsid w:val="001C4F58"/>
    <w:rsid w:val="001D08F2"/>
    <w:rsid w:val="001D2A16"/>
    <w:rsid w:val="001D3A58"/>
    <w:rsid w:val="001D525B"/>
    <w:rsid w:val="001D68D8"/>
    <w:rsid w:val="001D7AA7"/>
    <w:rsid w:val="001D7F4F"/>
    <w:rsid w:val="001F75F9"/>
    <w:rsid w:val="002017E6"/>
    <w:rsid w:val="00205238"/>
    <w:rsid w:val="00205C3B"/>
    <w:rsid w:val="00211B4F"/>
    <w:rsid w:val="002321B6"/>
    <w:rsid w:val="00232912"/>
    <w:rsid w:val="0025001F"/>
    <w:rsid w:val="00250967"/>
    <w:rsid w:val="002543C8"/>
    <w:rsid w:val="0025541D"/>
    <w:rsid w:val="002635C9"/>
    <w:rsid w:val="00271846"/>
    <w:rsid w:val="00282B4C"/>
    <w:rsid w:val="00284AAE"/>
    <w:rsid w:val="002A0B27"/>
    <w:rsid w:val="002A5A8B"/>
    <w:rsid w:val="002B328A"/>
    <w:rsid w:val="002B451A"/>
    <w:rsid w:val="002D55D2"/>
    <w:rsid w:val="002E5912"/>
    <w:rsid w:val="002E6E3D"/>
    <w:rsid w:val="002F4473"/>
    <w:rsid w:val="00301B21"/>
    <w:rsid w:val="00313B36"/>
    <w:rsid w:val="00325348"/>
    <w:rsid w:val="0032732C"/>
    <w:rsid w:val="003321E4"/>
    <w:rsid w:val="00332D07"/>
    <w:rsid w:val="00336AD0"/>
    <w:rsid w:val="0036008C"/>
    <w:rsid w:val="00360E51"/>
    <w:rsid w:val="00365641"/>
    <w:rsid w:val="0037079A"/>
    <w:rsid w:val="00385E1F"/>
    <w:rsid w:val="00393232"/>
    <w:rsid w:val="003A4798"/>
    <w:rsid w:val="003A4F41"/>
    <w:rsid w:val="003B710D"/>
    <w:rsid w:val="003C4DAB"/>
    <w:rsid w:val="003D01E8"/>
    <w:rsid w:val="003D0BC2"/>
    <w:rsid w:val="003E5288"/>
    <w:rsid w:val="003F6D79"/>
    <w:rsid w:val="003F6E8C"/>
    <w:rsid w:val="00402C39"/>
    <w:rsid w:val="0041760A"/>
    <w:rsid w:val="00417C01"/>
    <w:rsid w:val="004252D4"/>
    <w:rsid w:val="00436096"/>
    <w:rsid w:val="004403BD"/>
    <w:rsid w:val="004417BA"/>
    <w:rsid w:val="004522D9"/>
    <w:rsid w:val="00461441"/>
    <w:rsid w:val="004623E6"/>
    <w:rsid w:val="0046488E"/>
    <w:rsid w:val="0046685D"/>
    <w:rsid w:val="004669F5"/>
    <w:rsid w:val="004809EE"/>
    <w:rsid w:val="004B7339"/>
    <w:rsid w:val="004D0EE6"/>
    <w:rsid w:val="004E7D54"/>
    <w:rsid w:val="004F3C0E"/>
    <w:rsid w:val="00511974"/>
    <w:rsid w:val="0052116B"/>
    <w:rsid w:val="005223C3"/>
    <w:rsid w:val="00523590"/>
    <w:rsid w:val="005273C6"/>
    <w:rsid w:val="005275A2"/>
    <w:rsid w:val="00530A69"/>
    <w:rsid w:val="00540A94"/>
    <w:rsid w:val="00543DF3"/>
    <w:rsid w:val="00544C6E"/>
    <w:rsid w:val="00545593"/>
    <w:rsid w:val="00545C09"/>
    <w:rsid w:val="00547C9B"/>
    <w:rsid w:val="00551AB2"/>
    <w:rsid w:val="00551C74"/>
    <w:rsid w:val="00556EBF"/>
    <w:rsid w:val="0055760A"/>
    <w:rsid w:val="00564F75"/>
    <w:rsid w:val="0057560B"/>
    <w:rsid w:val="00577C6C"/>
    <w:rsid w:val="005834ED"/>
    <w:rsid w:val="005A62FE"/>
    <w:rsid w:val="005C2FE2"/>
    <w:rsid w:val="005E2BC9"/>
    <w:rsid w:val="005F532A"/>
    <w:rsid w:val="00605102"/>
    <w:rsid w:val="006053F5"/>
    <w:rsid w:val="00611909"/>
    <w:rsid w:val="00617489"/>
    <w:rsid w:val="006215AA"/>
    <w:rsid w:val="00627DCA"/>
    <w:rsid w:val="00663FEC"/>
    <w:rsid w:val="00666E48"/>
    <w:rsid w:val="00670F2F"/>
    <w:rsid w:val="006913C9"/>
    <w:rsid w:val="0069470D"/>
    <w:rsid w:val="006A2C56"/>
    <w:rsid w:val="006A6FB2"/>
    <w:rsid w:val="006B1590"/>
    <w:rsid w:val="006D0EDD"/>
    <w:rsid w:val="006D58AA"/>
    <w:rsid w:val="006E09F2"/>
    <w:rsid w:val="006E4451"/>
    <w:rsid w:val="006E655C"/>
    <w:rsid w:val="006E69E6"/>
    <w:rsid w:val="007003E1"/>
    <w:rsid w:val="007070AD"/>
    <w:rsid w:val="00733210"/>
    <w:rsid w:val="00734F00"/>
    <w:rsid w:val="007352A5"/>
    <w:rsid w:val="0073631E"/>
    <w:rsid w:val="00736959"/>
    <w:rsid w:val="00742A17"/>
    <w:rsid w:val="0074375C"/>
    <w:rsid w:val="00746A58"/>
    <w:rsid w:val="00763168"/>
    <w:rsid w:val="007720AC"/>
    <w:rsid w:val="00781DF8"/>
    <w:rsid w:val="007836CC"/>
    <w:rsid w:val="00787728"/>
    <w:rsid w:val="007917CE"/>
    <w:rsid w:val="007959D3"/>
    <w:rsid w:val="007A70AE"/>
    <w:rsid w:val="007C0EE1"/>
    <w:rsid w:val="007C3214"/>
    <w:rsid w:val="007C69B6"/>
    <w:rsid w:val="007C7229"/>
    <w:rsid w:val="007C72ED"/>
    <w:rsid w:val="007E01B6"/>
    <w:rsid w:val="007E30C6"/>
    <w:rsid w:val="007F3C86"/>
    <w:rsid w:val="007F6D64"/>
    <w:rsid w:val="00810471"/>
    <w:rsid w:val="00827558"/>
    <w:rsid w:val="00832B89"/>
    <w:rsid w:val="008362E8"/>
    <w:rsid w:val="008410D3"/>
    <w:rsid w:val="00843D27"/>
    <w:rsid w:val="00846FE5"/>
    <w:rsid w:val="008567F3"/>
    <w:rsid w:val="0085786E"/>
    <w:rsid w:val="00866BB2"/>
    <w:rsid w:val="00870570"/>
    <w:rsid w:val="008905D2"/>
    <w:rsid w:val="008A1768"/>
    <w:rsid w:val="008A489F"/>
    <w:rsid w:val="008A7625"/>
    <w:rsid w:val="008A7C1C"/>
    <w:rsid w:val="008B4AC4"/>
    <w:rsid w:val="008C3A19"/>
    <w:rsid w:val="008D05D1"/>
    <w:rsid w:val="008D2E13"/>
    <w:rsid w:val="008E1DCA"/>
    <w:rsid w:val="008F0F33"/>
    <w:rsid w:val="008F2D69"/>
    <w:rsid w:val="008F4429"/>
    <w:rsid w:val="009059FF"/>
    <w:rsid w:val="0092634F"/>
    <w:rsid w:val="009270BA"/>
    <w:rsid w:val="0094021A"/>
    <w:rsid w:val="00953783"/>
    <w:rsid w:val="0096528D"/>
    <w:rsid w:val="00965B3F"/>
    <w:rsid w:val="009A13DE"/>
    <w:rsid w:val="009A4C70"/>
    <w:rsid w:val="009B44AF"/>
    <w:rsid w:val="009C6A0B"/>
    <w:rsid w:val="009C7F19"/>
    <w:rsid w:val="009D3745"/>
    <w:rsid w:val="009E2BE4"/>
    <w:rsid w:val="009F0C77"/>
    <w:rsid w:val="009F4DD1"/>
    <w:rsid w:val="009F7B81"/>
    <w:rsid w:val="00A0045D"/>
    <w:rsid w:val="00A02543"/>
    <w:rsid w:val="00A05676"/>
    <w:rsid w:val="00A41684"/>
    <w:rsid w:val="00A64E80"/>
    <w:rsid w:val="00A66C6B"/>
    <w:rsid w:val="00A7261B"/>
    <w:rsid w:val="00A72BCD"/>
    <w:rsid w:val="00A74015"/>
    <w:rsid w:val="00A741D9"/>
    <w:rsid w:val="00A7489E"/>
    <w:rsid w:val="00A833AB"/>
    <w:rsid w:val="00A95560"/>
    <w:rsid w:val="00A9741D"/>
    <w:rsid w:val="00AA29B4"/>
    <w:rsid w:val="00AB1254"/>
    <w:rsid w:val="00AB2CC0"/>
    <w:rsid w:val="00AC34A2"/>
    <w:rsid w:val="00AC4D8B"/>
    <w:rsid w:val="00AC74F4"/>
    <w:rsid w:val="00AD1C9A"/>
    <w:rsid w:val="00AD4B17"/>
    <w:rsid w:val="00AE070C"/>
    <w:rsid w:val="00AF0102"/>
    <w:rsid w:val="00AF1A81"/>
    <w:rsid w:val="00AF69EE"/>
    <w:rsid w:val="00B00C4F"/>
    <w:rsid w:val="00B074C8"/>
    <w:rsid w:val="00B128F5"/>
    <w:rsid w:val="00B247B7"/>
    <w:rsid w:val="00B31DA6"/>
    <w:rsid w:val="00B3602C"/>
    <w:rsid w:val="00B412D4"/>
    <w:rsid w:val="00B519D6"/>
    <w:rsid w:val="00B60872"/>
    <w:rsid w:val="00B6480F"/>
    <w:rsid w:val="00B64FFF"/>
    <w:rsid w:val="00B703CB"/>
    <w:rsid w:val="00B7267F"/>
    <w:rsid w:val="00B879A5"/>
    <w:rsid w:val="00B9052D"/>
    <w:rsid w:val="00B9105E"/>
    <w:rsid w:val="00B95729"/>
    <w:rsid w:val="00BB08DF"/>
    <w:rsid w:val="00BB42ED"/>
    <w:rsid w:val="00BC1E62"/>
    <w:rsid w:val="00BC695A"/>
    <w:rsid w:val="00BD086A"/>
    <w:rsid w:val="00BD4498"/>
    <w:rsid w:val="00BE3C22"/>
    <w:rsid w:val="00BE46CD"/>
    <w:rsid w:val="00BF13E6"/>
    <w:rsid w:val="00C02C1B"/>
    <w:rsid w:val="00C0345E"/>
    <w:rsid w:val="00C21775"/>
    <w:rsid w:val="00C21ABE"/>
    <w:rsid w:val="00C31C95"/>
    <w:rsid w:val="00C3483A"/>
    <w:rsid w:val="00C410A2"/>
    <w:rsid w:val="00C41EB9"/>
    <w:rsid w:val="00C433D3"/>
    <w:rsid w:val="00C615F4"/>
    <w:rsid w:val="00C65561"/>
    <w:rsid w:val="00C664FC"/>
    <w:rsid w:val="00C7322B"/>
    <w:rsid w:val="00C73AFC"/>
    <w:rsid w:val="00C74E9D"/>
    <w:rsid w:val="00C826DD"/>
    <w:rsid w:val="00C82FD3"/>
    <w:rsid w:val="00C92819"/>
    <w:rsid w:val="00C93C2C"/>
    <w:rsid w:val="00C9609B"/>
    <w:rsid w:val="00C969F2"/>
    <w:rsid w:val="00CA08ED"/>
    <w:rsid w:val="00CA3BCF"/>
    <w:rsid w:val="00CC6B7B"/>
    <w:rsid w:val="00CD2089"/>
    <w:rsid w:val="00CE4B87"/>
    <w:rsid w:val="00CE4EE6"/>
    <w:rsid w:val="00CF44FA"/>
    <w:rsid w:val="00D11CC6"/>
    <w:rsid w:val="00D1567E"/>
    <w:rsid w:val="00D31310"/>
    <w:rsid w:val="00D37AF8"/>
    <w:rsid w:val="00D55053"/>
    <w:rsid w:val="00D66B80"/>
    <w:rsid w:val="00D73A67"/>
    <w:rsid w:val="00D8028D"/>
    <w:rsid w:val="00D970A9"/>
    <w:rsid w:val="00DB1F5E"/>
    <w:rsid w:val="00DC47B1"/>
    <w:rsid w:val="00DF3845"/>
    <w:rsid w:val="00E071A0"/>
    <w:rsid w:val="00E30518"/>
    <w:rsid w:val="00E32D96"/>
    <w:rsid w:val="00E41911"/>
    <w:rsid w:val="00E42D12"/>
    <w:rsid w:val="00E44B57"/>
    <w:rsid w:val="00E614B1"/>
    <w:rsid w:val="00E658FD"/>
    <w:rsid w:val="00E92EEF"/>
    <w:rsid w:val="00E95B4E"/>
    <w:rsid w:val="00E97AB4"/>
    <w:rsid w:val="00EA150E"/>
    <w:rsid w:val="00EB0F12"/>
    <w:rsid w:val="00EF2368"/>
    <w:rsid w:val="00EF3015"/>
    <w:rsid w:val="00EF4F9A"/>
    <w:rsid w:val="00EF5F4D"/>
    <w:rsid w:val="00F02C5C"/>
    <w:rsid w:val="00F216C6"/>
    <w:rsid w:val="00F24442"/>
    <w:rsid w:val="00F379D4"/>
    <w:rsid w:val="00F42BA9"/>
    <w:rsid w:val="00F477DA"/>
    <w:rsid w:val="00F50AE3"/>
    <w:rsid w:val="00F655B7"/>
    <w:rsid w:val="00F656BA"/>
    <w:rsid w:val="00F67CF1"/>
    <w:rsid w:val="00F7053B"/>
    <w:rsid w:val="00F728AA"/>
    <w:rsid w:val="00F840F0"/>
    <w:rsid w:val="00F91CB4"/>
    <w:rsid w:val="00F935A0"/>
    <w:rsid w:val="00FA0B1D"/>
    <w:rsid w:val="00FA4541"/>
    <w:rsid w:val="00FB0D0D"/>
    <w:rsid w:val="00FB43B4"/>
    <w:rsid w:val="00FB6B0B"/>
    <w:rsid w:val="00FB6FC2"/>
    <w:rsid w:val="00FC39D8"/>
    <w:rsid w:val="00FE4AE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67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567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676"/>
    <w:rPr>
      <w:rFonts w:eastAsia="Times New Roman" w:cs="Times New Roman"/>
      <w:b/>
      <w:sz w:val="30"/>
      <w:szCs w:val="20"/>
    </w:rPr>
  </w:style>
  <w:style w:type="paragraph" w:styleId="Header">
    <w:name w:val="header"/>
    <w:basedOn w:val="Normal"/>
    <w:link w:val="HeaderChar"/>
    <w:uiPriority w:val="99"/>
    <w:unhideWhenUsed/>
    <w:rsid w:val="00A05676"/>
    <w:pPr>
      <w:tabs>
        <w:tab w:val="center" w:pos="4680"/>
        <w:tab w:val="right" w:pos="9360"/>
      </w:tabs>
    </w:pPr>
  </w:style>
  <w:style w:type="character" w:customStyle="1" w:styleId="HeaderChar">
    <w:name w:val="Header Char"/>
    <w:basedOn w:val="DefaultParagraphFont"/>
    <w:link w:val="Header"/>
    <w:uiPriority w:val="99"/>
    <w:rsid w:val="00A05676"/>
    <w:rPr>
      <w:rFonts w:eastAsia="Times New Roman" w:cs="Times New Roman"/>
      <w:szCs w:val="20"/>
    </w:rPr>
  </w:style>
  <w:style w:type="paragraph" w:styleId="Footer">
    <w:name w:val="footer"/>
    <w:basedOn w:val="Normal"/>
    <w:link w:val="FooterChar"/>
    <w:uiPriority w:val="99"/>
    <w:unhideWhenUsed/>
    <w:rsid w:val="00A05676"/>
    <w:pPr>
      <w:tabs>
        <w:tab w:val="center" w:pos="4680"/>
        <w:tab w:val="right" w:pos="9360"/>
      </w:tabs>
    </w:pPr>
  </w:style>
  <w:style w:type="character" w:customStyle="1" w:styleId="FooterChar">
    <w:name w:val="Footer Char"/>
    <w:basedOn w:val="DefaultParagraphFont"/>
    <w:link w:val="Footer"/>
    <w:uiPriority w:val="99"/>
    <w:rsid w:val="00A05676"/>
    <w:rPr>
      <w:rFonts w:eastAsia="Times New Roman" w:cs="Times New Roman"/>
      <w:szCs w:val="20"/>
    </w:rPr>
  </w:style>
  <w:style w:type="character" w:styleId="PageNumber">
    <w:name w:val="page number"/>
    <w:basedOn w:val="DefaultParagraphFont"/>
    <w:uiPriority w:val="99"/>
    <w:semiHidden/>
    <w:unhideWhenUsed/>
    <w:rsid w:val="00A05676"/>
  </w:style>
  <w:style w:type="character" w:styleId="LineNumber">
    <w:name w:val="line number"/>
    <w:basedOn w:val="DefaultParagraphFont"/>
    <w:uiPriority w:val="99"/>
    <w:semiHidden/>
    <w:unhideWhenUsed/>
    <w:rsid w:val="00A05676"/>
  </w:style>
  <w:style w:type="paragraph" w:customStyle="1" w:styleId="BillDots">
    <w:name w:val="Bill Dots"/>
    <w:basedOn w:val="Normal"/>
    <w:qFormat/>
    <w:rsid w:val="00A0567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5676"/>
    <w:pPr>
      <w:tabs>
        <w:tab w:val="right" w:pos="5904"/>
      </w:tabs>
    </w:pPr>
  </w:style>
  <w:style w:type="paragraph" w:styleId="BalloonText">
    <w:name w:val="Balloon Text"/>
    <w:basedOn w:val="Normal"/>
    <w:link w:val="BalloonTextChar"/>
    <w:uiPriority w:val="99"/>
    <w:semiHidden/>
    <w:unhideWhenUsed/>
    <w:rsid w:val="00A05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76"/>
    <w:rPr>
      <w:rFonts w:ascii="Segoe UI" w:eastAsia="Times New Roman" w:hAnsi="Segoe UI" w:cs="Segoe UI"/>
      <w:sz w:val="18"/>
      <w:szCs w:val="18"/>
    </w:rPr>
  </w:style>
  <w:style w:type="paragraph" w:styleId="ListParagraph">
    <w:name w:val="List Paragraph"/>
    <w:basedOn w:val="Normal"/>
    <w:uiPriority w:val="34"/>
    <w:qFormat/>
    <w:rsid w:val="00A05676"/>
    <w:pPr>
      <w:ind w:left="720"/>
      <w:contextualSpacing/>
    </w:pPr>
  </w:style>
  <w:style w:type="paragraph" w:customStyle="1" w:styleId="scbillheader">
    <w:name w:val="sc_bill_header"/>
    <w:qFormat/>
    <w:rsid w:val="00A05676"/>
    <w:pPr>
      <w:widowControl w:val="0"/>
      <w:suppressAutoHyphens/>
      <w:spacing w:after="0" w:line="240" w:lineRule="auto"/>
      <w:jc w:val="center"/>
    </w:pPr>
    <w:rPr>
      <w:b/>
      <w:caps/>
      <w:sz w:val="30"/>
    </w:rPr>
  </w:style>
  <w:style w:type="paragraph" w:customStyle="1" w:styleId="schouseresolutionbythis">
    <w:name w:val="sc_house_resolution_by_this"/>
    <w:qFormat/>
    <w:rsid w:val="00A05676"/>
    <w:pPr>
      <w:widowControl w:val="0"/>
      <w:suppressAutoHyphens/>
      <w:spacing w:after="0" w:line="240" w:lineRule="auto"/>
      <w:jc w:val="both"/>
    </w:pPr>
  </w:style>
  <w:style w:type="paragraph" w:customStyle="1" w:styleId="schouseresolutionclippageattorney">
    <w:name w:val="sc_house_resolution_clip_page_attorney"/>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567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567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567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05676"/>
    <w:pPr>
      <w:widowControl w:val="0"/>
      <w:suppressAutoHyphens/>
      <w:spacing w:after="0" w:line="240" w:lineRule="auto"/>
      <w:jc w:val="both"/>
    </w:pPr>
    <w:rPr>
      <w:caps/>
    </w:rPr>
  </w:style>
  <w:style w:type="paragraph" w:customStyle="1" w:styleId="schouseresolutionemptyline">
    <w:name w:val="sc_house_resolution_empty_line"/>
    <w:qFormat/>
    <w:rsid w:val="00A05676"/>
    <w:pPr>
      <w:widowControl w:val="0"/>
      <w:suppressAutoHyphens/>
      <w:spacing w:after="0" w:line="240" w:lineRule="auto"/>
      <w:jc w:val="both"/>
    </w:pPr>
  </w:style>
  <w:style w:type="paragraph" w:customStyle="1" w:styleId="schouseresolutionfurtherresolved">
    <w:name w:val="sc_house_resolution_further_resolved"/>
    <w:qFormat/>
    <w:rsid w:val="00A05676"/>
    <w:pPr>
      <w:widowControl w:val="0"/>
      <w:suppressAutoHyphens/>
      <w:spacing w:after="0" w:line="240" w:lineRule="auto"/>
      <w:jc w:val="both"/>
    </w:pPr>
  </w:style>
  <w:style w:type="paragraph" w:customStyle="1" w:styleId="schouseresolutionheader">
    <w:name w:val="sc_house_resolution_header"/>
    <w:qFormat/>
    <w:rsid w:val="00A0567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567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567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5676"/>
    <w:pPr>
      <w:widowControl w:val="0"/>
      <w:suppressLineNumbers/>
      <w:suppressAutoHyphens/>
      <w:jc w:val="left"/>
    </w:pPr>
    <w:rPr>
      <w:b/>
    </w:rPr>
  </w:style>
  <w:style w:type="paragraph" w:customStyle="1" w:styleId="schouseresolutionjackettitle">
    <w:name w:val="sc_house_resolution_jacket_title"/>
    <w:qFormat/>
    <w:rsid w:val="00A0567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5676"/>
    <w:pPr>
      <w:widowControl w:val="0"/>
      <w:suppressAutoHyphens/>
      <w:spacing w:after="0" w:line="360" w:lineRule="auto"/>
      <w:jc w:val="both"/>
    </w:pPr>
  </w:style>
  <w:style w:type="paragraph" w:customStyle="1" w:styleId="scresolutionwhereas">
    <w:name w:val="sc_resolution_whereas"/>
    <w:qFormat/>
    <w:rsid w:val="00A05676"/>
    <w:pPr>
      <w:widowControl w:val="0"/>
      <w:suppressAutoHyphens/>
      <w:spacing w:after="0" w:line="360" w:lineRule="auto"/>
      <w:jc w:val="both"/>
    </w:pPr>
  </w:style>
  <w:style w:type="paragraph" w:customStyle="1" w:styleId="schouseresolutionxx">
    <w:name w:val="sc_house_resolution_xx"/>
    <w:qFormat/>
    <w:rsid w:val="00A05676"/>
    <w:pPr>
      <w:widowControl w:val="0"/>
      <w:suppressAutoHyphens/>
      <w:spacing w:after="0" w:line="240" w:lineRule="auto"/>
      <w:jc w:val="center"/>
    </w:pPr>
  </w:style>
  <w:style w:type="paragraph" w:customStyle="1" w:styleId="BillDots0">
    <w:name w:val="BillDots"/>
    <w:basedOn w:val="Normal"/>
    <w:autoRedefine/>
    <w:qFormat/>
    <w:rsid w:val="00A0567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05676"/>
    <w:rPr>
      <w:color w:val="0000FF" w:themeColor="hyperlink"/>
      <w:u w:val="single"/>
    </w:rPr>
  </w:style>
  <w:style w:type="paragraph" w:customStyle="1" w:styleId="Numbers">
    <w:name w:val="Numbers"/>
    <w:basedOn w:val="BillDots0"/>
    <w:qFormat/>
    <w:rsid w:val="00A05676"/>
    <w:pPr>
      <w:tabs>
        <w:tab w:val="right" w:pos="5904"/>
      </w:tabs>
    </w:pPr>
  </w:style>
  <w:style w:type="character" w:customStyle="1" w:styleId="scclippagepath">
    <w:name w:val="sc_clip_page_path"/>
    <w:uiPriority w:val="1"/>
    <w:qFormat/>
    <w:rsid w:val="00A05676"/>
    <w:rPr>
      <w:rFonts w:ascii="Times New Roman" w:hAnsi="Times New Roman"/>
      <w:caps/>
      <w:smallCaps w:val="0"/>
      <w:sz w:val="22"/>
    </w:rPr>
  </w:style>
  <w:style w:type="paragraph" w:customStyle="1" w:styleId="scconresoattyda">
    <w:name w:val="sc_con_reso_atty_da"/>
    <w:qFormat/>
    <w:rsid w:val="00A0567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567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0567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0567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05676"/>
    <w:pPr>
      <w:widowControl w:val="0"/>
      <w:suppressAutoHyphens/>
      <w:spacing w:after="0" w:line="240" w:lineRule="auto"/>
      <w:jc w:val="both"/>
    </w:pPr>
  </w:style>
  <w:style w:type="paragraph" w:customStyle="1" w:styleId="scjrregattydadocno">
    <w:name w:val="sc_jrreg_atty_da_docno"/>
    <w:basedOn w:val="Normal"/>
    <w:qFormat/>
    <w:rsid w:val="00A056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0567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056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05676"/>
    <w:rPr>
      <w:rFonts w:ascii="Times New Roman" w:hAnsi="Times New Roman"/>
      <w:b/>
      <w:caps/>
      <w:smallCaps w:val="0"/>
      <w:sz w:val="24"/>
    </w:rPr>
  </w:style>
  <w:style w:type="paragraph" w:customStyle="1" w:styleId="scjrregfooter">
    <w:name w:val="sc_jrreg_footer"/>
    <w:qFormat/>
    <w:rsid w:val="00A0567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056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056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0567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0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056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056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0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05676"/>
    <w:pPr>
      <w:widowControl w:val="0"/>
      <w:suppressAutoHyphens/>
      <w:spacing w:after="0" w:line="360" w:lineRule="auto"/>
      <w:jc w:val="both"/>
    </w:pPr>
  </w:style>
  <w:style w:type="paragraph" w:customStyle="1" w:styleId="scresolutionbody">
    <w:name w:val="sc_resolution_body"/>
    <w:qFormat/>
    <w:rsid w:val="00A05676"/>
    <w:pPr>
      <w:widowControl w:val="0"/>
      <w:suppressAutoHyphens/>
      <w:spacing w:after="0" w:line="360" w:lineRule="auto"/>
      <w:jc w:val="both"/>
    </w:pPr>
  </w:style>
  <w:style w:type="paragraph" w:customStyle="1" w:styleId="scresolutionclippagebottom">
    <w:name w:val="sc_resolution_clip_page_bottom"/>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05676"/>
    <w:pPr>
      <w:widowControl w:val="0"/>
      <w:suppressAutoHyphens/>
      <w:spacing w:after="0" w:line="240" w:lineRule="auto"/>
      <w:jc w:val="both"/>
    </w:pPr>
  </w:style>
  <w:style w:type="paragraph" w:customStyle="1" w:styleId="scresolutionfooter">
    <w:name w:val="sc_resolution_footer"/>
    <w:link w:val="scresolutionfooterChar"/>
    <w:qFormat/>
    <w:rsid w:val="00A056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5676"/>
    <w:rPr>
      <w:rFonts w:eastAsia="Times New Roman" w:cs="Times New Roman"/>
      <w:szCs w:val="20"/>
    </w:rPr>
  </w:style>
  <w:style w:type="paragraph" w:customStyle="1" w:styleId="scresolutionheader">
    <w:name w:val="sc_resolution_header"/>
    <w:qFormat/>
    <w:rsid w:val="00A05676"/>
    <w:pPr>
      <w:widowControl w:val="0"/>
      <w:suppressAutoHyphens/>
      <w:spacing w:after="0" w:line="240" w:lineRule="auto"/>
      <w:jc w:val="center"/>
    </w:pPr>
    <w:rPr>
      <w:b/>
      <w:caps/>
      <w:sz w:val="30"/>
    </w:rPr>
  </w:style>
  <w:style w:type="paragraph" w:customStyle="1" w:styleId="scresolutiontitle">
    <w:name w:val="sc_resolution_title"/>
    <w:qFormat/>
    <w:rsid w:val="00A05676"/>
    <w:pPr>
      <w:widowControl w:val="0"/>
      <w:suppressAutoHyphens/>
      <w:spacing w:after="0" w:line="240" w:lineRule="auto"/>
      <w:jc w:val="both"/>
    </w:pPr>
    <w:rPr>
      <w:caps/>
    </w:rPr>
  </w:style>
  <w:style w:type="paragraph" w:customStyle="1" w:styleId="scresolutionxx">
    <w:name w:val="sc_resolution_xx"/>
    <w:qFormat/>
    <w:rsid w:val="00A05676"/>
    <w:pPr>
      <w:widowControl w:val="0"/>
      <w:suppressAutoHyphens/>
      <w:spacing w:after="0" w:line="240" w:lineRule="auto"/>
      <w:jc w:val="center"/>
    </w:pPr>
  </w:style>
  <w:style w:type="character" w:customStyle="1" w:styleId="scSECTIONS">
    <w:name w:val="sc_SECTIONS"/>
    <w:uiPriority w:val="1"/>
    <w:qFormat/>
    <w:rsid w:val="00A05676"/>
    <w:rPr>
      <w:rFonts w:ascii="Times New Roman" w:hAnsi="Times New Roman"/>
      <w:b w:val="0"/>
      <w:i w:val="0"/>
      <w:caps/>
      <w:smallCaps w:val="0"/>
      <w:color w:val="auto"/>
      <w:sz w:val="22"/>
    </w:rPr>
  </w:style>
  <w:style w:type="character" w:customStyle="1" w:styleId="scsenateclippagepath">
    <w:name w:val="sc_senate_clip_page_path"/>
    <w:uiPriority w:val="1"/>
    <w:qFormat/>
    <w:rsid w:val="00A05676"/>
    <w:rPr>
      <w:rFonts w:ascii="Times New Roman" w:hAnsi="Times New Roman"/>
      <w:caps/>
      <w:smallCaps w:val="0"/>
      <w:sz w:val="22"/>
    </w:rPr>
  </w:style>
  <w:style w:type="paragraph" w:customStyle="1" w:styleId="scsenateresolutionbody">
    <w:name w:val="sc_senate_resolution_body"/>
    <w:qFormat/>
    <w:rsid w:val="00A05676"/>
    <w:pPr>
      <w:widowControl w:val="0"/>
      <w:suppressAutoHyphens/>
      <w:spacing w:after="0" w:line="360" w:lineRule="auto"/>
      <w:jc w:val="both"/>
    </w:pPr>
  </w:style>
  <w:style w:type="paragraph" w:customStyle="1" w:styleId="scsenateresolutionclippagebottom">
    <w:name w:val="sc_senate_resolution_clip_page_bottom"/>
    <w:qFormat/>
    <w:rsid w:val="00A0567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5676"/>
    <w:pPr>
      <w:widowControl w:val="0"/>
      <w:suppressLineNumbers/>
      <w:suppressAutoHyphens/>
    </w:pPr>
  </w:style>
  <w:style w:type="paragraph" w:customStyle="1" w:styleId="scsenateresolutionclippagerepdocumentname">
    <w:name w:val="sc_senate_resolution_clip_page_rep_document_name"/>
    <w:qFormat/>
    <w:rsid w:val="00A0567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567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0567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05676"/>
    <w:rPr>
      <w:color w:val="808080"/>
    </w:rPr>
  </w:style>
  <w:style w:type="paragraph" w:customStyle="1" w:styleId="sctablecodifiedsection">
    <w:name w:val="sc_table_codified_section"/>
    <w:qFormat/>
    <w:rsid w:val="00A05676"/>
    <w:pPr>
      <w:widowControl w:val="0"/>
      <w:suppressAutoHyphens/>
      <w:spacing w:after="0" w:line="360" w:lineRule="auto"/>
    </w:pPr>
  </w:style>
  <w:style w:type="paragraph" w:customStyle="1" w:styleId="sctableln">
    <w:name w:val="sc_table_ln"/>
    <w:qFormat/>
    <w:rsid w:val="00A05676"/>
    <w:pPr>
      <w:widowControl w:val="0"/>
      <w:suppressAutoHyphens/>
      <w:spacing w:after="0" w:line="360" w:lineRule="auto"/>
      <w:jc w:val="right"/>
    </w:pPr>
  </w:style>
  <w:style w:type="paragraph" w:customStyle="1" w:styleId="sctablenoncodifiedsection">
    <w:name w:val="sc_table_non_codified_section"/>
    <w:qFormat/>
    <w:rsid w:val="00A05676"/>
    <w:pPr>
      <w:widowControl w:val="0"/>
      <w:suppressAutoHyphens/>
      <w:spacing w:after="0" w:line="360" w:lineRule="auto"/>
    </w:pPr>
  </w:style>
  <w:style w:type="paragraph" w:customStyle="1" w:styleId="scresolutionmembers">
    <w:name w:val="sc_resolution_members"/>
    <w:qFormat/>
    <w:rsid w:val="00A05676"/>
    <w:pPr>
      <w:widowControl w:val="0"/>
      <w:suppressAutoHyphens/>
      <w:spacing w:after="0" w:line="360" w:lineRule="auto"/>
      <w:jc w:val="both"/>
    </w:pPr>
  </w:style>
  <w:style w:type="paragraph" w:customStyle="1" w:styleId="scdraftheader">
    <w:name w:val="sc_draft_header"/>
    <w:qFormat/>
    <w:rsid w:val="00A05676"/>
    <w:pPr>
      <w:widowControl w:val="0"/>
      <w:suppressAutoHyphens/>
      <w:spacing w:after="0" w:line="240" w:lineRule="auto"/>
    </w:pPr>
  </w:style>
  <w:style w:type="paragraph" w:customStyle="1" w:styleId="scemptyline">
    <w:name w:val="sc_empty_line"/>
    <w:qFormat/>
    <w:rsid w:val="00A05676"/>
    <w:pPr>
      <w:widowControl w:val="0"/>
      <w:suppressAutoHyphens/>
      <w:spacing w:after="0" w:line="360" w:lineRule="auto"/>
      <w:jc w:val="both"/>
    </w:pPr>
  </w:style>
  <w:style w:type="paragraph" w:customStyle="1" w:styleId="scemptylineheader">
    <w:name w:val="sc_emptyline_header"/>
    <w:qFormat/>
    <w:rsid w:val="00A05676"/>
    <w:pPr>
      <w:widowControl w:val="0"/>
      <w:suppressAutoHyphens/>
      <w:spacing w:after="0" w:line="240" w:lineRule="auto"/>
      <w:jc w:val="both"/>
    </w:pPr>
  </w:style>
  <w:style w:type="character" w:customStyle="1" w:styleId="scinsert">
    <w:name w:val="sc_insert"/>
    <w:uiPriority w:val="1"/>
    <w:qFormat/>
    <w:rsid w:val="00A05676"/>
    <w:rPr>
      <w:caps w:val="0"/>
      <w:smallCaps w:val="0"/>
      <w:strike w:val="0"/>
      <w:dstrike w:val="0"/>
      <w:vanish w:val="0"/>
      <w:u w:val="single"/>
      <w:vertAlign w:val="baseline"/>
    </w:rPr>
  </w:style>
  <w:style w:type="character" w:customStyle="1" w:styleId="scinsertblue">
    <w:name w:val="sc_insert_blue"/>
    <w:uiPriority w:val="1"/>
    <w:qFormat/>
    <w:rsid w:val="00A0567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5676"/>
    <w:rPr>
      <w:caps w:val="0"/>
      <w:smallCaps w:val="0"/>
      <w:strike w:val="0"/>
      <w:dstrike w:val="0"/>
      <w:vanish w:val="0"/>
      <w:color w:val="0070C0"/>
      <w:u w:val="none"/>
      <w:vertAlign w:val="baseline"/>
    </w:rPr>
  </w:style>
  <w:style w:type="character" w:customStyle="1" w:styleId="scinsertred">
    <w:name w:val="sc_insert_red"/>
    <w:uiPriority w:val="1"/>
    <w:qFormat/>
    <w:rsid w:val="00A0567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5676"/>
    <w:rPr>
      <w:caps w:val="0"/>
      <w:smallCaps w:val="0"/>
      <w:strike w:val="0"/>
      <w:dstrike w:val="0"/>
      <w:vanish w:val="0"/>
      <w:color w:val="FF0000"/>
      <w:u w:val="none"/>
      <w:vertAlign w:val="baseline"/>
    </w:rPr>
  </w:style>
  <w:style w:type="character" w:customStyle="1" w:styleId="scstrike">
    <w:name w:val="sc_strike"/>
    <w:uiPriority w:val="1"/>
    <w:qFormat/>
    <w:rsid w:val="00A05676"/>
    <w:rPr>
      <w:strike/>
      <w:dstrike w:val="0"/>
    </w:rPr>
  </w:style>
  <w:style w:type="character" w:customStyle="1" w:styleId="scstrikeblue">
    <w:name w:val="sc_strike_blue"/>
    <w:uiPriority w:val="1"/>
    <w:qFormat/>
    <w:rsid w:val="00A05676"/>
    <w:rPr>
      <w:strike/>
      <w:dstrike w:val="0"/>
      <w:color w:val="0070C0"/>
    </w:rPr>
  </w:style>
  <w:style w:type="character" w:customStyle="1" w:styleId="scstrikered">
    <w:name w:val="sc_strike_red"/>
    <w:uiPriority w:val="1"/>
    <w:qFormat/>
    <w:rsid w:val="00A05676"/>
    <w:rPr>
      <w:strike/>
      <w:dstrike w:val="0"/>
      <w:color w:val="FF0000"/>
    </w:rPr>
  </w:style>
  <w:style w:type="character" w:customStyle="1" w:styleId="scstrikebluenoncodified">
    <w:name w:val="sc_strike_blue_non_codified"/>
    <w:uiPriority w:val="1"/>
    <w:qFormat/>
    <w:rsid w:val="00A05676"/>
    <w:rPr>
      <w:strike/>
      <w:dstrike w:val="0"/>
      <w:color w:val="0070C0"/>
      <w:lang w:val="en-US"/>
    </w:rPr>
  </w:style>
  <w:style w:type="character" w:customStyle="1" w:styleId="scstrikerednoncodified">
    <w:name w:val="sc_strike_red_non_codified"/>
    <w:uiPriority w:val="1"/>
    <w:qFormat/>
    <w:rsid w:val="00A05676"/>
    <w:rPr>
      <w:strike/>
      <w:dstrike w:val="0"/>
      <w:color w:val="FF0000"/>
    </w:rPr>
  </w:style>
  <w:style w:type="paragraph" w:customStyle="1" w:styleId="scnowthereforebold">
    <w:name w:val="sc_now_therefore_bold"/>
    <w:uiPriority w:val="1"/>
    <w:qFormat/>
    <w:rsid w:val="00A05676"/>
    <w:pPr>
      <w:widowControl w:val="0"/>
      <w:suppressAutoHyphens/>
      <w:spacing w:after="0" w:line="480" w:lineRule="auto"/>
    </w:pPr>
    <w:rPr>
      <w:rFonts w:eastAsia="Calibri" w:cs="Times New Roman"/>
    </w:rPr>
  </w:style>
  <w:style w:type="paragraph" w:customStyle="1" w:styleId="scbillsiglines">
    <w:name w:val="sc_bill_sig_lines"/>
    <w:qFormat/>
    <w:rsid w:val="00A0567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05676"/>
  </w:style>
  <w:style w:type="paragraph" w:customStyle="1" w:styleId="scbillendxx">
    <w:name w:val="sc_bill_end_xx"/>
    <w:qFormat/>
    <w:rsid w:val="00A05676"/>
    <w:pPr>
      <w:widowControl w:val="0"/>
      <w:suppressAutoHyphens/>
      <w:spacing w:after="0" w:line="240" w:lineRule="auto"/>
      <w:jc w:val="center"/>
    </w:pPr>
  </w:style>
  <w:style w:type="character" w:customStyle="1" w:styleId="scbillheader1">
    <w:name w:val="sc_bill_header1"/>
    <w:uiPriority w:val="1"/>
    <w:qFormat/>
    <w:rsid w:val="00A05676"/>
  </w:style>
  <w:style w:type="character" w:customStyle="1" w:styleId="scresolutionbody1">
    <w:name w:val="sc_resolution_body1"/>
    <w:uiPriority w:val="1"/>
    <w:qFormat/>
    <w:rsid w:val="00A05676"/>
  </w:style>
  <w:style w:type="character" w:styleId="Strong">
    <w:name w:val="Strong"/>
    <w:basedOn w:val="DefaultParagraphFont"/>
    <w:uiPriority w:val="22"/>
    <w:qFormat/>
    <w:rsid w:val="00A05676"/>
    <w:rPr>
      <w:b/>
      <w:bCs/>
    </w:rPr>
  </w:style>
  <w:style w:type="character" w:customStyle="1" w:styleId="scamendhouse">
    <w:name w:val="sc_amend_house"/>
    <w:uiPriority w:val="1"/>
    <w:qFormat/>
    <w:rsid w:val="00A05676"/>
    <w:rPr>
      <w:bdr w:val="none" w:sz="0" w:space="0" w:color="auto"/>
      <w:shd w:val="clear" w:color="auto" w:fill="FDE9D9" w:themeFill="accent6" w:themeFillTint="33"/>
    </w:rPr>
  </w:style>
  <w:style w:type="character" w:customStyle="1" w:styleId="scamendsenate">
    <w:name w:val="sc_amend_senate"/>
    <w:uiPriority w:val="1"/>
    <w:qFormat/>
    <w:rsid w:val="00A05676"/>
    <w:rPr>
      <w:bdr w:val="none" w:sz="0" w:space="0" w:color="auto"/>
      <w:shd w:val="clear" w:color="auto" w:fill="E5DFEC" w:themeFill="accent4" w:themeFillTint="33"/>
    </w:rPr>
  </w:style>
  <w:style w:type="paragraph" w:styleId="Revision">
    <w:name w:val="Revision"/>
    <w:hidden/>
    <w:uiPriority w:val="99"/>
    <w:semiHidden/>
    <w:rsid w:val="00A0567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05676"/>
    <w:pPr>
      <w:spacing w:after="0" w:line="240" w:lineRule="auto"/>
    </w:pPr>
    <w:rPr>
      <w:i/>
    </w:rPr>
  </w:style>
  <w:style w:type="paragraph" w:customStyle="1" w:styleId="sccoversheetsenate">
    <w:name w:val="sc_coversheet_senate"/>
    <w:qFormat/>
    <w:rsid w:val="00A05676"/>
    <w:pPr>
      <w:spacing w:after="0" w:line="240" w:lineRule="auto"/>
    </w:pPr>
    <w:rPr>
      <w:b/>
    </w:rPr>
  </w:style>
  <w:style w:type="character" w:styleId="FollowedHyperlink">
    <w:name w:val="FollowedHyperlink"/>
    <w:basedOn w:val="DefaultParagraphFont"/>
    <w:uiPriority w:val="99"/>
    <w:semiHidden/>
    <w:unhideWhenUsed/>
    <w:rsid w:val="00402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1&amp;session=126&amp;summary=B" TargetMode="External" Id="R59d0c4a5fb284a73" /><Relationship Type="http://schemas.openxmlformats.org/officeDocument/2006/relationships/hyperlink" Target="https://www.scstatehouse.gov/sess126_2025-2026/prever/5341_20260311.docx" TargetMode="External" Id="Rdebc4c116d0e4d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7369"/>
    <w:rsid w:val="00174066"/>
    <w:rsid w:val="00205C3B"/>
    <w:rsid w:val="00212BEF"/>
    <w:rsid w:val="002A3D45"/>
    <w:rsid w:val="00362988"/>
    <w:rsid w:val="003B710D"/>
    <w:rsid w:val="00460640"/>
    <w:rsid w:val="004D1BF3"/>
    <w:rsid w:val="00573513"/>
    <w:rsid w:val="0072205F"/>
    <w:rsid w:val="00804B1A"/>
    <w:rsid w:val="008228BC"/>
    <w:rsid w:val="008D2E13"/>
    <w:rsid w:val="009D3745"/>
    <w:rsid w:val="00A0045D"/>
    <w:rsid w:val="00A22407"/>
    <w:rsid w:val="00AA6F82"/>
    <w:rsid w:val="00BE097C"/>
    <w:rsid w:val="00E216F6"/>
    <w:rsid w:val="00E614B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0fcd8a46-953f-4ddb-9f48-d7ab5f3915e5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ac936661-21be-4d84-9c89-85a1a57d9781</T_BILL_REQUEST_REQUEST>
  <T_BILL_R_ORIGINALDRAFT>908754f1-34c8-4b73-8811-a90f7b9274b0</T_BILL_R_ORIGINALDRAFT>
  <T_BILL_SPONSOR_SPONSOR>904cdffb-32ea-4e7c-89c6-bc110efb7df0</T_BILL_SPONSOR_SPONSOR>
  <T_BILL_T_BILLNAME>[5341]</T_BILL_T_BILLNAME>
  <T_BILL_T_BILLNUMBER>5341</T_BILL_T_BILLNUMBER>
  <T_BILL_T_BILLTITLE>TO RECOGNIZE AND HONOR THE FLORENCE CHRISTIAN SCHOOL GIRLS BASKETBALL TEAM, COACHES, AND SCHOOL OFFICIALS FOR A REMARKABLE SEASON AND TO CONGRATULATE THEM FOR WINNING THE 2026 SOUTH CAROLINA INDEPENDENT SCHOOL ASSOCIATION CLASS 3A STATE CHAMPIONSHIP TITLE.</T_BILL_T_BILLTITLE>
  <T_BILL_T_CHAMBER>house</T_BILL_T_CHAMBER>
  <T_BILL_T_FILENAME> </T_BILL_T_FILENAME>
  <T_BILL_T_LEGTYPE>resolution</T_BILL_T_LEGTYPE>
  <T_BILL_T_RATNUMBERSTRING>HNone</T_BILL_T_RATNUMBERSTRING>
  <T_BILL_T_SUBJECT>Florence Christian School girls basketball champs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8EB68-2F0E-4164-902F-2D662806C84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3241</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2026-03-10T16:03:00Z</cp:lastPrinted>
  <dcterms:created xsi:type="dcterms:W3CDTF">2026-03-10T16:04:00Z</dcterms:created>
  <dcterms:modified xsi:type="dcterms:W3CDTF">2026-03-10T16:04:00Z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