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LC-0344HA-GM26.docx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Aiken County Ministers' Wives and Ministers' Widows Alliance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4cab980815641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578bbfc0884427">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34E2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13C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951DB" w14:paraId="48DB32D0" w14:textId="4E8DA23F">
          <w:pPr>
            <w:pStyle w:val="scresolutiontitle"/>
          </w:pPr>
          <w:r w:rsidRPr="00521AB4">
            <w:rPr>
              <w:caps w:val="0"/>
            </w:rPr>
            <w:t xml:space="preserve">TO RECOGNIZE AND HONOR THE AIKEN COUNTY MINISTERS’ WIVES AND MINISTERS’ WIDOWS ALLIANCE AS THE </w:t>
          </w:r>
          <w:r>
            <w:rPr>
              <w:caps w:val="0"/>
            </w:rPr>
            <w:t xml:space="preserve">ORGANIZATION </w:t>
          </w:r>
          <w:r w:rsidRPr="00521AB4">
            <w:rPr>
              <w:caps w:val="0"/>
            </w:rPr>
            <w:t>HO</w:t>
          </w:r>
          <w:r>
            <w:rPr>
              <w:caps w:val="0"/>
            </w:rPr>
            <w:t>ST</w:t>
          </w:r>
          <w:r w:rsidRPr="00521AB4">
            <w:rPr>
              <w:caps w:val="0"/>
            </w:rPr>
            <w:t>S THE 81ST ANNUAL STATE CONFERENCE AND</w:t>
          </w:r>
          <w:r>
            <w:rPr>
              <w:caps w:val="0"/>
            </w:rPr>
            <w:t xml:space="preserve"> TO </w:t>
          </w:r>
          <w:r w:rsidRPr="00521AB4">
            <w:rPr>
              <w:caps w:val="0"/>
            </w:rPr>
            <w:t>CONGRATULATE THE MEMBERS FOR MORE THAN EIGHT DECADES OF SERVICE IN THEIR CHURCHES AND COMMUNITIES AROUND THE STATE.</w:t>
          </w:r>
        </w:p>
      </w:sdtContent>
    </w:sdt>
    <w:p w:rsidR="0010776B" w:rsidP="00091FD9" w:rsidRDefault="0010776B" w14:paraId="48DB32D1" w14:textId="56627158">
      <w:pPr>
        <w:pStyle w:val="scresolutiontitle"/>
      </w:pPr>
    </w:p>
    <w:p w:rsidR="008C3A19" w:rsidP="00084D53" w:rsidRDefault="008C3A19" w14:paraId="5C7CA9E3" w14:textId="30057594">
      <w:pPr>
        <w:pStyle w:val="scresolutionwhereas"/>
      </w:pPr>
      <w:bookmarkStart w:name="wa_eaf5af671" w:id="1"/>
      <w:r w:rsidRPr="00084D53">
        <w:t>W</w:t>
      </w:r>
      <w:bookmarkEnd w:id="1"/>
      <w:r w:rsidRPr="00084D53">
        <w:t>hereas,</w:t>
      </w:r>
      <w:r w:rsidR="001347EE">
        <w:t xml:space="preserve"> </w:t>
      </w:r>
      <w:r w:rsidR="00E502AF">
        <w:t>the South Carolina House of Representatives is please</w:t>
      </w:r>
      <w:r w:rsidR="00511566">
        <w:t>d</w:t>
      </w:r>
      <w:r w:rsidR="00E502AF">
        <w:t xml:space="preserve"> to learn the </w:t>
      </w:r>
      <w:r w:rsidRPr="00E502AF" w:rsidR="00E502AF">
        <w:t>Aiken County Minist</w:t>
      </w:r>
      <w:r w:rsidR="00511566">
        <w:t>er</w:t>
      </w:r>
      <w:r w:rsidRPr="00E502AF" w:rsidR="00E502AF">
        <w:t>s’ Wives and Ministers’ Widow</w:t>
      </w:r>
      <w:r w:rsidR="00511566">
        <w:t>s</w:t>
      </w:r>
      <w:r w:rsidR="00E502AF">
        <w:t xml:space="preserve"> </w:t>
      </w:r>
      <w:r w:rsidR="00511566">
        <w:t xml:space="preserve">Alliance will host the 81st Annual South Carolina </w:t>
      </w:r>
      <w:r w:rsidRPr="00511566" w:rsidR="00511566">
        <w:t>Association of Ministers</w:t>
      </w:r>
      <w:r w:rsidR="00F165C9">
        <w:t>’</w:t>
      </w:r>
      <w:r w:rsidRPr="00511566" w:rsidR="00511566">
        <w:t xml:space="preserve"> Wives and Ministers</w:t>
      </w:r>
      <w:r w:rsidR="00F165C9">
        <w:t>’</w:t>
      </w:r>
      <w:r w:rsidRPr="00511566" w:rsidR="00511566">
        <w:t xml:space="preserve"> Widows </w:t>
      </w:r>
      <w:r w:rsidR="00E502AF">
        <w:t>(</w:t>
      </w:r>
      <w:r w:rsidR="00511566">
        <w:t>SC</w:t>
      </w:r>
      <w:r w:rsidR="00E502AF">
        <w:t>AMWMW)</w:t>
      </w:r>
      <w:r w:rsidR="00F951DB">
        <w:t xml:space="preserve"> State Conference</w:t>
      </w:r>
      <w:r w:rsidRPr="00084D53">
        <w:t>; and</w:t>
      </w:r>
    </w:p>
    <w:p w:rsidR="008C3A19" w:rsidP="00AF1A81" w:rsidRDefault="008C3A19" w14:paraId="69ECC539" w14:textId="77777777">
      <w:pPr>
        <w:pStyle w:val="scemptyline"/>
      </w:pPr>
    </w:p>
    <w:p w:rsidR="00511566" w:rsidP="00DF40E1" w:rsidRDefault="00511566" w14:paraId="4146D6FA" w14:textId="2667002B">
      <w:pPr>
        <w:pStyle w:val="scresolutionwhereas"/>
      </w:pPr>
      <w:bookmarkStart w:name="wa_54a5f827e" w:id="2"/>
      <w:r>
        <w:t>W</w:t>
      </w:r>
      <w:bookmarkEnd w:id="2"/>
      <w:r>
        <w:t xml:space="preserve">hereas, although no formal </w:t>
      </w:r>
      <w:r w:rsidR="00DF40E1">
        <w:t xml:space="preserve">documentation of </w:t>
      </w:r>
      <w:r>
        <w:t xml:space="preserve">the </w:t>
      </w:r>
      <w:r w:rsidRPr="00521AB4" w:rsidR="00521AB4">
        <w:t>Aiken County Ministers’ Wives and Ministers’ Widows Alliance</w:t>
      </w:r>
      <w:r w:rsidR="00521AB4">
        <w:t>’s</w:t>
      </w:r>
      <w:r w:rsidRPr="00521AB4" w:rsidR="00521AB4">
        <w:t xml:space="preserve"> </w:t>
      </w:r>
      <w:r w:rsidR="00DF40E1">
        <w:t xml:space="preserve">history </w:t>
      </w:r>
      <w:r>
        <w:t xml:space="preserve">exists </w:t>
      </w:r>
      <w:r w:rsidR="00DF40E1">
        <w:t>prior to 1982</w:t>
      </w:r>
      <w:r>
        <w:t>, the history</w:t>
      </w:r>
      <w:r w:rsidR="00DF40E1">
        <w:t xml:space="preserve"> written in 1982 </w:t>
      </w:r>
      <w:r>
        <w:t>recognizes that</w:t>
      </w:r>
      <w:r w:rsidR="00DF40E1">
        <w:t xml:space="preserve"> the alliance was organized around 1934 at the</w:t>
      </w:r>
      <w:r>
        <w:t xml:space="preserve"> </w:t>
      </w:r>
      <w:r w:rsidR="00DF40E1">
        <w:t>home of Mrs.</w:t>
      </w:r>
      <w:r>
        <w:t xml:space="preserve"> </w:t>
      </w:r>
      <w:r w:rsidR="00DF40E1">
        <w:t xml:space="preserve">Mamie Holland. The Ministers’ Wives </w:t>
      </w:r>
      <w:r w:rsidR="00F165C9">
        <w:t xml:space="preserve">and Ministers’ Widows </w:t>
      </w:r>
      <w:r w:rsidR="00DF40E1">
        <w:t>Alliance of Aiken County has a</w:t>
      </w:r>
      <w:r>
        <w:t xml:space="preserve"> </w:t>
      </w:r>
      <w:r w:rsidR="00DF40E1">
        <w:t>history of love and service</w:t>
      </w:r>
      <w:r>
        <w:t xml:space="preserve"> for the</w:t>
      </w:r>
      <w:r w:rsidR="00DF40E1">
        <w:t xml:space="preserve"> interest</w:t>
      </w:r>
      <w:r>
        <w:t>s of the</w:t>
      </w:r>
      <w:r w:rsidR="00DF40E1">
        <w:t xml:space="preserve"> community, mission work</w:t>
      </w:r>
      <w:r>
        <w:t xml:space="preserve">, </w:t>
      </w:r>
      <w:r w:rsidR="00DF40E1">
        <w:t>and support of those in distress</w:t>
      </w:r>
      <w:r>
        <w:t>; and</w:t>
      </w:r>
    </w:p>
    <w:p w:rsidR="00511566" w:rsidP="00DF40E1" w:rsidRDefault="00511566" w14:paraId="452EE012" w14:textId="77777777">
      <w:pPr>
        <w:pStyle w:val="scresolutionwhereas"/>
      </w:pPr>
    </w:p>
    <w:p w:rsidR="00E502AF" w:rsidP="00E502AF" w:rsidRDefault="00511566" w14:paraId="5E36D38A" w14:textId="78FC246E">
      <w:pPr>
        <w:pStyle w:val="scresolutionwhereas"/>
      </w:pPr>
      <w:bookmarkStart w:name="wa_0cdb87d1c" w:id="3"/>
      <w:r>
        <w:t>W</w:t>
      </w:r>
      <w:bookmarkEnd w:id="3"/>
      <w:r>
        <w:t>hereas</w:t>
      </w:r>
      <w:r w:rsidR="004F2B5B">
        <w:t>,</w:t>
      </w:r>
      <w:r w:rsidR="00DF40E1">
        <w:t xml:space="preserve"> </w:t>
      </w:r>
      <w:r>
        <w:t>t</w:t>
      </w:r>
      <w:r w:rsidR="00DF40E1">
        <w:t>he training and</w:t>
      </w:r>
      <w:r>
        <w:t xml:space="preserve"> </w:t>
      </w:r>
      <w:r w:rsidR="00DF40E1">
        <w:t xml:space="preserve">fellowship </w:t>
      </w:r>
      <w:r>
        <w:t xml:space="preserve">offered by the alliance </w:t>
      </w:r>
      <w:r w:rsidR="00DF40E1">
        <w:t xml:space="preserve">has allowed </w:t>
      </w:r>
      <w:r>
        <w:t>all</w:t>
      </w:r>
      <w:r w:rsidR="00DF40E1">
        <w:t xml:space="preserve"> member</w:t>
      </w:r>
      <w:r>
        <w:t>s</w:t>
      </w:r>
      <w:r w:rsidR="00DF40E1">
        <w:t xml:space="preserve"> to use their talents to support each other, the</w:t>
      </w:r>
      <w:r w:rsidR="004F2B5B">
        <w:t xml:space="preserve"> </w:t>
      </w:r>
      <w:r w:rsidR="00DF40E1">
        <w:t xml:space="preserve">community, </w:t>
      </w:r>
      <w:r w:rsidR="004F2B5B">
        <w:t>their</w:t>
      </w:r>
      <w:r w:rsidR="00DF40E1">
        <w:t xml:space="preserve"> churches</w:t>
      </w:r>
      <w:r w:rsidR="00F951DB">
        <w:t>,</w:t>
      </w:r>
      <w:r w:rsidR="00DF40E1">
        <w:t xml:space="preserve"> and </w:t>
      </w:r>
      <w:r w:rsidR="004F2B5B">
        <w:t xml:space="preserve">their </w:t>
      </w:r>
      <w:r w:rsidR="00DF40E1">
        <w:t>husbands</w:t>
      </w:r>
      <w:r w:rsidR="00914C84">
        <w:t>.</w:t>
      </w:r>
      <w:r w:rsidR="00F165C9">
        <w:t xml:space="preserve"> </w:t>
      </w:r>
      <w:r w:rsidR="0096552B">
        <w:t xml:space="preserve">The </w:t>
      </w:r>
      <w:r w:rsidR="004F2B5B">
        <w:t xml:space="preserve">purpose of the organization </w:t>
      </w:r>
      <w:r w:rsidR="00F951DB">
        <w:t xml:space="preserve">is </w:t>
      </w:r>
      <w:r w:rsidR="004F2B5B">
        <w:t>t</w:t>
      </w:r>
      <w:r w:rsidR="00E502AF">
        <w:t>o unite ministers</w:t>
      </w:r>
      <w:r w:rsidR="00F165C9">
        <w:t>’</w:t>
      </w:r>
      <w:r w:rsidR="00E502AF">
        <w:t xml:space="preserve"> wives and widows of various Christian denominations into a fellowship for effective service in the community</w:t>
      </w:r>
      <w:r w:rsidR="004F2B5B">
        <w:t xml:space="preserve"> and </w:t>
      </w:r>
      <w:r w:rsidR="00E502AF">
        <w:t xml:space="preserve">emphasizes training, fellowship, and </w:t>
      </w:r>
      <w:r w:rsidR="004F2B5B">
        <w:t>the talents of its</w:t>
      </w:r>
      <w:r w:rsidR="00E502AF">
        <w:t xml:space="preserve"> members to support each other and their churches</w:t>
      </w:r>
      <w:r w:rsidR="004F2B5B">
        <w:t>; and</w:t>
      </w:r>
    </w:p>
    <w:p w:rsidR="004F2B5B" w:rsidP="00E502AF" w:rsidRDefault="004F2B5B" w14:paraId="76F9E3D0" w14:textId="77777777">
      <w:pPr>
        <w:pStyle w:val="scresolutionwhereas"/>
      </w:pPr>
    </w:p>
    <w:p w:rsidR="004F2B5B" w:rsidP="00734A67" w:rsidRDefault="004F2B5B" w14:paraId="521AFAF5" w14:textId="4270F799">
      <w:pPr>
        <w:pStyle w:val="scresolutionwhereas"/>
      </w:pPr>
      <w:bookmarkStart w:name="wa_ef297f467" w:id="4"/>
      <w:r>
        <w:t>W</w:t>
      </w:r>
      <w:bookmarkEnd w:id="4"/>
      <w:r>
        <w:t xml:space="preserve">hereas, </w:t>
      </w:r>
      <w:r w:rsidR="00734A67">
        <w:t>donations and volunteer services have been rendered to such organizations as Morris College, Special Olympics, Helping Hands, Hope Health</w:t>
      </w:r>
      <w:r w:rsidR="001A10EF">
        <w:t>,</w:t>
      </w:r>
      <w:r w:rsidR="00734A67">
        <w:t xml:space="preserve"> Edgefield County Churches Helping Others</w:t>
      </w:r>
      <w:r w:rsidR="001A10EF">
        <w:t>,</w:t>
      </w:r>
      <w:r w:rsidR="004421B0">
        <w:t xml:space="preserve"> and</w:t>
      </w:r>
      <w:r w:rsidR="00734A67">
        <w:t xml:space="preserve"> Area Churches Together Serving</w:t>
      </w:r>
      <w:r w:rsidR="004421B0">
        <w:t>.</w:t>
      </w:r>
      <w:r w:rsidR="00734A67">
        <w:t xml:space="preserve"> The </w:t>
      </w:r>
      <w:r w:rsidR="00390255">
        <w:t>a</w:t>
      </w:r>
      <w:r w:rsidR="00734A67">
        <w:t>lliance has helped individuals, including sick members and bereaved families, three families of the Graniteville train derailment incident</w:t>
      </w:r>
      <w:r w:rsidR="004421B0">
        <w:t>,</w:t>
      </w:r>
      <w:r w:rsidR="00734A67">
        <w:t xml:space="preserve"> and a woman mauled by a pit bull on the way to church on Easter Sunday; and</w:t>
      </w:r>
    </w:p>
    <w:p w:rsidR="004F2B5B" w:rsidP="00E502AF" w:rsidRDefault="004F2B5B" w14:paraId="0683FF25" w14:textId="77777777">
      <w:pPr>
        <w:pStyle w:val="scresolutionwhereas"/>
      </w:pPr>
    </w:p>
    <w:p w:rsidR="008A7625" w:rsidP="00843D27" w:rsidRDefault="008A7625" w14:paraId="44F28955" w14:textId="11497F45">
      <w:pPr>
        <w:pStyle w:val="scresolutionwhereas"/>
      </w:pPr>
      <w:bookmarkStart w:name="wa_622fd75a6" w:id="5"/>
      <w:r>
        <w:t>W</w:t>
      </w:r>
      <w:bookmarkEnd w:id="5"/>
      <w:r>
        <w:t>hereas,</w:t>
      </w:r>
      <w:r w:rsidR="001347EE">
        <w:t xml:space="preserve"> </w:t>
      </w:r>
      <w:r w:rsidR="00734A67">
        <w:t>t</w:t>
      </w:r>
      <w:r w:rsidR="004F2B5B">
        <w:t>he South Ca</w:t>
      </w:r>
      <w:r w:rsidR="001A10EF">
        <w:t>r</w:t>
      </w:r>
      <w:r w:rsidR="004F2B5B">
        <w:t xml:space="preserve">olina House of Representatives values the hope and service </w:t>
      </w:r>
      <w:r w:rsidR="00734A67">
        <w:t>offered by</w:t>
      </w:r>
      <w:r w:rsidR="004F2B5B">
        <w:t xml:space="preserve"> the </w:t>
      </w:r>
      <w:r w:rsidR="00734A67">
        <w:t xml:space="preserve">members of the </w:t>
      </w:r>
      <w:r w:rsidR="004F2B5B">
        <w:t xml:space="preserve">Aiken County </w:t>
      </w:r>
      <w:r w:rsidR="00734A67">
        <w:t xml:space="preserve">Ministers’ Wives and Ministers’ Widows Alliance and congratulates them on the continuation of their significant contributions.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A7004FF">
      <w:pPr>
        <w:pStyle w:val="scresolutionbody"/>
      </w:pPr>
      <w:bookmarkStart w:name="up_8e93a90c9"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13C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4FE7E8">
      <w:pPr>
        <w:pStyle w:val="scresolutionmembers"/>
      </w:pPr>
      <w:bookmarkStart w:name="up_e3901776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13CB">
            <w:rPr>
              <w:rStyle w:val="scresolutionbody1"/>
            </w:rPr>
            <w:t>House of Representatives</w:t>
          </w:r>
        </w:sdtContent>
      </w:sdt>
      <w:r w:rsidRPr="00040E43">
        <w:t xml:space="preserve">, by this resolution, </w:t>
      </w:r>
      <w:r w:rsidR="00DF40E1">
        <w:t>recognize and honor the Aiken County Minist</w:t>
      </w:r>
      <w:r w:rsidR="00511566">
        <w:t>er</w:t>
      </w:r>
      <w:r w:rsidR="00DF40E1">
        <w:t xml:space="preserve">s’ Wives and </w:t>
      </w:r>
      <w:r w:rsidR="00E502AF">
        <w:t>Ministers’ Widow</w:t>
      </w:r>
      <w:r w:rsidR="00511566">
        <w:t>s</w:t>
      </w:r>
      <w:r w:rsidR="00E502AF">
        <w:t xml:space="preserve"> </w:t>
      </w:r>
      <w:r w:rsidR="00521AB4">
        <w:t>A</w:t>
      </w:r>
      <w:r w:rsidR="00E502AF">
        <w:t>lliance</w:t>
      </w:r>
      <w:r w:rsidR="00521AB4">
        <w:t xml:space="preserve"> as the organization</w:t>
      </w:r>
      <w:r w:rsidR="00E502AF">
        <w:t xml:space="preserve"> ho</w:t>
      </w:r>
      <w:r w:rsidR="00521AB4">
        <w:t>st</w:t>
      </w:r>
      <w:r w:rsidR="00E502AF">
        <w:t>s the 81st Annual State Conference and congratulate the members for more than eight decades of service in their churches and communities around the State.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06C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C2B3F8" w:rsidR="007003E1" w:rsidRDefault="007467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13CB">
              <w:rPr>
                <w:noProof/>
              </w:rPr>
              <w:t>LC-0344HA-GM26.docx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9D0"/>
    <w:rsid w:val="0008202C"/>
    <w:rsid w:val="000843D7"/>
    <w:rsid w:val="00084D53"/>
    <w:rsid w:val="00091FD9"/>
    <w:rsid w:val="0009711F"/>
    <w:rsid w:val="00097234"/>
    <w:rsid w:val="00097C23"/>
    <w:rsid w:val="000B4CDA"/>
    <w:rsid w:val="000C5BE4"/>
    <w:rsid w:val="000E0100"/>
    <w:rsid w:val="000E1785"/>
    <w:rsid w:val="000E546A"/>
    <w:rsid w:val="000F1809"/>
    <w:rsid w:val="000F1901"/>
    <w:rsid w:val="000F2E49"/>
    <w:rsid w:val="000F40FA"/>
    <w:rsid w:val="001024DF"/>
    <w:rsid w:val="001035F1"/>
    <w:rsid w:val="0010776B"/>
    <w:rsid w:val="00133E66"/>
    <w:rsid w:val="001347EE"/>
    <w:rsid w:val="00136B38"/>
    <w:rsid w:val="001373F6"/>
    <w:rsid w:val="001435A3"/>
    <w:rsid w:val="00146ED3"/>
    <w:rsid w:val="00151044"/>
    <w:rsid w:val="00187057"/>
    <w:rsid w:val="001A022F"/>
    <w:rsid w:val="001A10EF"/>
    <w:rsid w:val="001A2C0B"/>
    <w:rsid w:val="001A72A6"/>
    <w:rsid w:val="001B620F"/>
    <w:rsid w:val="001C4F58"/>
    <w:rsid w:val="001D08F2"/>
    <w:rsid w:val="001D2A16"/>
    <w:rsid w:val="001D3A58"/>
    <w:rsid w:val="001D525B"/>
    <w:rsid w:val="001D68D8"/>
    <w:rsid w:val="001D7F4F"/>
    <w:rsid w:val="001F75F9"/>
    <w:rsid w:val="002017E6"/>
    <w:rsid w:val="00205238"/>
    <w:rsid w:val="00205C3B"/>
    <w:rsid w:val="00211A8F"/>
    <w:rsid w:val="00211B4F"/>
    <w:rsid w:val="002321B6"/>
    <w:rsid w:val="00232912"/>
    <w:rsid w:val="0025001F"/>
    <w:rsid w:val="00250967"/>
    <w:rsid w:val="002543C8"/>
    <w:rsid w:val="0025541D"/>
    <w:rsid w:val="002635C9"/>
    <w:rsid w:val="002646CB"/>
    <w:rsid w:val="00284AAE"/>
    <w:rsid w:val="002B451A"/>
    <w:rsid w:val="002D55D2"/>
    <w:rsid w:val="002E5912"/>
    <w:rsid w:val="002F1807"/>
    <w:rsid w:val="002F4473"/>
    <w:rsid w:val="00301B21"/>
    <w:rsid w:val="00325348"/>
    <w:rsid w:val="0032732C"/>
    <w:rsid w:val="003321E4"/>
    <w:rsid w:val="00336AD0"/>
    <w:rsid w:val="0034239E"/>
    <w:rsid w:val="0036008C"/>
    <w:rsid w:val="0036709B"/>
    <w:rsid w:val="0037079A"/>
    <w:rsid w:val="00385E1F"/>
    <w:rsid w:val="00390255"/>
    <w:rsid w:val="003A4798"/>
    <w:rsid w:val="003A4F41"/>
    <w:rsid w:val="003A6AC7"/>
    <w:rsid w:val="003C262F"/>
    <w:rsid w:val="003C4DAB"/>
    <w:rsid w:val="003D01E8"/>
    <w:rsid w:val="003D0BC2"/>
    <w:rsid w:val="003D7FE6"/>
    <w:rsid w:val="003E5288"/>
    <w:rsid w:val="003F6D79"/>
    <w:rsid w:val="003F6E8C"/>
    <w:rsid w:val="00405C2F"/>
    <w:rsid w:val="0041760A"/>
    <w:rsid w:val="00417C01"/>
    <w:rsid w:val="004252D4"/>
    <w:rsid w:val="00436096"/>
    <w:rsid w:val="004403BD"/>
    <w:rsid w:val="004421B0"/>
    <w:rsid w:val="00461441"/>
    <w:rsid w:val="004623E6"/>
    <w:rsid w:val="0046488E"/>
    <w:rsid w:val="0046685D"/>
    <w:rsid w:val="004669F5"/>
    <w:rsid w:val="004809EE"/>
    <w:rsid w:val="004B258E"/>
    <w:rsid w:val="004B7339"/>
    <w:rsid w:val="004E59A0"/>
    <w:rsid w:val="004E7D54"/>
    <w:rsid w:val="004F2B5B"/>
    <w:rsid w:val="00511566"/>
    <w:rsid w:val="00511974"/>
    <w:rsid w:val="0052116B"/>
    <w:rsid w:val="00521AB4"/>
    <w:rsid w:val="005273C6"/>
    <w:rsid w:val="005275A2"/>
    <w:rsid w:val="00530A69"/>
    <w:rsid w:val="00543DF3"/>
    <w:rsid w:val="00544C6E"/>
    <w:rsid w:val="00545593"/>
    <w:rsid w:val="00545C09"/>
    <w:rsid w:val="00551C74"/>
    <w:rsid w:val="00556EBF"/>
    <w:rsid w:val="0055760A"/>
    <w:rsid w:val="005656B7"/>
    <w:rsid w:val="0057498B"/>
    <w:rsid w:val="0057560B"/>
    <w:rsid w:val="00577C6C"/>
    <w:rsid w:val="005834ED"/>
    <w:rsid w:val="005A5586"/>
    <w:rsid w:val="005A62FE"/>
    <w:rsid w:val="005C2FE2"/>
    <w:rsid w:val="005C3759"/>
    <w:rsid w:val="005D2AB4"/>
    <w:rsid w:val="005D42A6"/>
    <w:rsid w:val="005E2BC9"/>
    <w:rsid w:val="00605102"/>
    <w:rsid w:val="006053F5"/>
    <w:rsid w:val="00611909"/>
    <w:rsid w:val="006215AA"/>
    <w:rsid w:val="00627DCA"/>
    <w:rsid w:val="00666E48"/>
    <w:rsid w:val="00670F2F"/>
    <w:rsid w:val="006913C9"/>
    <w:rsid w:val="00691E6E"/>
    <w:rsid w:val="006921DA"/>
    <w:rsid w:val="0069470D"/>
    <w:rsid w:val="006B1590"/>
    <w:rsid w:val="006C6DF2"/>
    <w:rsid w:val="006D58AA"/>
    <w:rsid w:val="006E4451"/>
    <w:rsid w:val="006E655C"/>
    <w:rsid w:val="006E69E6"/>
    <w:rsid w:val="007003E1"/>
    <w:rsid w:val="007070AD"/>
    <w:rsid w:val="00733210"/>
    <w:rsid w:val="00734A67"/>
    <w:rsid w:val="00734F00"/>
    <w:rsid w:val="007352A5"/>
    <w:rsid w:val="0073631E"/>
    <w:rsid w:val="00736959"/>
    <w:rsid w:val="0074375C"/>
    <w:rsid w:val="00746A58"/>
    <w:rsid w:val="007720AC"/>
    <w:rsid w:val="00773531"/>
    <w:rsid w:val="00781DF8"/>
    <w:rsid w:val="007836CC"/>
    <w:rsid w:val="00787728"/>
    <w:rsid w:val="007917CE"/>
    <w:rsid w:val="007959D3"/>
    <w:rsid w:val="007A70AE"/>
    <w:rsid w:val="007C0EE1"/>
    <w:rsid w:val="007C69B6"/>
    <w:rsid w:val="007C72ED"/>
    <w:rsid w:val="007E01B6"/>
    <w:rsid w:val="007F3C86"/>
    <w:rsid w:val="007F6D64"/>
    <w:rsid w:val="00802F95"/>
    <w:rsid w:val="00810471"/>
    <w:rsid w:val="00812CCC"/>
    <w:rsid w:val="00815AE0"/>
    <w:rsid w:val="008362E8"/>
    <w:rsid w:val="008410D3"/>
    <w:rsid w:val="00843D27"/>
    <w:rsid w:val="00846FE5"/>
    <w:rsid w:val="0085786E"/>
    <w:rsid w:val="00870570"/>
    <w:rsid w:val="00870CAD"/>
    <w:rsid w:val="008905D2"/>
    <w:rsid w:val="008A1768"/>
    <w:rsid w:val="008A489F"/>
    <w:rsid w:val="008A7625"/>
    <w:rsid w:val="008B4AC4"/>
    <w:rsid w:val="008C0E93"/>
    <w:rsid w:val="008C3A19"/>
    <w:rsid w:val="008D05D1"/>
    <w:rsid w:val="008D564E"/>
    <w:rsid w:val="008E1DCA"/>
    <w:rsid w:val="008F0F33"/>
    <w:rsid w:val="008F4429"/>
    <w:rsid w:val="008F5A98"/>
    <w:rsid w:val="009059FF"/>
    <w:rsid w:val="00906C4D"/>
    <w:rsid w:val="00914C84"/>
    <w:rsid w:val="0092634F"/>
    <w:rsid w:val="009270BA"/>
    <w:rsid w:val="009365C7"/>
    <w:rsid w:val="0094021A"/>
    <w:rsid w:val="00953783"/>
    <w:rsid w:val="0096528D"/>
    <w:rsid w:val="0096552B"/>
    <w:rsid w:val="00965B3F"/>
    <w:rsid w:val="009B44AF"/>
    <w:rsid w:val="009C6A0B"/>
    <w:rsid w:val="009C7F19"/>
    <w:rsid w:val="009E2BE4"/>
    <w:rsid w:val="009F0C77"/>
    <w:rsid w:val="009F4DD1"/>
    <w:rsid w:val="009F7B81"/>
    <w:rsid w:val="00A02543"/>
    <w:rsid w:val="00A0457B"/>
    <w:rsid w:val="00A1604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4F32"/>
    <w:rsid w:val="00AF69EE"/>
    <w:rsid w:val="00B00C4F"/>
    <w:rsid w:val="00B128F5"/>
    <w:rsid w:val="00B31DA6"/>
    <w:rsid w:val="00B3602C"/>
    <w:rsid w:val="00B412D4"/>
    <w:rsid w:val="00B519D6"/>
    <w:rsid w:val="00B6480F"/>
    <w:rsid w:val="00B64FFF"/>
    <w:rsid w:val="00B703CB"/>
    <w:rsid w:val="00B7267F"/>
    <w:rsid w:val="00B832D9"/>
    <w:rsid w:val="00B85581"/>
    <w:rsid w:val="00B879A5"/>
    <w:rsid w:val="00B9052D"/>
    <w:rsid w:val="00B9105E"/>
    <w:rsid w:val="00BC1068"/>
    <w:rsid w:val="00BC1E62"/>
    <w:rsid w:val="00BC695A"/>
    <w:rsid w:val="00BD086A"/>
    <w:rsid w:val="00BD4498"/>
    <w:rsid w:val="00BE25C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8CE"/>
    <w:rsid w:val="00C826DD"/>
    <w:rsid w:val="00C82FD3"/>
    <w:rsid w:val="00C92819"/>
    <w:rsid w:val="00C93C2C"/>
    <w:rsid w:val="00CA3BCF"/>
    <w:rsid w:val="00CB5EC6"/>
    <w:rsid w:val="00CC22DC"/>
    <w:rsid w:val="00CC6145"/>
    <w:rsid w:val="00CC6B7B"/>
    <w:rsid w:val="00CD2089"/>
    <w:rsid w:val="00CE4EE6"/>
    <w:rsid w:val="00CF44FA"/>
    <w:rsid w:val="00D1567E"/>
    <w:rsid w:val="00D31310"/>
    <w:rsid w:val="00D37AF8"/>
    <w:rsid w:val="00D55053"/>
    <w:rsid w:val="00D57CF6"/>
    <w:rsid w:val="00D60A8C"/>
    <w:rsid w:val="00D66B80"/>
    <w:rsid w:val="00D73A67"/>
    <w:rsid w:val="00D8028D"/>
    <w:rsid w:val="00D970A9"/>
    <w:rsid w:val="00DB1F5E"/>
    <w:rsid w:val="00DC47B1"/>
    <w:rsid w:val="00DF3845"/>
    <w:rsid w:val="00DF40E1"/>
    <w:rsid w:val="00E071A0"/>
    <w:rsid w:val="00E32D96"/>
    <w:rsid w:val="00E41911"/>
    <w:rsid w:val="00E44B57"/>
    <w:rsid w:val="00E502AF"/>
    <w:rsid w:val="00E54934"/>
    <w:rsid w:val="00E61943"/>
    <w:rsid w:val="00E62365"/>
    <w:rsid w:val="00E658FD"/>
    <w:rsid w:val="00E82E2E"/>
    <w:rsid w:val="00E863F5"/>
    <w:rsid w:val="00E92EEF"/>
    <w:rsid w:val="00E9384F"/>
    <w:rsid w:val="00E95B4E"/>
    <w:rsid w:val="00E97AB4"/>
    <w:rsid w:val="00EA150E"/>
    <w:rsid w:val="00EB0F12"/>
    <w:rsid w:val="00EF2368"/>
    <w:rsid w:val="00EF3015"/>
    <w:rsid w:val="00EF5F4D"/>
    <w:rsid w:val="00F02C5C"/>
    <w:rsid w:val="00F165C9"/>
    <w:rsid w:val="00F24442"/>
    <w:rsid w:val="00F42BA9"/>
    <w:rsid w:val="00F477DA"/>
    <w:rsid w:val="00F50AE3"/>
    <w:rsid w:val="00F655B7"/>
    <w:rsid w:val="00F656BA"/>
    <w:rsid w:val="00F67CF1"/>
    <w:rsid w:val="00F7053B"/>
    <w:rsid w:val="00F728AA"/>
    <w:rsid w:val="00F840F0"/>
    <w:rsid w:val="00F91CB4"/>
    <w:rsid w:val="00F935A0"/>
    <w:rsid w:val="00F951DB"/>
    <w:rsid w:val="00FA0B1D"/>
    <w:rsid w:val="00FA11FC"/>
    <w:rsid w:val="00FA72A0"/>
    <w:rsid w:val="00FB0D0D"/>
    <w:rsid w:val="00FB43B4"/>
    <w:rsid w:val="00FB6B0B"/>
    <w:rsid w:val="00FB6FC2"/>
    <w:rsid w:val="00FC39D8"/>
    <w:rsid w:val="00FD13CB"/>
    <w:rsid w:val="00FD20E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384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84F"/>
    <w:rPr>
      <w:rFonts w:eastAsia="Times New Roman" w:cs="Times New Roman"/>
      <w:b/>
      <w:sz w:val="30"/>
      <w:szCs w:val="20"/>
    </w:rPr>
  </w:style>
  <w:style w:type="paragraph" w:styleId="Header">
    <w:name w:val="header"/>
    <w:basedOn w:val="Normal"/>
    <w:link w:val="HeaderChar"/>
    <w:uiPriority w:val="99"/>
    <w:unhideWhenUsed/>
    <w:rsid w:val="00E9384F"/>
    <w:pPr>
      <w:tabs>
        <w:tab w:val="center" w:pos="4680"/>
        <w:tab w:val="right" w:pos="9360"/>
      </w:tabs>
    </w:pPr>
  </w:style>
  <w:style w:type="character" w:customStyle="1" w:styleId="HeaderChar">
    <w:name w:val="Header Char"/>
    <w:basedOn w:val="DefaultParagraphFont"/>
    <w:link w:val="Header"/>
    <w:uiPriority w:val="99"/>
    <w:rsid w:val="00E9384F"/>
    <w:rPr>
      <w:rFonts w:eastAsia="Times New Roman" w:cs="Times New Roman"/>
      <w:szCs w:val="20"/>
    </w:rPr>
  </w:style>
  <w:style w:type="paragraph" w:styleId="Footer">
    <w:name w:val="footer"/>
    <w:basedOn w:val="Normal"/>
    <w:link w:val="FooterChar"/>
    <w:uiPriority w:val="99"/>
    <w:unhideWhenUsed/>
    <w:rsid w:val="00E9384F"/>
    <w:pPr>
      <w:tabs>
        <w:tab w:val="center" w:pos="4680"/>
        <w:tab w:val="right" w:pos="9360"/>
      </w:tabs>
    </w:pPr>
  </w:style>
  <w:style w:type="character" w:customStyle="1" w:styleId="FooterChar">
    <w:name w:val="Footer Char"/>
    <w:basedOn w:val="DefaultParagraphFont"/>
    <w:link w:val="Footer"/>
    <w:uiPriority w:val="99"/>
    <w:rsid w:val="00E9384F"/>
    <w:rPr>
      <w:rFonts w:eastAsia="Times New Roman" w:cs="Times New Roman"/>
      <w:szCs w:val="20"/>
    </w:rPr>
  </w:style>
  <w:style w:type="character" w:styleId="PageNumber">
    <w:name w:val="page number"/>
    <w:basedOn w:val="DefaultParagraphFont"/>
    <w:uiPriority w:val="99"/>
    <w:semiHidden/>
    <w:unhideWhenUsed/>
    <w:rsid w:val="00E9384F"/>
  </w:style>
  <w:style w:type="character" w:styleId="LineNumber">
    <w:name w:val="line number"/>
    <w:basedOn w:val="DefaultParagraphFont"/>
    <w:uiPriority w:val="99"/>
    <w:semiHidden/>
    <w:unhideWhenUsed/>
    <w:rsid w:val="00E9384F"/>
  </w:style>
  <w:style w:type="paragraph" w:customStyle="1" w:styleId="BillDots">
    <w:name w:val="Bill Dots"/>
    <w:basedOn w:val="Normal"/>
    <w:qFormat/>
    <w:rsid w:val="00E9384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384F"/>
    <w:pPr>
      <w:tabs>
        <w:tab w:val="right" w:pos="5904"/>
      </w:tabs>
    </w:pPr>
  </w:style>
  <w:style w:type="paragraph" w:styleId="BalloonText">
    <w:name w:val="Balloon Text"/>
    <w:basedOn w:val="Normal"/>
    <w:link w:val="BalloonTextChar"/>
    <w:uiPriority w:val="99"/>
    <w:semiHidden/>
    <w:unhideWhenUsed/>
    <w:rsid w:val="00E93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84F"/>
    <w:rPr>
      <w:rFonts w:ascii="Segoe UI" w:eastAsia="Times New Roman" w:hAnsi="Segoe UI" w:cs="Segoe UI"/>
      <w:sz w:val="18"/>
      <w:szCs w:val="18"/>
    </w:rPr>
  </w:style>
  <w:style w:type="paragraph" w:styleId="ListParagraph">
    <w:name w:val="List Paragraph"/>
    <w:basedOn w:val="Normal"/>
    <w:uiPriority w:val="34"/>
    <w:qFormat/>
    <w:rsid w:val="00E9384F"/>
    <w:pPr>
      <w:ind w:left="720"/>
      <w:contextualSpacing/>
    </w:pPr>
  </w:style>
  <w:style w:type="paragraph" w:customStyle="1" w:styleId="scbillheader">
    <w:name w:val="sc_bill_header"/>
    <w:qFormat/>
    <w:rsid w:val="00E9384F"/>
    <w:pPr>
      <w:widowControl w:val="0"/>
      <w:suppressAutoHyphens/>
      <w:spacing w:after="0" w:line="240" w:lineRule="auto"/>
      <w:jc w:val="center"/>
    </w:pPr>
    <w:rPr>
      <w:b/>
      <w:caps/>
      <w:sz w:val="30"/>
    </w:rPr>
  </w:style>
  <w:style w:type="paragraph" w:customStyle="1" w:styleId="schouseresolutionbythis">
    <w:name w:val="sc_house_resolution_by_this"/>
    <w:qFormat/>
    <w:rsid w:val="00E9384F"/>
    <w:pPr>
      <w:widowControl w:val="0"/>
      <w:suppressAutoHyphens/>
      <w:spacing w:after="0" w:line="240" w:lineRule="auto"/>
      <w:jc w:val="both"/>
    </w:pPr>
  </w:style>
  <w:style w:type="paragraph" w:customStyle="1" w:styleId="schouseresolutionclippageattorney">
    <w:name w:val="sc_house_resolution_clip_page_attorney"/>
    <w:qFormat/>
    <w:rsid w:val="00E93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3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3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384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384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3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3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384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384F"/>
    <w:pPr>
      <w:widowControl w:val="0"/>
      <w:suppressAutoHyphens/>
      <w:spacing w:after="0" w:line="240" w:lineRule="auto"/>
      <w:jc w:val="both"/>
    </w:pPr>
    <w:rPr>
      <w:caps/>
    </w:rPr>
  </w:style>
  <w:style w:type="paragraph" w:customStyle="1" w:styleId="schouseresolutionemptyline">
    <w:name w:val="sc_house_resolution_empty_line"/>
    <w:qFormat/>
    <w:rsid w:val="00E9384F"/>
    <w:pPr>
      <w:widowControl w:val="0"/>
      <w:suppressAutoHyphens/>
      <w:spacing w:after="0" w:line="240" w:lineRule="auto"/>
      <w:jc w:val="both"/>
    </w:pPr>
  </w:style>
  <w:style w:type="paragraph" w:customStyle="1" w:styleId="schouseresolutionfurtherresolved">
    <w:name w:val="sc_house_resolution_further_resolved"/>
    <w:qFormat/>
    <w:rsid w:val="00E9384F"/>
    <w:pPr>
      <w:widowControl w:val="0"/>
      <w:suppressAutoHyphens/>
      <w:spacing w:after="0" w:line="240" w:lineRule="auto"/>
      <w:jc w:val="both"/>
    </w:pPr>
  </w:style>
  <w:style w:type="paragraph" w:customStyle="1" w:styleId="schouseresolutionheader">
    <w:name w:val="sc_house_resolution_header"/>
    <w:qFormat/>
    <w:rsid w:val="00E9384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384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384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384F"/>
    <w:pPr>
      <w:widowControl w:val="0"/>
      <w:suppressLineNumbers/>
      <w:suppressAutoHyphens/>
      <w:jc w:val="left"/>
    </w:pPr>
    <w:rPr>
      <w:b/>
    </w:rPr>
  </w:style>
  <w:style w:type="paragraph" w:customStyle="1" w:styleId="schouseresolutionjackettitle">
    <w:name w:val="sc_house_resolution_jacket_title"/>
    <w:qFormat/>
    <w:rsid w:val="00E9384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384F"/>
    <w:pPr>
      <w:widowControl w:val="0"/>
      <w:suppressAutoHyphens/>
      <w:spacing w:after="0" w:line="360" w:lineRule="auto"/>
      <w:jc w:val="both"/>
    </w:pPr>
  </w:style>
  <w:style w:type="paragraph" w:customStyle="1" w:styleId="scresolutionwhereas">
    <w:name w:val="sc_resolution_whereas"/>
    <w:qFormat/>
    <w:rsid w:val="00E9384F"/>
    <w:pPr>
      <w:widowControl w:val="0"/>
      <w:suppressAutoHyphens/>
      <w:spacing w:after="0" w:line="360" w:lineRule="auto"/>
      <w:jc w:val="both"/>
    </w:pPr>
  </w:style>
  <w:style w:type="paragraph" w:customStyle="1" w:styleId="schouseresolutionxx">
    <w:name w:val="sc_house_resolution_xx"/>
    <w:qFormat/>
    <w:rsid w:val="00E9384F"/>
    <w:pPr>
      <w:widowControl w:val="0"/>
      <w:suppressAutoHyphens/>
      <w:spacing w:after="0" w:line="240" w:lineRule="auto"/>
      <w:jc w:val="center"/>
    </w:pPr>
  </w:style>
  <w:style w:type="paragraph" w:customStyle="1" w:styleId="BillDots0">
    <w:name w:val="BillDots"/>
    <w:basedOn w:val="Normal"/>
    <w:autoRedefine/>
    <w:qFormat/>
    <w:rsid w:val="00E9384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384F"/>
    <w:rPr>
      <w:color w:val="0000FF" w:themeColor="hyperlink"/>
      <w:u w:val="single"/>
    </w:rPr>
  </w:style>
  <w:style w:type="paragraph" w:customStyle="1" w:styleId="Numbers">
    <w:name w:val="Numbers"/>
    <w:basedOn w:val="BillDots0"/>
    <w:qFormat/>
    <w:rsid w:val="00E9384F"/>
    <w:pPr>
      <w:tabs>
        <w:tab w:val="right" w:pos="5904"/>
      </w:tabs>
    </w:pPr>
  </w:style>
  <w:style w:type="character" w:customStyle="1" w:styleId="scclippagepath">
    <w:name w:val="sc_clip_page_path"/>
    <w:uiPriority w:val="1"/>
    <w:qFormat/>
    <w:rsid w:val="00E9384F"/>
    <w:rPr>
      <w:rFonts w:ascii="Times New Roman" w:hAnsi="Times New Roman"/>
      <w:caps/>
      <w:smallCaps w:val="0"/>
      <w:sz w:val="22"/>
    </w:rPr>
  </w:style>
  <w:style w:type="paragraph" w:customStyle="1" w:styleId="scconresoattyda">
    <w:name w:val="sc_con_reso_atty_da"/>
    <w:qFormat/>
    <w:rsid w:val="00E9384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384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384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384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384F"/>
    <w:pPr>
      <w:widowControl w:val="0"/>
      <w:suppressAutoHyphens/>
      <w:spacing w:after="0" w:line="240" w:lineRule="auto"/>
      <w:jc w:val="both"/>
    </w:pPr>
  </w:style>
  <w:style w:type="paragraph" w:customStyle="1" w:styleId="scjrregattydadocno">
    <w:name w:val="sc_jrreg_atty_da_docno"/>
    <w:basedOn w:val="Normal"/>
    <w:qFormat/>
    <w:rsid w:val="00E938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38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38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384F"/>
    <w:rPr>
      <w:rFonts w:ascii="Times New Roman" w:hAnsi="Times New Roman"/>
      <w:b/>
      <w:caps/>
      <w:smallCaps w:val="0"/>
      <w:sz w:val="24"/>
    </w:rPr>
  </w:style>
  <w:style w:type="paragraph" w:customStyle="1" w:styleId="scjrregfooter">
    <w:name w:val="sc_jrreg_footer"/>
    <w:qFormat/>
    <w:rsid w:val="00E9384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38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38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38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38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38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38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38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384F"/>
    <w:pPr>
      <w:widowControl w:val="0"/>
      <w:suppressAutoHyphens/>
      <w:spacing w:after="0" w:line="360" w:lineRule="auto"/>
      <w:jc w:val="both"/>
    </w:pPr>
  </w:style>
  <w:style w:type="paragraph" w:customStyle="1" w:styleId="scresolutionbody">
    <w:name w:val="sc_resolution_body"/>
    <w:qFormat/>
    <w:rsid w:val="00E9384F"/>
    <w:pPr>
      <w:widowControl w:val="0"/>
      <w:suppressAutoHyphens/>
      <w:spacing w:after="0" w:line="360" w:lineRule="auto"/>
      <w:jc w:val="both"/>
    </w:pPr>
  </w:style>
  <w:style w:type="paragraph" w:customStyle="1" w:styleId="scresolutionclippagebottom">
    <w:name w:val="sc_resolution_clip_page_bottom"/>
    <w:qFormat/>
    <w:rsid w:val="00E938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384F"/>
    <w:pPr>
      <w:widowControl w:val="0"/>
      <w:suppressAutoHyphens/>
      <w:spacing w:after="0" w:line="240" w:lineRule="auto"/>
      <w:jc w:val="both"/>
    </w:pPr>
  </w:style>
  <w:style w:type="paragraph" w:customStyle="1" w:styleId="scresolutionfooter">
    <w:name w:val="sc_resolution_footer"/>
    <w:link w:val="scresolutionfooterChar"/>
    <w:qFormat/>
    <w:rsid w:val="00E9384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384F"/>
    <w:rPr>
      <w:rFonts w:eastAsia="Times New Roman" w:cs="Times New Roman"/>
      <w:szCs w:val="20"/>
    </w:rPr>
  </w:style>
  <w:style w:type="paragraph" w:customStyle="1" w:styleId="scresolutionheader">
    <w:name w:val="sc_resolution_header"/>
    <w:qFormat/>
    <w:rsid w:val="00E9384F"/>
    <w:pPr>
      <w:widowControl w:val="0"/>
      <w:suppressAutoHyphens/>
      <w:spacing w:after="0" w:line="240" w:lineRule="auto"/>
      <w:jc w:val="center"/>
    </w:pPr>
    <w:rPr>
      <w:b/>
      <w:caps/>
      <w:sz w:val="30"/>
    </w:rPr>
  </w:style>
  <w:style w:type="paragraph" w:customStyle="1" w:styleId="scresolutiontitle">
    <w:name w:val="sc_resolution_title"/>
    <w:qFormat/>
    <w:rsid w:val="00E9384F"/>
    <w:pPr>
      <w:widowControl w:val="0"/>
      <w:suppressAutoHyphens/>
      <w:spacing w:after="0" w:line="240" w:lineRule="auto"/>
      <w:jc w:val="both"/>
    </w:pPr>
    <w:rPr>
      <w:caps/>
    </w:rPr>
  </w:style>
  <w:style w:type="paragraph" w:customStyle="1" w:styleId="scresolutionxx">
    <w:name w:val="sc_resolution_xx"/>
    <w:qFormat/>
    <w:rsid w:val="00E9384F"/>
    <w:pPr>
      <w:widowControl w:val="0"/>
      <w:suppressAutoHyphens/>
      <w:spacing w:after="0" w:line="240" w:lineRule="auto"/>
      <w:jc w:val="center"/>
    </w:pPr>
  </w:style>
  <w:style w:type="character" w:customStyle="1" w:styleId="scSECTIONS">
    <w:name w:val="sc_SECTIONS"/>
    <w:uiPriority w:val="1"/>
    <w:qFormat/>
    <w:rsid w:val="00E9384F"/>
    <w:rPr>
      <w:rFonts w:ascii="Times New Roman" w:hAnsi="Times New Roman"/>
      <w:b w:val="0"/>
      <w:i w:val="0"/>
      <w:caps/>
      <w:smallCaps w:val="0"/>
      <w:color w:val="auto"/>
      <w:sz w:val="22"/>
    </w:rPr>
  </w:style>
  <w:style w:type="character" w:customStyle="1" w:styleId="scsenateclippagepath">
    <w:name w:val="sc_senate_clip_page_path"/>
    <w:uiPriority w:val="1"/>
    <w:qFormat/>
    <w:rsid w:val="00E9384F"/>
    <w:rPr>
      <w:rFonts w:ascii="Times New Roman" w:hAnsi="Times New Roman"/>
      <w:caps/>
      <w:smallCaps w:val="0"/>
      <w:sz w:val="22"/>
    </w:rPr>
  </w:style>
  <w:style w:type="paragraph" w:customStyle="1" w:styleId="scsenateresolutionbody">
    <w:name w:val="sc_senate_resolution_body"/>
    <w:qFormat/>
    <w:rsid w:val="00E9384F"/>
    <w:pPr>
      <w:widowControl w:val="0"/>
      <w:suppressAutoHyphens/>
      <w:spacing w:after="0" w:line="360" w:lineRule="auto"/>
      <w:jc w:val="both"/>
    </w:pPr>
  </w:style>
  <w:style w:type="paragraph" w:customStyle="1" w:styleId="scsenateresolutionclippagebottom">
    <w:name w:val="sc_senate_resolution_clip_page_bottom"/>
    <w:qFormat/>
    <w:rsid w:val="00E938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384F"/>
    <w:pPr>
      <w:widowControl w:val="0"/>
      <w:suppressLineNumbers/>
      <w:suppressAutoHyphens/>
    </w:pPr>
  </w:style>
  <w:style w:type="paragraph" w:customStyle="1" w:styleId="scsenateresolutionclippagerepdocumentname">
    <w:name w:val="sc_senate_resolution_clip_page_rep_document_name"/>
    <w:qFormat/>
    <w:rsid w:val="00E9384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384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384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384F"/>
    <w:rPr>
      <w:color w:val="808080"/>
    </w:rPr>
  </w:style>
  <w:style w:type="paragraph" w:customStyle="1" w:styleId="sctablecodifiedsection">
    <w:name w:val="sc_table_codified_section"/>
    <w:qFormat/>
    <w:rsid w:val="00E9384F"/>
    <w:pPr>
      <w:widowControl w:val="0"/>
      <w:suppressAutoHyphens/>
      <w:spacing w:after="0" w:line="360" w:lineRule="auto"/>
    </w:pPr>
  </w:style>
  <w:style w:type="paragraph" w:customStyle="1" w:styleId="sctableln">
    <w:name w:val="sc_table_ln"/>
    <w:qFormat/>
    <w:rsid w:val="00E9384F"/>
    <w:pPr>
      <w:widowControl w:val="0"/>
      <w:suppressAutoHyphens/>
      <w:spacing w:after="0" w:line="360" w:lineRule="auto"/>
      <w:jc w:val="right"/>
    </w:pPr>
  </w:style>
  <w:style w:type="paragraph" w:customStyle="1" w:styleId="sctablenoncodifiedsection">
    <w:name w:val="sc_table_non_codified_section"/>
    <w:qFormat/>
    <w:rsid w:val="00E9384F"/>
    <w:pPr>
      <w:widowControl w:val="0"/>
      <w:suppressAutoHyphens/>
      <w:spacing w:after="0" w:line="360" w:lineRule="auto"/>
    </w:pPr>
  </w:style>
  <w:style w:type="paragraph" w:customStyle="1" w:styleId="scresolutionmembers">
    <w:name w:val="sc_resolution_members"/>
    <w:qFormat/>
    <w:rsid w:val="00E9384F"/>
    <w:pPr>
      <w:widowControl w:val="0"/>
      <w:suppressAutoHyphens/>
      <w:spacing w:after="0" w:line="360" w:lineRule="auto"/>
      <w:jc w:val="both"/>
    </w:pPr>
  </w:style>
  <w:style w:type="paragraph" w:customStyle="1" w:styleId="scdraftheader">
    <w:name w:val="sc_draft_header"/>
    <w:qFormat/>
    <w:rsid w:val="00E9384F"/>
    <w:pPr>
      <w:widowControl w:val="0"/>
      <w:suppressAutoHyphens/>
      <w:spacing w:after="0" w:line="240" w:lineRule="auto"/>
    </w:pPr>
  </w:style>
  <w:style w:type="paragraph" w:customStyle="1" w:styleId="scemptyline">
    <w:name w:val="sc_empty_line"/>
    <w:qFormat/>
    <w:rsid w:val="00E9384F"/>
    <w:pPr>
      <w:widowControl w:val="0"/>
      <w:suppressAutoHyphens/>
      <w:spacing w:after="0" w:line="360" w:lineRule="auto"/>
      <w:jc w:val="both"/>
    </w:pPr>
  </w:style>
  <w:style w:type="paragraph" w:customStyle="1" w:styleId="scemptylineheader">
    <w:name w:val="sc_emptyline_header"/>
    <w:qFormat/>
    <w:rsid w:val="00E9384F"/>
    <w:pPr>
      <w:widowControl w:val="0"/>
      <w:suppressAutoHyphens/>
      <w:spacing w:after="0" w:line="240" w:lineRule="auto"/>
      <w:jc w:val="both"/>
    </w:pPr>
  </w:style>
  <w:style w:type="character" w:customStyle="1" w:styleId="scinsert">
    <w:name w:val="sc_insert"/>
    <w:uiPriority w:val="1"/>
    <w:qFormat/>
    <w:rsid w:val="00E9384F"/>
    <w:rPr>
      <w:caps w:val="0"/>
      <w:smallCaps w:val="0"/>
      <w:strike w:val="0"/>
      <w:dstrike w:val="0"/>
      <w:vanish w:val="0"/>
      <w:u w:val="single"/>
      <w:vertAlign w:val="baseline"/>
    </w:rPr>
  </w:style>
  <w:style w:type="character" w:customStyle="1" w:styleId="scinsertblue">
    <w:name w:val="sc_insert_blue"/>
    <w:uiPriority w:val="1"/>
    <w:qFormat/>
    <w:rsid w:val="00E938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384F"/>
    <w:rPr>
      <w:caps w:val="0"/>
      <w:smallCaps w:val="0"/>
      <w:strike w:val="0"/>
      <w:dstrike w:val="0"/>
      <w:vanish w:val="0"/>
      <w:color w:val="0070C0"/>
      <w:u w:val="none"/>
      <w:vertAlign w:val="baseline"/>
    </w:rPr>
  </w:style>
  <w:style w:type="character" w:customStyle="1" w:styleId="scinsertred">
    <w:name w:val="sc_insert_red"/>
    <w:uiPriority w:val="1"/>
    <w:qFormat/>
    <w:rsid w:val="00E9384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384F"/>
    <w:rPr>
      <w:caps w:val="0"/>
      <w:smallCaps w:val="0"/>
      <w:strike w:val="0"/>
      <w:dstrike w:val="0"/>
      <w:vanish w:val="0"/>
      <w:color w:val="FF0000"/>
      <w:u w:val="none"/>
      <w:vertAlign w:val="baseline"/>
    </w:rPr>
  </w:style>
  <w:style w:type="character" w:customStyle="1" w:styleId="scstrike">
    <w:name w:val="sc_strike"/>
    <w:uiPriority w:val="1"/>
    <w:qFormat/>
    <w:rsid w:val="00E9384F"/>
    <w:rPr>
      <w:strike/>
      <w:dstrike w:val="0"/>
    </w:rPr>
  </w:style>
  <w:style w:type="character" w:customStyle="1" w:styleId="scstrikeblue">
    <w:name w:val="sc_strike_blue"/>
    <w:uiPriority w:val="1"/>
    <w:qFormat/>
    <w:rsid w:val="00E9384F"/>
    <w:rPr>
      <w:strike/>
      <w:dstrike w:val="0"/>
      <w:color w:val="0070C0"/>
    </w:rPr>
  </w:style>
  <w:style w:type="character" w:customStyle="1" w:styleId="scstrikered">
    <w:name w:val="sc_strike_red"/>
    <w:uiPriority w:val="1"/>
    <w:qFormat/>
    <w:rsid w:val="00E9384F"/>
    <w:rPr>
      <w:strike/>
      <w:dstrike w:val="0"/>
      <w:color w:val="FF0000"/>
    </w:rPr>
  </w:style>
  <w:style w:type="character" w:customStyle="1" w:styleId="scstrikebluenoncodified">
    <w:name w:val="sc_strike_blue_non_codified"/>
    <w:uiPriority w:val="1"/>
    <w:qFormat/>
    <w:rsid w:val="00E9384F"/>
    <w:rPr>
      <w:strike/>
      <w:dstrike w:val="0"/>
      <w:color w:val="0070C0"/>
      <w:lang w:val="en-US"/>
    </w:rPr>
  </w:style>
  <w:style w:type="character" w:customStyle="1" w:styleId="scstrikerednoncodified">
    <w:name w:val="sc_strike_red_non_codified"/>
    <w:uiPriority w:val="1"/>
    <w:qFormat/>
    <w:rsid w:val="00E9384F"/>
    <w:rPr>
      <w:strike/>
      <w:dstrike w:val="0"/>
      <w:color w:val="FF0000"/>
    </w:rPr>
  </w:style>
  <w:style w:type="paragraph" w:customStyle="1" w:styleId="scnowthereforebold">
    <w:name w:val="sc_now_therefore_bold"/>
    <w:uiPriority w:val="1"/>
    <w:qFormat/>
    <w:rsid w:val="00E9384F"/>
    <w:pPr>
      <w:widowControl w:val="0"/>
      <w:suppressAutoHyphens/>
      <w:spacing w:after="0" w:line="480" w:lineRule="auto"/>
    </w:pPr>
    <w:rPr>
      <w:rFonts w:eastAsia="Calibri" w:cs="Times New Roman"/>
    </w:rPr>
  </w:style>
  <w:style w:type="paragraph" w:customStyle="1" w:styleId="scbillsiglines">
    <w:name w:val="sc_bill_sig_lines"/>
    <w:qFormat/>
    <w:rsid w:val="00E9384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384F"/>
  </w:style>
  <w:style w:type="paragraph" w:customStyle="1" w:styleId="scbillendxx">
    <w:name w:val="sc_bill_end_xx"/>
    <w:qFormat/>
    <w:rsid w:val="00E9384F"/>
    <w:pPr>
      <w:widowControl w:val="0"/>
      <w:suppressAutoHyphens/>
      <w:spacing w:after="0" w:line="240" w:lineRule="auto"/>
      <w:jc w:val="center"/>
    </w:pPr>
  </w:style>
  <w:style w:type="character" w:customStyle="1" w:styleId="scbillheader1">
    <w:name w:val="sc_bill_header1"/>
    <w:uiPriority w:val="1"/>
    <w:qFormat/>
    <w:rsid w:val="00E9384F"/>
  </w:style>
  <w:style w:type="character" w:customStyle="1" w:styleId="scresolutionbody1">
    <w:name w:val="sc_resolution_body1"/>
    <w:uiPriority w:val="1"/>
    <w:qFormat/>
    <w:rsid w:val="00E9384F"/>
  </w:style>
  <w:style w:type="character" w:styleId="Strong">
    <w:name w:val="Strong"/>
    <w:basedOn w:val="DefaultParagraphFont"/>
    <w:uiPriority w:val="22"/>
    <w:qFormat/>
    <w:rsid w:val="00E9384F"/>
    <w:rPr>
      <w:b/>
      <w:bCs/>
    </w:rPr>
  </w:style>
  <w:style w:type="character" w:customStyle="1" w:styleId="scamendhouse">
    <w:name w:val="sc_amend_house"/>
    <w:uiPriority w:val="1"/>
    <w:qFormat/>
    <w:rsid w:val="00E9384F"/>
    <w:rPr>
      <w:bdr w:val="none" w:sz="0" w:space="0" w:color="auto"/>
      <w:shd w:val="clear" w:color="auto" w:fill="FDE9D9" w:themeFill="accent6" w:themeFillTint="33"/>
    </w:rPr>
  </w:style>
  <w:style w:type="character" w:customStyle="1" w:styleId="scamendsenate">
    <w:name w:val="sc_amend_senate"/>
    <w:uiPriority w:val="1"/>
    <w:qFormat/>
    <w:rsid w:val="00E9384F"/>
    <w:rPr>
      <w:bdr w:val="none" w:sz="0" w:space="0" w:color="auto"/>
      <w:shd w:val="clear" w:color="auto" w:fill="E5DFEC" w:themeFill="accent4" w:themeFillTint="33"/>
    </w:rPr>
  </w:style>
  <w:style w:type="paragraph" w:styleId="Revision">
    <w:name w:val="Revision"/>
    <w:hidden/>
    <w:uiPriority w:val="99"/>
    <w:semiHidden/>
    <w:rsid w:val="00E9384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384F"/>
    <w:pPr>
      <w:spacing w:after="0" w:line="240" w:lineRule="auto"/>
    </w:pPr>
    <w:rPr>
      <w:i/>
    </w:rPr>
  </w:style>
  <w:style w:type="paragraph" w:customStyle="1" w:styleId="sccoversheetsenate">
    <w:name w:val="sc_coversheet_senate"/>
    <w:qFormat/>
    <w:rsid w:val="00E9384F"/>
    <w:pPr>
      <w:spacing w:after="0" w:line="240" w:lineRule="auto"/>
    </w:pPr>
    <w:rPr>
      <w:b/>
    </w:rPr>
  </w:style>
  <w:style w:type="character" w:styleId="FollowedHyperlink">
    <w:name w:val="FollowedHyperlink"/>
    <w:basedOn w:val="DefaultParagraphFont"/>
    <w:uiPriority w:val="99"/>
    <w:semiHidden/>
    <w:unhideWhenUsed/>
    <w:rsid w:val="00812C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3&amp;session=126&amp;summary=B" TargetMode="External" Id="R04cab98081564122" /><Relationship Type="http://schemas.openxmlformats.org/officeDocument/2006/relationships/hyperlink" Target="https://www.scstatehouse.gov/sess126_2025-2026/prever/5343_20260311.docx" TargetMode="External" Id="Rcb578bbfc08844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5C3B"/>
    <w:rsid w:val="00212BEF"/>
    <w:rsid w:val="002A3D45"/>
    <w:rsid w:val="00362988"/>
    <w:rsid w:val="00460640"/>
    <w:rsid w:val="004A23F8"/>
    <w:rsid w:val="004D1BF3"/>
    <w:rsid w:val="00573513"/>
    <w:rsid w:val="005D2AB4"/>
    <w:rsid w:val="00691E6E"/>
    <w:rsid w:val="0072205F"/>
    <w:rsid w:val="00804B1A"/>
    <w:rsid w:val="008228BC"/>
    <w:rsid w:val="00A22407"/>
    <w:rsid w:val="00AA6F82"/>
    <w:rsid w:val="00BE097C"/>
    <w:rsid w:val="00E216F6"/>
    <w:rsid w:val="00E54934"/>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d5c3086c-50fd-4842-b6f5-5f97b737e327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f537aedd-4218-4a1f-87b1-9eacd3205ee1</T_BILL_REQUEST_REQUEST>
  <T_BILL_R_ORIGINALDRAFT>517b7724-8bb8-44f0-853e-be992102715e</T_BILL_R_ORIGINALDRAFT>
  <T_BILL_SPONSOR_SPONSOR>46ae0e00-2e46-4035-9d69-47f7835e0fcd</T_BILL_SPONSOR_SPONSOR>
  <T_BILL_T_BILLNAME>[5343]</T_BILL_T_BILLNAME>
  <T_BILL_T_BILLNUMBER>5343</T_BILL_T_BILLNUMBER>
  <T_BILL_T_BILLTITLE>TO RECOGNIZE AND HONOR THE AIKEN COUNTY MINISTERS’ WIVES AND MINISTERS’ WIDOWS ALLIANCE AS THE ORGANIZATION HOSTS THE 81ST ANNUAL STATE CONFERENCE AND TO CONGRATULATE THE MEMBERS FOR MORE THAN EIGHT DECADES OF SERVICE IN THEIR CHURCHES AND COMMUNITIES AROUND THE STATE.</T_BILL_T_BILLTITLE>
  <T_BILL_T_CHAMBER>house</T_BILL_T_CHAMBER>
  <T_BILL_T_FILENAME> </T_BILL_T_FILENAME>
  <T_BILL_T_LEGTYPE>resolution</T_BILL_T_LEGTYPE>
  <T_BILL_T_RATNUMBERSTRING>HNone</T_BILL_T_RATNUMBERSTRING>
  <T_BILL_T_SUBJECT>Aiken County Ministers' Wives and Ministers' Widows Alliance</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536E7DD-FE37-422F-B0CF-C48AD6F1F9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2212</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2026-03-10T19:15:00Z</cp:lastPrinted>
  <dcterms:created xsi:type="dcterms:W3CDTF">2026-03-10T19:17:00Z</dcterms:created>
  <dcterms:modified xsi:type="dcterms:W3CDTF">2026-03-10T19:17:00Z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