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Burns, Alexander, Anderson, Atkinson, Bailey, Ballentine, Bamberg, Bannister, Bauer, Beach, Bernstein, Bowers, Bradley, Brewer, Brittain,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LC-0386HDB-GM26.docx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Landrum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175ca5b92804f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ad44d888c24898">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9307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12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03A23" w14:paraId="48DB32D0" w14:textId="006F3412">
          <w:pPr>
            <w:pStyle w:val="scresolutiontitle"/>
          </w:pPr>
          <w:r w:rsidRPr="00E75342">
            <w:rPr>
              <w:caps w:val="0"/>
            </w:rPr>
            <w:t>TO RECOGNIZE AND HONOR THE LANDRUM HIGH SCHOOL GIRLS BASKETBALL TEAM, COACHES, AND SCHOOL OFFICIALS FOR AN EXTRAORDINARY SEASON AND TO CONGRATULATE THEM FOR WINNING THE 20</w:t>
          </w:r>
          <w:r>
            <w:rPr>
              <w:caps w:val="0"/>
            </w:rPr>
            <w:t>26</w:t>
          </w:r>
          <w:r w:rsidRPr="00E75342">
            <w:rPr>
              <w:caps w:val="0"/>
            </w:rPr>
            <w:t xml:space="preserve"> SOUTH CAROLINA CLASS </w:t>
          </w:r>
          <w:r>
            <w:rPr>
              <w:caps w:val="0"/>
            </w:rPr>
            <w:t>AA</w:t>
          </w:r>
          <w:r w:rsidRPr="00E75342">
            <w:rPr>
              <w:caps w:val="0"/>
            </w:rPr>
            <w:t xml:space="preserve"> STATE CHAMPIONSHIP TITLE.</w:t>
          </w:r>
        </w:p>
      </w:sdtContent>
    </w:sdt>
    <w:p w:rsidR="0010776B" w:rsidP="00091FD9" w:rsidRDefault="0010776B" w14:paraId="48DB32D1" w14:textId="56627158">
      <w:pPr>
        <w:pStyle w:val="scresolutiontitle"/>
      </w:pPr>
    </w:p>
    <w:p w:rsidR="00E75342" w:rsidP="00E75342" w:rsidRDefault="008C3A19" w14:paraId="7F829C55" w14:textId="55A94E16">
      <w:pPr>
        <w:pStyle w:val="scresolutionwhereas"/>
      </w:pPr>
      <w:bookmarkStart w:name="wa_07e0829d9" w:id="1"/>
      <w:r w:rsidRPr="00084D53">
        <w:t>W</w:t>
      </w:r>
      <w:bookmarkEnd w:id="1"/>
      <w:r w:rsidRPr="00084D53">
        <w:t>hereas,</w:t>
      </w:r>
      <w:r w:rsidR="001347EE">
        <w:t xml:space="preserve"> </w:t>
      </w:r>
      <w:r w:rsidR="00E75342">
        <w:t xml:space="preserve">the South Carolina House of Representatives is pleased to learn that the members of the </w:t>
      </w:r>
      <w:r w:rsidRPr="00E75342" w:rsidR="00E75342">
        <w:t xml:space="preserve">Landrum High </w:t>
      </w:r>
      <w:r w:rsidR="00D03A23">
        <w:t xml:space="preserve">girls </w:t>
      </w:r>
      <w:r w:rsidRPr="00E75342" w:rsidR="00E75342">
        <w:t xml:space="preserve">basketball </w:t>
      </w:r>
      <w:r w:rsidR="00E75342">
        <w:t xml:space="preserve">team of Spartanburg County captured the state title at the state competition held at </w:t>
      </w:r>
      <w:r w:rsidR="004E78F9">
        <w:t xml:space="preserve">the Colonial Life arena </w:t>
      </w:r>
      <w:r w:rsidR="00E75342">
        <w:t xml:space="preserve">in </w:t>
      </w:r>
      <w:r w:rsidR="004E78F9">
        <w:t>Columbia</w:t>
      </w:r>
      <w:r w:rsidR="00E75342">
        <w:t xml:space="preserve"> on </w:t>
      </w:r>
      <w:r w:rsidR="004E78F9">
        <w:t>Thursday, March 5, 2026</w:t>
      </w:r>
      <w:r w:rsidR="00E75342">
        <w:t>; and</w:t>
      </w:r>
    </w:p>
    <w:p w:rsidR="00E75342" w:rsidP="00E75342" w:rsidRDefault="00E75342" w14:paraId="50B4652F" w14:textId="77777777">
      <w:pPr>
        <w:pStyle w:val="scresolutionwhereas"/>
      </w:pPr>
    </w:p>
    <w:p w:rsidR="00E843BC" w:rsidP="00E75342" w:rsidRDefault="00E75342" w14:paraId="506257F1" w14:textId="602CAAD1">
      <w:pPr>
        <w:pStyle w:val="scresolutionwhereas"/>
      </w:pPr>
      <w:bookmarkStart w:name="wa_68217e21e" w:id="2"/>
      <w:r>
        <w:t>W</w:t>
      </w:r>
      <w:bookmarkEnd w:id="2"/>
      <w:r>
        <w:t xml:space="preserve">hereas, to the thrill of their exuberant fans, the </w:t>
      </w:r>
      <w:r w:rsidR="001700E4">
        <w:t xml:space="preserve">Landrum </w:t>
      </w:r>
      <w:r w:rsidR="004E78F9">
        <w:t>L</w:t>
      </w:r>
      <w:r w:rsidR="001700E4">
        <w:t>ady</w:t>
      </w:r>
      <w:r>
        <w:t xml:space="preserve"> </w:t>
      </w:r>
      <w:r w:rsidR="004E78F9">
        <w:t>Ca</w:t>
      </w:r>
      <w:r w:rsidR="00B51299">
        <w:t>rdinal</w:t>
      </w:r>
      <w:r w:rsidR="004E78F9">
        <w:t xml:space="preserve">s </w:t>
      </w:r>
      <w:r>
        <w:t xml:space="preserve">defeated a competitive </w:t>
      </w:r>
      <w:r w:rsidR="001700E4">
        <w:t>Atlantic Collegiate</w:t>
      </w:r>
      <w:r w:rsidR="004E78F9">
        <w:t xml:space="preserve"> Academy in a nail-biting</w:t>
      </w:r>
      <w:r w:rsidR="001700E4">
        <w:t xml:space="preserve"> 45-43</w:t>
      </w:r>
      <w:r w:rsidR="00D03A23">
        <w:t xml:space="preserve"> victory</w:t>
      </w:r>
      <w:r w:rsidR="004E78F9">
        <w:t>, finishing the season with a 20-7 record and winning the program’s first stat</w:t>
      </w:r>
      <w:r w:rsidR="00CE0E79">
        <w:t>e</w:t>
      </w:r>
      <w:r w:rsidR="004E78F9">
        <w:t xml:space="preserve"> championship</w:t>
      </w:r>
      <w:r w:rsidR="00CE0E79">
        <w:t>; and</w:t>
      </w:r>
      <w:r w:rsidR="004E78F9">
        <w:t xml:space="preserve"> </w:t>
      </w:r>
    </w:p>
    <w:p w:rsidR="00E843BC" w:rsidP="00E75342" w:rsidRDefault="00E843BC" w14:paraId="78EB02D2" w14:textId="77777777">
      <w:pPr>
        <w:pStyle w:val="scresolutionwhereas"/>
      </w:pPr>
    </w:p>
    <w:p w:rsidR="00E75342" w:rsidP="00E75342" w:rsidRDefault="00E843BC" w14:paraId="339AA31A" w14:textId="167AC3D3">
      <w:pPr>
        <w:pStyle w:val="scresolutionwhereas"/>
      </w:pPr>
      <w:bookmarkStart w:name="wa_f90fcb282" w:id="3"/>
      <w:r>
        <w:t>W</w:t>
      </w:r>
      <w:bookmarkEnd w:id="3"/>
      <w:r>
        <w:t>hereas, o</w:t>
      </w:r>
      <w:r w:rsidR="004E78F9">
        <w:t xml:space="preserve">ne of Landrum’s </w:t>
      </w:r>
      <w:r>
        <w:t xml:space="preserve">20 </w:t>
      </w:r>
      <w:r w:rsidR="004E78F9">
        <w:t>wins was the hard-fought Battle of the Border against local rival and class AAAAA Spartanburg High School, 69-61</w:t>
      </w:r>
      <w:r>
        <w:t>, and another was</w:t>
      </w:r>
      <w:r w:rsidRPr="00CE0E79" w:rsidR="00CE0E79">
        <w:t xml:space="preserve"> a commanding 66-47</w:t>
      </w:r>
      <w:r w:rsidR="00CE0E79">
        <w:t xml:space="preserve"> </w:t>
      </w:r>
      <w:r w:rsidRPr="00CE0E79" w:rsidR="00CE0E79">
        <w:t xml:space="preserve">victory </w:t>
      </w:r>
      <w:r w:rsidRPr="00E843BC">
        <w:t>over Andrew Jackson</w:t>
      </w:r>
      <w:r>
        <w:t xml:space="preserve"> High School</w:t>
      </w:r>
      <w:r w:rsidRPr="00E843BC">
        <w:t>, two</w:t>
      </w:r>
      <w:r w:rsidR="00CE0E79">
        <w:t>-</w:t>
      </w:r>
      <w:r w:rsidRPr="00E843BC">
        <w:t xml:space="preserve">time winner </w:t>
      </w:r>
      <w:r w:rsidR="00CE0E79">
        <w:t>of class A</w:t>
      </w:r>
      <w:r w:rsidRPr="00E843BC">
        <w:t xml:space="preserve">A </w:t>
      </w:r>
      <w:r w:rsidR="00CE0E79">
        <w:t>s</w:t>
      </w:r>
      <w:r w:rsidRPr="00E843BC">
        <w:t xml:space="preserve">tate </w:t>
      </w:r>
      <w:r w:rsidR="00CE0E79">
        <w:t>c</w:t>
      </w:r>
      <w:r w:rsidRPr="00E843BC">
        <w:t>hampions</w:t>
      </w:r>
      <w:r w:rsidR="00CE0E79">
        <w:t>hip,</w:t>
      </w:r>
      <w:r>
        <w:t xml:space="preserve"> </w:t>
      </w:r>
      <w:r w:rsidR="00CE0E79">
        <w:t xml:space="preserve">for </w:t>
      </w:r>
      <w:r>
        <w:t xml:space="preserve">the Upper State championship and </w:t>
      </w:r>
      <w:r w:rsidR="00CE0E79">
        <w:t>a bid to</w:t>
      </w:r>
      <w:r>
        <w:t xml:space="preserve"> the state game</w:t>
      </w:r>
      <w:r w:rsidR="00E75342">
        <w:t>; and</w:t>
      </w:r>
    </w:p>
    <w:p w:rsidR="00E75342" w:rsidP="00E75342" w:rsidRDefault="00E75342" w14:paraId="4E6FECEB" w14:textId="77777777">
      <w:pPr>
        <w:pStyle w:val="scresolutionwhereas"/>
      </w:pPr>
    </w:p>
    <w:p w:rsidR="004E78F9" w:rsidP="00E75342" w:rsidRDefault="004E78F9" w14:paraId="7B3AF17C" w14:textId="49252D16">
      <w:pPr>
        <w:pStyle w:val="scresolutionwhereas"/>
      </w:pPr>
      <w:bookmarkStart w:name="wa_f4f665509" w:id="4"/>
      <w:r>
        <w:t>W</w:t>
      </w:r>
      <w:bookmarkEnd w:id="4"/>
      <w:r w:rsidRPr="00CE0E79">
        <w:t xml:space="preserve">hereas, </w:t>
      </w:r>
      <w:r w:rsidR="00CE0E79">
        <w:t xml:space="preserve">after </w:t>
      </w:r>
      <w:r w:rsidRPr="00CE0E79">
        <w:t>appearing twice in the last three years in the state c</w:t>
      </w:r>
      <w:r w:rsidRPr="00CE0E79" w:rsidR="00E75342">
        <w:t xml:space="preserve">hampionship </w:t>
      </w:r>
      <w:r w:rsidRPr="00CE0E79">
        <w:t xml:space="preserve">game, </w:t>
      </w:r>
      <w:r w:rsidR="00CE0E79">
        <w:t>Landrum had the lead</w:t>
      </w:r>
      <w:r w:rsidRPr="00CE0E79" w:rsidR="00CE0E79">
        <w:t xml:space="preserve"> at halftime</w:t>
      </w:r>
      <w:r w:rsidRPr="00CE0E79" w:rsidR="00E75342">
        <w:t xml:space="preserve"> in the title game</w:t>
      </w:r>
      <w:r w:rsidR="00CE0E79">
        <w:t>,</w:t>
      </w:r>
      <w:r w:rsidRPr="00CE0E79" w:rsidR="00E75342">
        <w:t xml:space="preserve"> 33-22</w:t>
      </w:r>
      <w:r w:rsidR="00CE0E79">
        <w:t>,</w:t>
      </w:r>
      <w:r w:rsidRPr="00CE0E79" w:rsidR="00E75342">
        <w:t xml:space="preserve"> </w:t>
      </w:r>
      <w:r w:rsidR="00CE0E79">
        <w:t>as</w:t>
      </w:r>
      <w:r w:rsidRPr="00CE0E79" w:rsidR="00E75342">
        <w:t xml:space="preserve"> Kylie Fortner’s 3-pointer end</w:t>
      </w:r>
      <w:r w:rsidR="00CE0E79">
        <w:t>ed</w:t>
      </w:r>
      <w:r w:rsidRPr="00CE0E79" w:rsidR="00E75342">
        <w:t xml:space="preserve"> the second quarter. Atlantic steadily chipped away at the </w:t>
      </w:r>
      <w:r w:rsidR="00CE0E79">
        <w:t xml:space="preserve">Lady </w:t>
      </w:r>
      <w:r w:rsidRPr="00CE0E79" w:rsidR="00E75342">
        <w:t>Ca</w:t>
      </w:r>
      <w:r w:rsidR="00CE0E79">
        <w:t>valier</w:t>
      </w:r>
      <w:r w:rsidRPr="00CE0E79" w:rsidR="00E75342">
        <w:t>s’ lead</w:t>
      </w:r>
      <w:r w:rsidR="00CE0E79">
        <w:t xml:space="preserve">, </w:t>
      </w:r>
      <w:r w:rsidRPr="00CE0E79" w:rsidR="00E75342">
        <w:t>cut</w:t>
      </w:r>
      <w:r w:rsidR="00CE0E79">
        <w:t>ting</w:t>
      </w:r>
      <w:r w:rsidRPr="00CE0E79" w:rsidR="00E75342">
        <w:t xml:space="preserve"> it to 39-36 heading into the fourth quarter</w:t>
      </w:r>
      <w:r w:rsidR="00CE0E79">
        <w:t>; and</w:t>
      </w:r>
    </w:p>
    <w:p w:rsidR="004E78F9" w:rsidP="00E75342" w:rsidRDefault="004E78F9" w14:paraId="679FF626" w14:textId="77777777">
      <w:pPr>
        <w:pStyle w:val="scresolutionwhereas"/>
      </w:pPr>
    </w:p>
    <w:p w:rsidR="004E78F9" w:rsidP="00E75342" w:rsidRDefault="00E843BC" w14:paraId="443246F9" w14:textId="00ED59AA">
      <w:pPr>
        <w:pStyle w:val="scresolutionwhereas"/>
      </w:pPr>
      <w:bookmarkStart w:name="wa_b579b1bbf" w:id="5"/>
      <w:r>
        <w:t>W</w:t>
      </w:r>
      <w:bookmarkEnd w:id="5"/>
      <w:r>
        <w:t xml:space="preserve">hereas, </w:t>
      </w:r>
      <w:r w:rsidRPr="00CE0E79" w:rsidR="00CE0E79">
        <w:t>with 32 seconds left in the game</w:t>
      </w:r>
      <w:r w:rsidR="00CE0E79">
        <w:t>,</w:t>
      </w:r>
      <w:r w:rsidRPr="00CE0E79" w:rsidR="00CE0E79">
        <w:t xml:space="preserve"> </w:t>
      </w:r>
      <w:r w:rsidR="00E75342">
        <w:t xml:space="preserve">Landrum led 45-40 on </w:t>
      </w:r>
      <w:r w:rsidR="001B0531">
        <w:t xml:space="preserve">sophomore </w:t>
      </w:r>
      <w:r w:rsidR="00E75342">
        <w:t xml:space="preserve">Delaney Caldwell’s free throw. But </w:t>
      </w:r>
      <w:r w:rsidR="004E78F9">
        <w:t xml:space="preserve">an </w:t>
      </w:r>
      <w:r w:rsidR="00CE0E79">
        <w:t xml:space="preserve">Atlantic </w:t>
      </w:r>
      <w:r w:rsidR="000074B2">
        <w:t>A</w:t>
      </w:r>
      <w:r w:rsidR="004E78F9">
        <w:t>rmada</w:t>
      </w:r>
      <w:r w:rsidR="00E75342">
        <w:t xml:space="preserve"> three-point play cut the lead to 45-43 with 27 seconds left</w:t>
      </w:r>
      <w:r w:rsidR="00CE0E79">
        <w:t>,</w:t>
      </w:r>
      <w:r w:rsidR="004E78F9">
        <w:t xml:space="preserve"> and Atlantic missed a three-point </w:t>
      </w:r>
      <w:r w:rsidR="00E75342">
        <w:t>as time expired</w:t>
      </w:r>
      <w:r w:rsidR="00CE0E79">
        <w:t>; and</w:t>
      </w:r>
    </w:p>
    <w:p w:rsidR="004E78F9" w:rsidP="00E75342" w:rsidRDefault="004E78F9" w14:paraId="567890E9" w14:textId="77777777">
      <w:pPr>
        <w:pStyle w:val="scresolutionwhereas"/>
      </w:pPr>
    </w:p>
    <w:p w:rsidR="00E75342" w:rsidP="00E75342" w:rsidRDefault="00CE0E79" w14:paraId="6BE89AC1" w14:textId="41D36A9C">
      <w:pPr>
        <w:pStyle w:val="scresolutionwhereas"/>
      </w:pPr>
      <w:bookmarkStart w:name="wa_2b3d17210" w:id="6"/>
      <w:r>
        <w:t>W</w:t>
      </w:r>
      <w:bookmarkEnd w:id="6"/>
      <w:r>
        <w:t xml:space="preserve">hereas, </w:t>
      </w:r>
      <w:r w:rsidR="00E75342">
        <w:t xml:space="preserve">Landrum’s </w:t>
      </w:r>
      <w:r w:rsidRPr="001B0531" w:rsidR="001B0531">
        <w:t xml:space="preserve">Delaney </w:t>
      </w:r>
      <w:r w:rsidR="00E75342">
        <w:t>Caldwell led all scorers with 19 points</w:t>
      </w:r>
      <w:r w:rsidR="00B51299">
        <w:t>, 12 rebounds, and 6 assists</w:t>
      </w:r>
      <w:r w:rsidR="00E75342">
        <w:t>.  Kylie Fortner</w:t>
      </w:r>
      <w:r w:rsidR="001B0531">
        <w:t xml:space="preserve"> added</w:t>
      </w:r>
      <w:r w:rsidR="00E75342">
        <w:t xml:space="preserve"> 10</w:t>
      </w:r>
      <w:r w:rsidR="001B0531">
        <w:t xml:space="preserve"> points in the state championship, and earlier in the year, she became the all-time leading scorer for the Lady Cavaliers. </w:t>
      </w:r>
      <w:r w:rsidRPr="001B0531" w:rsidR="001B0531">
        <w:t>Emalynn Bright adde</w:t>
      </w:r>
      <w:r w:rsidR="001B0531">
        <w:t xml:space="preserve">d </w:t>
      </w:r>
      <w:r w:rsidRPr="001B0531" w:rsidR="001B0531">
        <w:t>7</w:t>
      </w:r>
      <w:r w:rsidR="001B0531">
        <w:t xml:space="preserve"> points, Hazel</w:t>
      </w:r>
      <w:r w:rsidR="00E75342">
        <w:t xml:space="preserve"> Cain</w:t>
      </w:r>
      <w:r w:rsidR="001B0531">
        <w:t xml:space="preserve"> </w:t>
      </w:r>
      <w:r w:rsidR="00E75342">
        <w:t>3,  A</w:t>
      </w:r>
      <w:r w:rsidR="001B0531">
        <w:t>very</w:t>
      </w:r>
      <w:r w:rsidR="00E75342">
        <w:t xml:space="preserve"> Caldwell 3, </w:t>
      </w:r>
      <w:r w:rsidR="001B0531">
        <w:t xml:space="preserve">Leena </w:t>
      </w:r>
      <w:r w:rsidR="00E75342">
        <w:t>Schembra 2</w:t>
      </w:r>
      <w:r w:rsidR="001B0531">
        <w:t xml:space="preserve">, and Sullivan </w:t>
      </w:r>
      <w:r w:rsidRPr="001B0531" w:rsidR="001B0531">
        <w:t>Price 1</w:t>
      </w:r>
      <w:r w:rsidR="001B0531">
        <w:t xml:space="preserve">. Every point </w:t>
      </w:r>
      <w:r w:rsidR="00B51299">
        <w:t xml:space="preserve">in the championship game </w:t>
      </w:r>
      <w:r w:rsidR="001B0531">
        <w:t xml:space="preserve">determined the </w:t>
      </w:r>
      <w:r>
        <w:t xml:space="preserve">Lady </w:t>
      </w:r>
      <w:r>
        <w:lastRenderedPageBreak/>
        <w:t>Cavaliers’ state title victory</w:t>
      </w:r>
      <w:r w:rsidR="001B0531">
        <w:t>; and</w:t>
      </w:r>
    </w:p>
    <w:p w:rsidR="00E75342" w:rsidP="00E75342" w:rsidRDefault="00E75342" w14:paraId="0B24A162" w14:textId="77777777">
      <w:pPr>
        <w:pStyle w:val="scresolutionwhereas"/>
      </w:pPr>
    </w:p>
    <w:p w:rsidR="00E75342" w:rsidP="00E75342" w:rsidRDefault="00E75342" w14:paraId="36E0D05C" w14:textId="63DB98D7">
      <w:pPr>
        <w:pStyle w:val="scresolutionwhereas"/>
      </w:pPr>
      <w:bookmarkStart w:name="wa_077b29848" w:id="7"/>
      <w:r>
        <w:t>W</w:t>
      </w:r>
      <w:bookmarkEnd w:id="7"/>
      <w:r>
        <w:t xml:space="preserve">hereas, in a sport that demands speed, stamina, and precision, Head Coach </w:t>
      </w:r>
      <w:r w:rsidR="00B51299">
        <w:t>Kali Koenig</w:t>
      </w:r>
      <w:r w:rsidRPr="00E75342">
        <w:t xml:space="preserve"> </w:t>
      </w:r>
      <w:r>
        <w:t>and her skilled coaching staff maximized their own athletic ability and training to forge a championship-caliber team and teach these athletes lessons that will prove invaluable through life both on and off the court; and</w:t>
      </w:r>
    </w:p>
    <w:p w:rsidR="00E75342" w:rsidP="00E75342" w:rsidRDefault="00E75342" w14:paraId="69A61CDB" w14:textId="77777777">
      <w:pPr>
        <w:pStyle w:val="scresolutionwhereas"/>
      </w:pPr>
    </w:p>
    <w:p w:rsidR="008A7625" w:rsidP="00E75342" w:rsidRDefault="00E75342" w14:paraId="44F28955" w14:textId="78F824C4">
      <w:pPr>
        <w:pStyle w:val="scresolutionwhereas"/>
      </w:pPr>
      <w:bookmarkStart w:name="wa_4a2357f58" w:id="8"/>
      <w:r>
        <w:t>W</w:t>
      </w:r>
      <w:bookmarkEnd w:id="8"/>
      <w:r>
        <w:t xml:space="preserve">hereas, the South Carolina House of Representatives appreciates the pride and recognition that the Landrum basketball players have brought to their school and their community, and </w:t>
      </w:r>
      <w:r w:rsidRPr="00E75342">
        <w:t xml:space="preserve">the members </w:t>
      </w:r>
      <w:r>
        <w:t>look forward to following their continued accomplishments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50E807">
      <w:pPr>
        <w:pStyle w:val="scresolutionbody"/>
      </w:pPr>
      <w:bookmarkStart w:name="up_57b8de30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12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75342" w:rsidP="00E75342" w:rsidRDefault="00007116" w14:paraId="4F47AEFD" w14:textId="700D9BF6">
      <w:pPr>
        <w:pStyle w:val="scresolutionmembers"/>
      </w:pPr>
      <w:bookmarkStart w:name="up_efeec4a3c"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1201">
            <w:rPr>
              <w:rStyle w:val="scresolutionbody1"/>
            </w:rPr>
            <w:t>House of Representatives</w:t>
          </w:r>
        </w:sdtContent>
      </w:sdt>
      <w:r w:rsidRPr="00040E43">
        <w:t xml:space="preserve">, by this resolution, </w:t>
      </w:r>
      <w:r w:rsidR="00E75342">
        <w:t>recognize and honor the Landrum High School girls basketball team, coaches, and school officials for an extraordinary season and congratulate them for winning the 2026 South Carolina Class AA State Championship title.</w:t>
      </w:r>
    </w:p>
    <w:p w:rsidR="00E75342" w:rsidP="00E75342" w:rsidRDefault="00E75342" w14:paraId="0C10F9AE" w14:textId="77777777">
      <w:pPr>
        <w:pStyle w:val="scresolutionmembers"/>
      </w:pPr>
    </w:p>
    <w:p w:rsidRPr="00040E43" w:rsidR="00B9052D" w:rsidP="00E75342" w:rsidRDefault="00E75342" w14:paraId="48DB32E8" w14:textId="33D53DEF">
      <w:pPr>
        <w:pStyle w:val="scresolutionmembers"/>
      </w:pPr>
      <w:bookmarkStart w:name="up_93cb0271e" w:id="11"/>
      <w:r>
        <w:t>B</w:t>
      </w:r>
      <w:bookmarkEnd w:id="11"/>
      <w:r>
        <w:t xml:space="preserve">e it further resolved that a copy of this resolution be presented to </w:t>
      </w:r>
      <w:r w:rsidRPr="00CE0E79" w:rsidR="00CE0E79">
        <w:t>Dr. J. Kegan Flynn</w:t>
      </w:r>
      <w:r w:rsidR="00CE0E79">
        <w:t>, principal,</w:t>
      </w:r>
      <w:r w:rsidRPr="00CE0E79" w:rsidR="00CE0E79">
        <w:t xml:space="preserve"> </w:t>
      </w:r>
      <w:r>
        <w:t xml:space="preserve">and </w:t>
      </w:r>
      <w:r w:rsidR="00CE0E79">
        <w:t xml:space="preserve">to </w:t>
      </w:r>
      <w:r>
        <w:t xml:space="preserve">Coach </w:t>
      </w:r>
      <w:r w:rsidRPr="00B51299" w:rsidR="00B51299">
        <w:t>Kali Koenig</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66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409DC6" w:rsidR="007003E1" w:rsidRDefault="00294D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1201">
              <w:rPr>
                <w:noProof/>
              </w:rPr>
              <w:t>LC-0386HDB-GM26.docx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201"/>
    <w:rsid w:val="00005A5E"/>
    <w:rsid w:val="00007116"/>
    <w:rsid w:val="000074B2"/>
    <w:rsid w:val="00011869"/>
    <w:rsid w:val="00015CD6"/>
    <w:rsid w:val="00032E86"/>
    <w:rsid w:val="00040E43"/>
    <w:rsid w:val="0008202C"/>
    <w:rsid w:val="000843D7"/>
    <w:rsid w:val="00084D53"/>
    <w:rsid w:val="00091FD9"/>
    <w:rsid w:val="0009711F"/>
    <w:rsid w:val="00097234"/>
    <w:rsid w:val="00097C23"/>
    <w:rsid w:val="000C5BE4"/>
    <w:rsid w:val="000D736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7EB"/>
    <w:rsid w:val="001700E4"/>
    <w:rsid w:val="00187057"/>
    <w:rsid w:val="001A022F"/>
    <w:rsid w:val="001A2C0B"/>
    <w:rsid w:val="001A62F2"/>
    <w:rsid w:val="001A72A6"/>
    <w:rsid w:val="001B053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5F4C"/>
    <w:rsid w:val="002F4473"/>
    <w:rsid w:val="00301B21"/>
    <w:rsid w:val="00304C7D"/>
    <w:rsid w:val="00325348"/>
    <w:rsid w:val="0032732C"/>
    <w:rsid w:val="003321E4"/>
    <w:rsid w:val="00336AD0"/>
    <w:rsid w:val="0036008C"/>
    <w:rsid w:val="0037079A"/>
    <w:rsid w:val="003772CF"/>
    <w:rsid w:val="00385E1F"/>
    <w:rsid w:val="003A4798"/>
    <w:rsid w:val="003A4F41"/>
    <w:rsid w:val="003C4DAB"/>
    <w:rsid w:val="003D01E8"/>
    <w:rsid w:val="003D0BC2"/>
    <w:rsid w:val="003E5288"/>
    <w:rsid w:val="003F6D79"/>
    <w:rsid w:val="003F6E8C"/>
    <w:rsid w:val="0041760A"/>
    <w:rsid w:val="00417C01"/>
    <w:rsid w:val="004252D4"/>
    <w:rsid w:val="0042678F"/>
    <w:rsid w:val="00436096"/>
    <w:rsid w:val="004403BD"/>
    <w:rsid w:val="00461262"/>
    <w:rsid w:val="00461441"/>
    <w:rsid w:val="004623E6"/>
    <w:rsid w:val="0046488E"/>
    <w:rsid w:val="00466762"/>
    <w:rsid w:val="0046685D"/>
    <w:rsid w:val="004669F5"/>
    <w:rsid w:val="004809EE"/>
    <w:rsid w:val="004824D6"/>
    <w:rsid w:val="004866DC"/>
    <w:rsid w:val="00490D24"/>
    <w:rsid w:val="004B7339"/>
    <w:rsid w:val="004E78F9"/>
    <w:rsid w:val="004E7D54"/>
    <w:rsid w:val="00511974"/>
    <w:rsid w:val="0052116B"/>
    <w:rsid w:val="005273C6"/>
    <w:rsid w:val="005275A2"/>
    <w:rsid w:val="00530A69"/>
    <w:rsid w:val="005342FF"/>
    <w:rsid w:val="00543DF3"/>
    <w:rsid w:val="00544C6E"/>
    <w:rsid w:val="00545593"/>
    <w:rsid w:val="00545C09"/>
    <w:rsid w:val="00551C74"/>
    <w:rsid w:val="00556EBF"/>
    <w:rsid w:val="0055760A"/>
    <w:rsid w:val="0057560B"/>
    <w:rsid w:val="00577C6C"/>
    <w:rsid w:val="005834ED"/>
    <w:rsid w:val="005A0C30"/>
    <w:rsid w:val="005A62FE"/>
    <w:rsid w:val="005C2FE2"/>
    <w:rsid w:val="005E2BC9"/>
    <w:rsid w:val="00602418"/>
    <w:rsid w:val="00605102"/>
    <w:rsid w:val="006053F5"/>
    <w:rsid w:val="00611909"/>
    <w:rsid w:val="006215AA"/>
    <w:rsid w:val="00627DCA"/>
    <w:rsid w:val="00666E48"/>
    <w:rsid w:val="00670F2F"/>
    <w:rsid w:val="00677951"/>
    <w:rsid w:val="006913C9"/>
    <w:rsid w:val="0069470D"/>
    <w:rsid w:val="006B1590"/>
    <w:rsid w:val="006D58AA"/>
    <w:rsid w:val="006E4451"/>
    <w:rsid w:val="006E655C"/>
    <w:rsid w:val="006E69E6"/>
    <w:rsid w:val="006F7B14"/>
    <w:rsid w:val="007003E1"/>
    <w:rsid w:val="007070AD"/>
    <w:rsid w:val="00733210"/>
    <w:rsid w:val="00734F00"/>
    <w:rsid w:val="007352A5"/>
    <w:rsid w:val="0073631E"/>
    <w:rsid w:val="00736959"/>
    <w:rsid w:val="0074375C"/>
    <w:rsid w:val="00746A58"/>
    <w:rsid w:val="007720AC"/>
    <w:rsid w:val="0077388A"/>
    <w:rsid w:val="0077627C"/>
    <w:rsid w:val="00781DF8"/>
    <w:rsid w:val="007836CC"/>
    <w:rsid w:val="00787728"/>
    <w:rsid w:val="007917CE"/>
    <w:rsid w:val="007959D3"/>
    <w:rsid w:val="007A70AE"/>
    <w:rsid w:val="007C0EE1"/>
    <w:rsid w:val="007C69B6"/>
    <w:rsid w:val="007C72ED"/>
    <w:rsid w:val="007E01B6"/>
    <w:rsid w:val="007F3C86"/>
    <w:rsid w:val="007F6D64"/>
    <w:rsid w:val="00810471"/>
    <w:rsid w:val="0083358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B99"/>
    <w:rsid w:val="0092634F"/>
    <w:rsid w:val="009270BA"/>
    <w:rsid w:val="0094021A"/>
    <w:rsid w:val="00953783"/>
    <w:rsid w:val="0096528D"/>
    <w:rsid w:val="00965B3F"/>
    <w:rsid w:val="009B44AF"/>
    <w:rsid w:val="009C6A0B"/>
    <w:rsid w:val="009C7F19"/>
    <w:rsid w:val="009D3ABE"/>
    <w:rsid w:val="009E2BE4"/>
    <w:rsid w:val="009F0C77"/>
    <w:rsid w:val="009F4DD1"/>
    <w:rsid w:val="009F7B81"/>
    <w:rsid w:val="00A02543"/>
    <w:rsid w:val="00A36DE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299"/>
    <w:rsid w:val="00B519D6"/>
    <w:rsid w:val="00B6480F"/>
    <w:rsid w:val="00B64FFF"/>
    <w:rsid w:val="00B703CB"/>
    <w:rsid w:val="00B7267F"/>
    <w:rsid w:val="00B879A5"/>
    <w:rsid w:val="00B9052D"/>
    <w:rsid w:val="00B9105E"/>
    <w:rsid w:val="00BA349D"/>
    <w:rsid w:val="00BC1E62"/>
    <w:rsid w:val="00BC695A"/>
    <w:rsid w:val="00BD086A"/>
    <w:rsid w:val="00BD0A00"/>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E79"/>
    <w:rsid w:val="00CE4EE6"/>
    <w:rsid w:val="00CF44FA"/>
    <w:rsid w:val="00CF6922"/>
    <w:rsid w:val="00D03A23"/>
    <w:rsid w:val="00D1567E"/>
    <w:rsid w:val="00D31310"/>
    <w:rsid w:val="00D37AF8"/>
    <w:rsid w:val="00D55053"/>
    <w:rsid w:val="00D66B80"/>
    <w:rsid w:val="00D73A67"/>
    <w:rsid w:val="00D8028D"/>
    <w:rsid w:val="00D970A9"/>
    <w:rsid w:val="00DB1F5E"/>
    <w:rsid w:val="00DC47B1"/>
    <w:rsid w:val="00DF3845"/>
    <w:rsid w:val="00E071A0"/>
    <w:rsid w:val="00E13185"/>
    <w:rsid w:val="00E32D96"/>
    <w:rsid w:val="00E41911"/>
    <w:rsid w:val="00E44B57"/>
    <w:rsid w:val="00E658FD"/>
    <w:rsid w:val="00E75342"/>
    <w:rsid w:val="00E843BC"/>
    <w:rsid w:val="00E92EEF"/>
    <w:rsid w:val="00E95B4E"/>
    <w:rsid w:val="00E97AB4"/>
    <w:rsid w:val="00EA150E"/>
    <w:rsid w:val="00EB0F12"/>
    <w:rsid w:val="00EC4E03"/>
    <w:rsid w:val="00EF2368"/>
    <w:rsid w:val="00EF3015"/>
    <w:rsid w:val="00EF5F4D"/>
    <w:rsid w:val="00F02C5C"/>
    <w:rsid w:val="00F24442"/>
    <w:rsid w:val="00F42BA9"/>
    <w:rsid w:val="00F477DA"/>
    <w:rsid w:val="00F50AE3"/>
    <w:rsid w:val="00F655B7"/>
    <w:rsid w:val="00F656BA"/>
    <w:rsid w:val="00F67CF1"/>
    <w:rsid w:val="00F7053B"/>
    <w:rsid w:val="00F728AA"/>
    <w:rsid w:val="00F75AB9"/>
    <w:rsid w:val="00F840F0"/>
    <w:rsid w:val="00F91CB4"/>
    <w:rsid w:val="00F935A0"/>
    <w:rsid w:val="00FA0B1D"/>
    <w:rsid w:val="00FB0D0D"/>
    <w:rsid w:val="00FB43B4"/>
    <w:rsid w:val="00FB6B0B"/>
    <w:rsid w:val="00FB6FC2"/>
    <w:rsid w:val="00FC39D8"/>
    <w:rsid w:val="00FC7B2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06BC563F-23A7-4FDB-BECC-B053311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388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88A"/>
    <w:rPr>
      <w:rFonts w:eastAsia="Times New Roman" w:cs="Times New Roman"/>
      <w:b/>
      <w:sz w:val="30"/>
      <w:szCs w:val="20"/>
    </w:rPr>
  </w:style>
  <w:style w:type="paragraph" w:styleId="Header">
    <w:name w:val="header"/>
    <w:basedOn w:val="Normal"/>
    <w:link w:val="HeaderChar"/>
    <w:uiPriority w:val="99"/>
    <w:unhideWhenUsed/>
    <w:rsid w:val="0077388A"/>
    <w:pPr>
      <w:tabs>
        <w:tab w:val="center" w:pos="4680"/>
        <w:tab w:val="right" w:pos="9360"/>
      </w:tabs>
    </w:pPr>
  </w:style>
  <w:style w:type="character" w:customStyle="1" w:styleId="HeaderChar">
    <w:name w:val="Header Char"/>
    <w:basedOn w:val="DefaultParagraphFont"/>
    <w:link w:val="Header"/>
    <w:uiPriority w:val="99"/>
    <w:rsid w:val="0077388A"/>
    <w:rPr>
      <w:rFonts w:eastAsia="Times New Roman" w:cs="Times New Roman"/>
      <w:szCs w:val="20"/>
    </w:rPr>
  </w:style>
  <w:style w:type="paragraph" w:styleId="Footer">
    <w:name w:val="footer"/>
    <w:basedOn w:val="Normal"/>
    <w:link w:val="FooterChar"/>
    <w:uiPriority w:val="99"/>
    <w:unhideWhenUsed/>
    <w:rsid w:val="0077388A"/>
    <w:pPr>
      <w:tabs>
        <w:tab w:val="center" w:pos="4680"/>
        <w:tab w:val="right" w:pos="9360"/>
      </w:tabs>
    </w:pPr>
  </w:style>
  <w:style w:type="character" w:customStyle="1" w:styleId="FooterChar">
    <w:name w:val="Footer Char"/>
    <w:basedOn w:val="DefaultParagraphFont"/>
    <w:link w:val="Footer"/>
    <w:uiPriority w:val="99"/>
    <w:rsid w:val="0077388A"/>
    <w:rPr>
      <w:rFonts w:eastAsia="Times New Roman" w:cs="Times New Roman"/>
      <w:szCs w:val="20"/>
    </w:rPr>
  </w:style>
  <w:style w:type="character" w:styleId="PageNumber">
    <w:name w:val="page number"/>
    <w:basedOn w:val="DefaultParagraphFont"/>
    <w:uiPriority w:val="99"/>
    <w:semiHidden/>
    <w:unhideWhenUsed/>
    <w:rsid w:val="0077388A"/>
  </w:style>
  <w:style w:type="character" w:styleId="LineNumber">
    <w:name w:val="line number"/>
    <w:basedOn w:val="DefaultParagraphFont"/>
    <w:uiPriority w:val="99"/>
    <w:semiHidden/>
    <w:unhideWhenUsed/>
    <w:rsid w:val="0077388A"/>
  </w:style>
  <w:style w:type="paragraph" w:customStyle="1" w:styleId="BillDots">
    <w:name w:val="Bill Dots"/>
    <w:basedOn w:val="Normal"/>
    <w:qFormat/>
    <w:rsid w:val="007738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388A"/>
    <w:pPr>
      <w:tabs>
        <w:tab w:val="right" w:pos="5904"/>
      </w:tabs>
    </w:pPr>
  </w:style>
  <w:style w:type="paragraph" w:styleId="BalloonText">
    <w:name w:val="Balloon Text"/>
    <w:basedOn w:val="Normal"/>
    <w:link w:val="BalloonTextChar"/>
    <w:uiPriority w:val="99"/>
    <w:semiHidden/>
    <w:unhideWhenUsed/>
    <w:rsid w:val="00773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8A"/>
    <w:rPr>
      <w:rFonts w:ascii="Segoe UI" w:eastAsia="Times New Roman" w:hAnsi="Segoe UI" w:cs="Segoe UI"/>
      <w:sz w:val="18"/>
      <w:szCs w:val="18"/>
    </w:rPr>
  </w:style>
  <w:style w:type="paragraph" w:styleId="ListParagraph">
    <w:name w:val="List Paragraph"/>
    <w:basedOn w:val="Normal"/>
    <w:uiPriority w:val="34"/>
    <w:qFormat/>
    <w:rsid w:val="0077388A"/>
    <w:pPr>
      <w:ind w:left="720"/>
      <w:contextualSpacing/>
    </w:pPr>
  </w:style>
  <w:style w:type="paragraph" w:customStyle="1" w:styleId="scbillheader">
    <w:name w:val="sc_bill_header"/>
    <w:qFormat/>
    <w:rsid w:val="0077388A"/>
    <w:pPr>
      <w:widowControl w:val="0"/>
      <w:suppressAutoHyphens/>
      <w:spacing w:after="0" w:line="240" w:lineRule="auto"/>
      <w:jc w:val="center"/>
    </w:pPr>
    <w:rPr>
      <w:b/>
      <w:caps/>
      <w:sz w:val="30"/>
    </w:rPr>
  </w:style>
  <w:style w:type="paragraph" w:customStyle="1" w:styleId="schouseresolutionbythis">
    <w:name w:val="sc_house_resolution_by_this"/>
    <w:qFormat/>
    <w:rsid w:val="0077388A"/>
    <w:pPr>
      <w:widowControl w:val="0"/>
      <w:suppressAutoHyphens/>
      <w:spacing w:after="0" w:line="240" w:lineRule="auto"/>
      <w:jc w:val="both"/>
    </w:pPr>
  </w:style>
  <w:style w:type="paragraph" w:customStyle="1" w:styleId="schouseresolutionclippageattorney">
    <w:name w:val="sc_house_resolution_clip_page_attorney"/>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38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38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38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388A"/>
    <w:pPr>
      <w:widowControl w:val="0"/>
      <w:suppressAutoHyphens/>
      <w:spacing w:after="0" w:line="240" w:lineRule="auto"/>
      <w:jc w:val="both"/>
    </w:pPr>
    <w:rPr>
      <w:caps/>
    </w:rPr>
  </w:style>
  <w:style w:type="paragraph" w:customStyle="1" w:styleId="schouseresolutionemptyline">
    <w:name w:val="sc_house_resolution_empty_line"/>
    <w:qFormat/>
    <w:rsid w:val="0077388A"/>
    <w:pPr>
      <w:widowControl w:val="0"/>
      <w:suppressAutoHyphens/>
      <w:spacing w:after="0" w:line="240" w:lineRule="auto"/>
      <w:jc w:val="both"/>
    </w:pPr>
  </w:style>
  <w:style w:type="paragraph" w:customStyle="1" w:styleId="schouseresolutionfurtherresolved">
    <w:name w:val="sc_house_resolution_further_resolved"/>
    <w:qFormat/>
    <w:rsid w:val="0077388A"/>
    <w:pPr>
      <w:widowControl w:val="0"/>
      <w:suppressAutoHyphens/>
      <w:spacing w:after="0" w:line="240" w:lineRule="auto"/>
      <w:jc w:val="both"/>
    </w:pPr>
  </w:style>
  <w:style w:type="paragraph" w:customStyle="1" w:styleId="schouseresolutionheader">
    <w:name w:val="sc_house_resolution_header"/>
    <w:qFormat/>
    <w:rsid w:val="007738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38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38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388A"/>
    <w:pPr>
      <w:widowControl w:val="0"/>
      <w:suppressLineNumbers/>
      <w:suppressAutoHyphens/>
      <w:jc w:val="left"/>
    </w:pPr>
    <w:rPr>
      <w:b/>
    </w:rPr>
  </w:style>
  <w:style w:type="paragraph" w:customStyle="1" w:styleId="schouseresolutionjackettitle">
    <w:name w:val="sc_house_resolution_jacket_title"/>
    <w:qFormat/>
    <w:rsid w:val="007738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388A"/>
    <w:pPr>
      <w:widowControl w:val="0"/>
      <w:suppressAutoHyphens/>
      <w:spacing w:after="0" w:line="360" w:lineRule="auto"/>
      <w:jc w:val="both"/>
    </w:pPr>
  </w:style>
  <w:style w:type="paragraph" w:customStyle="1" w:styleId="scresolutionwhereas">
    <w:name w:val="sc_resolution_whereas"/>
    <w:qFormat/>
    <w:rsid w:val="0077388A"/>
    <w:pPr>
      <w:widowControl w:val="0"/>
      <w:suppressAutoHyphens/>
      <w:spacing w:after="0" w:line="360" w:lineRule="auto"/>
      <w:jc w:val="both"/>
    </w:pPr>
  </w:style>
  <w:style w:type="paragraph" w:customStyle="1" w:styleId="schouseresolutionxx">
    <w:name w:val="sc_house_resolution_xx"/>
    <w:qFormat/>
    <w:rsid w:val="0077388A"/>
    <w:pPr>
      <w:widowControl w:val="0"/>
      <w:suppressAutoHyphens/>
      <w:spacing w:after="0" w:line="240" w:lineRule="auto"/>
      <w:jc w:val="center"/>
    </w:pPr>
  </w:style>
  <w:style w:type="paragraph" w:customStyle="1" w:styleId="BillDots0">
    <w:name w:val="BillDots"/>
    <w:basedOn w:val="Normal"/>
    <w:autoRedefine/>
    <w:qFormat/>
    <w:rsid w:val="007738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388A"/>
    <w:rPr>
      <w:color w:val="0000FF" w:themeColor="hyperlink"/>
      <w:u w:val="single"/>
    </w:rPr>
  </w:style>
  <w:style w:type="paragraph" w:customStyle="1" w:styleId="Numbers">
    <w:name w:val="Numbers"/>
    <w:basedOn w:val="BillDots0"/>
    <w:qFormat/>
    <w:rsid w:val="0077388A"/>
    <w:pPr>
      <w:tabs>
        <w:tab w:val="right" w:pos="5904"/>
      </w:tabs>
    </w:pPr>
  </w:style>
  <w:style w:type="character" w:customStyle="1" w:styleId="scclippagepath">
    <w:name w:val="sc_clip_page_path"/>
    <w:uiPriority w:val="1"/>
    <w:qFormat/>
    <w:rsid w:val="0077388A"/>
    <w:rPr>
      <w:rFonts w:ascii="Times New Roman" w:hAnsi="Times New Roman"/>
      <w:caps/>
      <w:smallCaps w:val="0"/>
      <w:sz w:val="22"/>
    </w:rPr>
  </w:style>
  <w:style w:type="paragraph" w:customStyle="1" w:styleId="scconresoattyda">
    <w:name w:val="sc_con_reso_atty_da"/>
    <w:qFormat/>
    <w:rsid w:val="007738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38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38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38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388A"/>
    <w:pPr>
      <w:widowControl w:val="0"/>
      <w:suppressAutoHyphens/>
      <w:spacing w:after="0" w:line="240" w:lineRule="auto"/>
      <w:jc w:val="both"/>
    </w:pPr>
  </w:style>
  <w:style w:type="paragraph" w:customStyle="1" w:styleId="scjrregattydadocno">
    <w:name w:val="sc_jrreg_atty_da_docno"/>
    <w:basedOn w:val="Normal"/>
    <w:qFormat/>
    <w:rsid w:val="007738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38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38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388A"/>
    <w:rPr>
      <w:rFonts w:ascii="Times New Roman" w:hAnsi="Times New Roman"/>
      <w:b/>
      <w:caps/>
      <w:smallCaps w:val="0"/>
      <w:sz w:val="24"/>
    </w:rPr>
  </w:style>
  <w:style w:type="paragraph" w:customStyle="1" w:styleId="scjrregfooter">
    <w:name w:val="sc_jrreg_footer"/>
    <w:qFormat/>
    <w:rsid w:val="007738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38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38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38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3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38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38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3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388A"/>
    <w:pPr>
      <w:widowControl w:val="0"/>
      <w:suppressAutoHyphens/>
      <w:spacing w:after="0" w:line="360" w:lineRule="auto"/>
      <w:jc w:val="both"/>
    </w:pPr>
  </w:style>
  <w:style w:type="paragraph" w:customStyle="1" w:styleId="scresolutionbody">
    <w:name w:val="sc_resolution_body"/>
    <w:qFormat/>
    <w:rsid w:val="0077388A"/>
    <w:pPr>
      <w:widowControl w:val="0"/>
      <w:suppressAutoHyphens/>
      <w:spacing w:after="0" w:line="360" w:lineRule="auto"/>
      <w:jc w:val="both"/>
    </w:pPr>
  </w:style>
  <w:style w:type="paragraph" w:customStyle="1" w:styleId="scresolutionclippagebottom">
    <w:name w:val="sc_resolution_clip_page_bottom"/>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388A"/>
    <w:pPr>
      <w:widowControl w:val="0"/>
      <w:suppressAutoHyphens/>
      <w:spacing w:after="0" w:line="240" w:lineRule="auto"/>
      <w:jc w:val="both"/>
    </w:pPr>
  </w:style>
  <w:style w:type="paragraph" w:customStyle="1" w:styleId="scresolutionfooter">
    <w:name w:val="sc_resolution_footer"/>
    <w:link w:val="scresolutionfooterChar"/>
    <w:qFormat/>
    <w:rsid w:val="007738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388A"/>
    <w:rPr>
      <w:rFonts w:eastAsia="Times New Roman" w:cs="Times New Roman"/>
      <w:szCs w:val="20"/>
    </w:rPr>
  </w:style>
  <w:style w:type="paragraph" w:customStyle="1" w:styleId="scresolutionheader">
    <w:name w:val="sc_resolution_header"/>
    <w:qFormat/>
    <w:rsid w:val="0077388A"/>
    <w:pPr>
      <w:widowControl w:val="0"/>
      <w:suppressAutoHyphens/>
      <w:spacing w:after="0" w:line="240" w:lineRule="auto"/>
      <w:jc w:val="center"/>
    </w:pPr>
    <w:rPr>
      <w:b/>
      <w:caps/>
      <w:sz w:val="30"/>
    </w:rPr>
  </w:style>
  <w:style w:type="paragraph" w:customStyle="1" w:styleId="scresolutiontitle">
    <w:name w:val="sc_resolution_title"/>
    <w:qFormat/>
    <w:rsid w:val="0077388A"/>
    <w:pPr>
      <w:widowControl w:val="0"/>
      <w:suppressAutoHyphens/>
      <w:spacing w:after="0" w:line="240" w:lineRule="auto"/>
      <w:jc w:val="both"/>
    </w:pPr>
    <w:rPr>
      <w:caps/>
    </w:rPr>
  </w:style>
  <w:style w:type="paragraph" w:customStyle="1" w:styleId="scresolutionxx">
    <w:name w:val="sc_resolution_xx"/>
    <w:qFormat/>
    <w:rsid w:val="0077388A"/>
    <w:pPr>
      <w:widowControl w:val="0"/>
      <w:suppressAutoHyphens/>
      <w:spacing w:after="0" w:line="240" w:lineRule="auto"/>
      <w:jc w:val="center"/>
    </w:pPr>
  </w:style>
  <w:style w:type="character" w:customStyle="1" w:styleId="scSECTIONS">
    <w:name w:val="sc_SECTIONS"/>
    <w:uiPriority w:val="1"/>
    <w:qFormat/>
    <w:rsid w:val="0077388A"/>
    <w:rPr>
      <w:rFonts w:ascii="Times New Roman" w:hAnsi="Times New Roman"/>
      <w:b w:val="0"/>
      <w:i w:val="0"/>
      <w:caps/>
      <w:smallCaps w:val="0"/>
      <w:color w:val="auto"/>
      <w:sz w:val="22"/>
    </w:rPr>
  </w:style>
  <w:style w:type="character" w:customStyle="1" w:styleId="scsenateclippagepath">
    <w:name w:val="sc_senate_clip_page_path"/>
    <w:uiPriority w:val="1"/>
    <w:qFormat/>
    <w:rsid w:val="0077388A"/>
    <w:rPr>
      <w:rFonts w:ascii="Times New Roman" w:hAnsi="Times New Roman"/>
      <w:caps/>
      <w:smallCaps w:val="0"/>
      <w:sz w:val="22"/>
    </w:rPr>
  </w:style>
  <w:style w:type="paragraph" w:customStyle="1" w:styleId="scsenateresolutionbody">
    <w:name w:val="sc_senate_resolution_body"/>
    <w:qFormat/>
    <w:rsid w:val="0077388A"/>
    <w:pPr>
      <w:widowControl w:val="0"/>
      <w:suppressAutoHyphens/>
      <w:spacing w:after="0" w:line="360" w:lineRule="auto"/>
      <w:jc w:val="both"/>
    </w:pPr>
  </w:style>
  <w:style w:type="paragraph" w:customStyle="1" w:styleId="scsenateresolutionclippagebottom">
    <w:name w:val="sc_senate_resolution_clip_page_bottom"/>
    <w:qFormat/>
    <w:rsid w:val="007738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388A"/>
    <w:pPr>
      <w:widowControl w:val="0"/>
      <w:suppressLineNumbers/>
      <w:suppressAutoHyphens/>
    </w:pPr>
  </w:style>
  <w:style w:type="paragraph" w:customStyle="1" w:styleId="scsenateresolutionclippagerepdocumentname">
    <w:name w:val="sc_senate_resolution_clip_page_rep_document_name"/>
    <w:qFormat/>
    <w:rsid w:val="007738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38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38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388A"/>
    <w:rPr>
      <w:color w:val="808080"/>
    </w:rPr>
  </w:style>
  <w:style w:type="paragraph" w:customStyle="1" w:styleId="sctablecodifiedsection">
    <w:name w:val="sc_table_codified_section"/>
    <w:qFormat/>
    <w:rsid w:val="0077388A"/>
    <w:pPr>
      <w:widowControl w:val="0"/>
      <w:suppressAutoHyphens/>
      <w:spacing w:after="0" w:line="360" w:lineRule="auto"/>
    </w:pPr>
  </w:style>
  <w:style w:type="paragraph" w:customStyle="1" w:styleId="sctableln">
    <w:name w:val="sc_table_ln"/>
    <w:qFormat/>
    <w:rsid w:val="0077388A"/>
    <w:pPr>
      <w:widowControl w:val="0"/>
      <w:suppressAutoHyphens/>
      <w:spacing w:after="0" w:line="360" w:lineRule="auto"/>
      <w:jc w:val="right"/>
    </w:pPr>
  </w:style>
  <w:style w:type="paragraph" w:customStyle="1" w:styleId="sctablenoncodifiedsection">
    <w:name w:val="sc_table_non_codified_section"/>
    <w:qFormat/>
    <w:rsid w:val="0077388A"/>
    <w:pPr>
      <w:widowControl w:val="0"/>
      <w:suppressAutoHyphens/>
      <w:spacing w:after="0" w:line="360" w:lineRule="auto"/>
    </w:pPr>
  </w:style>
  <w:style w:type="paragraph" w:customStyle="1" w:styleId="scresolutionmembers">
    <w:name w:val="sc_resolution_members"/>
    <w:qFormat/>
    <w:rsid w:val="0077388A"/>
    <w:pPr>
      <w:widowControl w:val="0"/>
      <w:suppressAutoHyphens/>
      <w:spacing w:after="0" w:line="360" w:lineRule="auto"/>
      <w:jc w:val="both"/>
    </w:pPr>
  </w:style>
  <w:style w:type="paragraph" w:customStyle="1" w:styleId="scdraftheader">
    <w:name w:val="sc_draft_header"/>
    <w:qFormat/>
    <w:rsid w:val="0077388A"/>
    <w:pPr>
      <w:widowControl w:val="0"/>
      <w:suppressAutoHyphens/>
      <w:spacing w:after="0" w:line="240" w:lineRule="auto"/>
    </w:pPr>
  </w:style>
  <w:style w:type="paragraph" w:customStyle="1" w:styleId="scemptyline">
    <w:name w:val="sc_empty_line"/>
    <w:qFormat/>
    <w:rsid w:val="0077388A"/>
    <w:pPr>
      <w:widowControl w:val="0"/>
      <w:suppressAutoHyphens/>
      <w:spacing w:after="0" w:line="360" w:lineRule="auto"/>
      <w:jc w:val="both"/>
    </w:pPr>
  </w:style>
  <w:style w:type="paragraph" w:customStyle="1" w:styleId="scemptylineheader">
    <w:name w:val="sc_emptyline_header"/>
    <w:qFormat/>
    <w:rsid w:val="0077388A"/>
    <w:pPr>
      <w:widowControl w:val="0"/>
      <w:suppressAutoHyphens/>
      <w:spacing w:after="0" w:line="240" w:lineRule="auto"/>
      <w:jc w:val="both"/>
    </w:pPr>
  </w:style>
  <w:style w:type="character" w:customStyle="1" w:styleId="scinsert">
    <w:name w:val="sc_insert"/>
    <w:uiPriority w:val="1"/>
    <w:qFormat/>
    <w:rsid w:val="0077388A"/>
    <w:rPr>
      <w:caps w:val="0"/>
      <w:smallCaps w:val="0"/>
      <w:strike w:val="0"/>
      <w:dstrike w:val="0"/>
      <w:vanish w:val="0"/>
      <w:u w:val="single"/>
      <w:vertAlign w:val="baseline"/>
    </w:rPr>
  </w:style>
  <w:style w:type="character" w:customStyle="1" w:styleId="scinsertblue">
    <w:name w:val="sc_insert_blue"/>
    <w:uiPriority w:val="1"/>
    <w:qFormat/>
    <w:rsid w:val="007738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388A"/>
    <w:rPr>
      <w:caps w:val="0"/>
      <w:smallCaps w:val="0"/>
      <w:strike w:val="0"/>
      <w:dstrike w:val="0"/>
      <w:vanish w:val="0"/>
      <w:color w:val="0070C0"/>
      <w:u w:val="none"/>
      <w:vertAlign w:val="baseline"/>
    </w:rPr>
  </w:style>
  <w:style w:type="character" w:customStyle="1" w:styleId="scinsertred">
    <w:name w:val="sc_insert_red"/>
    <w:uiPriority w:val="1"/>
    <w:qFormat/>
    <w:rsid w:val="007738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388A"/>
    <w:rPr>
      <w:caps w:val="0"/>
      <w:smallCaps w:val="0"/>
      <w:strike w:val="0"/>
      <w:dstrike w:val="0"/>
      <w:vanish w:val="0"/>
      <w:color w:val="FF0000"/>
      <w:u w:val="none"/>
      <w:vertAlign w:val="baseline"/>
    </w:rPr>
  </w:style>
  <w:style w:type="character" w:customStyle="1" w:styleId="scstrike">
    <w:name w:val="sc_strike"/>
    <w:uiPriority w:val="1"/>
    <w:qFormat/>
    <w:rsid w:val="0077388A"/>
    <w:rPr>
      <w:strike/>
      <w:dstrike w:val="0"/>
    </w:rPr>
  </w:style>
  <w:style w:type="character" w:customStyle="1" w:styleId="scstrikeblue">
    <w:name w:val="sc_strike_blue"/>
    <w:uiPriority w:val="1"/>
    <w:qFormat/>
    <w:rsid w:val="0077388A"/>
    <w:rPr>
      <w:strike/>
      <w:dstrike w:val="0"/>
      <w:color w:val="0070C0"/>
    </w:rPr>
  </w:style>
  <w:style w:type="character" w:customStyle="1" w:styleId="scstrikered">
    <w:name w:val="sc_strike_red"/>
    <w:uiPriority w:val="1"/>
    <w:qFormat/>
    <w:rsid w:val="0077388A"/>
    <w:rPr>
      <w:strike/>
      <w:dstrike w:val="0"/>
      <w:color w:val="FF0000"/>
    </w:rPr>
  </w:style>
  <w:style w:type="character" w:customStyle="1" w:styleId="scstrikebluenoncodified">
    <w:name w:val="sc_strike_blue_non_codified"/>
    <w:uiPriority w:val="1"/>
    <w:qFormat/>
    <w:rsid w:val="0077388A"/>
    <w:rPr>
      <w:strike/>
      <w:dstrike w:val="0"/>
      <w:color w:val="0070C0"/>
      <w:lang w:val="en-US"/>
    </w:rPr>
  </w:style>
  <w:style w:type="character" w:customStyle="1" w:styleId="scstrikerednoncodified">
    <w:name w:val="sc_strike_red_non_codified"/>
    <w:uiPriority w:val="1"/>
    <w:qFormat/>
    <w:rsid w:val="0077388A"/>
    <w:rPr>
      <w:strike/>
      <w:dstrike w:val="0"/>
      <w:color w:val="FF0000"/>
    </w:rPr>
  </w:style>
  <w:style w:type="paragraph" w:customStyle="1" w:styleId="scnowthereforebold">
    <w:name w:val="sc_now_therefore_bold"/>
    <w:uiPriority w:val="1"/>
    <w:qFormat/>
    <w:rsid w:val="0077388A"/>
    <w:pPr>
      <w:widowControl w:val="0"/>
      <w:suppressAutoHyphens/>
      <w:spacing w:after="0" w:line="480" w:lineRule="auto"/>
    </w:pPr>
    <w:rPr>
      <w:rFonts w:eastAsia="Calibri" w:cs="Times New Roman"/>
    </w:rPr>
  </w:style>
  <w:style w:type="paragraph" w:customStyle="1" w:styleId="scbillsiglines">
    <w:name w:val="sc_bill_sig_lines"/>
    <w:qFormat/>
    <w:rsid w:val="007738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388A"/>
  </w:style>
  <w:style w:type="paragraph" w:customStyle="1" w:styleId="scbillendxx">
    <w:name w:val="sc_bill_end_xx"/>
    <w:qFormat/>
    <w:rsid w:val="0077388A"/>
    <w:pPr>
      <w:widowControl w:val="0"/>
      <w:suppressAutoHyphens/>
      <w:spacing w:after="0" w:line="240" w:lineRule="auto"/>
      <w:jc w:val="center"/>
    </w:pPr>
  </w:style>
  <w:style w:type="character" w:customStyle="1" w:styleId="scbillheader1">
    <w:name w:val="sc_bill_header1"/>
    <w:uiPriority w:val="1"/>
    <w:qFormat/>
    <w:rsid w:val="0077388A"/>
  </w:style>
  <w:style w:type="character" w:customStyle="1" w:styleId="scresolutionbody1">
    <w:name w:val="sc_resolution_body1"/>
    <w:uiPriority w:val="1"/>
    <w:qFormat/>
    <w:rsid w:val="0077388A"/>
  </w:style>
  <w:style w:type="character" w:styleId="Strong">
    <w:name w:val="Strong"/>
    <w:basedOn w:val="DefaultParagraphFont"/>
    <w:uiPriority w:val="22"/>
    <w:qFormat/>
    <w:rsid w:val="0077388A"/>
    <w:rPr>
      <w:b/>
      <w:bCs/>
    </w:rPr>
  </w:style>
  <w:style w:type="character" w:customStyle="1" w:styleId="scamendhouse">
    <w:name w:val="sc_amend_house"/>
    <w:uiPriority w:val="1"/>
    <w:qFormat/>
    <w:rsid w:val="0077388A"/>
    <w:rPr>
      <w:bdr w:val="none" w:sz="0" w:space="0" w:color="auto"/>
      <w:shd w:val="clear" w:color="auto" w:fill="FDE9D9" w:themeFill="accent6" w:themeFillTint="33"/>
    </w:rPr>
  </w:style>
  <w:style w:type="character" w:customStyle="1" w:styleId="scamendsenate">
    <w:name w:val="sc_amend_senate"/>
    <w:uiPriority w:val="1"/>
    <w:qFormat/>
    <w:rsid w:val="0077388A"/>
    <w:rPr>
      <w:bdr w:val="none" w:sz="0" w:space="0" w:color="auto"/>
      <w:shd w:val="clear" w:color="auto" w:fill="E5DFEC" w:themeFill="accent4" w:themeFillTint="33"/>
    </w:rPr>
  </w:style>
  <w:style w:type="paragraph" w:styleId="Revision">
    <w:name w:val="Revision"/>
    <w:hidden/>
    <w:uiPriority w:val="99"/>
    <w:semiHidden/>
    <w:rsid w:val="007738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7388A"/>
    <w:pPr>
      <w:spacing w:after="0" w:line="240" w:lineRule="auto"/>
    </w:pPr>
    <w:rPr>
      <w:i/>
    </w:rPr>
  </w:style>
  <w:style w:type="paragraph" w:customStyle="1" w:styleId="sccoversheetsenate">
    <w:name w:val="sc_coversheet_senate"/>
    <w:qFormat/>
    <w:rsid w:val="0077388A"/>
    <w:pPr>
      <w:spacing w:after="0" w:line="240" w:lineRule="auto"/>
    </w:pPr>
    <w:rPr>
      <w:b/>
    </w:rPr>
  </w:style>
  <w:style w:type="character" w:styleId="FollowedHyperlink">
    <w:name w:val="FollowedHyperlink"/>
    <w:basedOn w:val="DefaultParagraphFont"/>
    <w:uiPriority w:val="99"/>
    <w:semiHidden/>
    <w:unhideWhenUsed/>
    <w:rsid w:val="00A36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9&amp;session=126&amp;summary=B" TargetMode="External" Id="R6175ca5b92804f49" /><Relationship Type="http://schemas.openxmlformats.org/officeDocument/2006/relationships/hyperlink" Target="https://www.scstatehouse.gov/sess126_2025-2026/prever/5349_20260311.docx" TargetMode="External" Id="Rd7ad44d888c248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369"/>
    <w:rsid w:val="00174066"/>
    <w:rsid w:val="00212BEF"/>
    <w:rsid w:val="002A3D45"/>
    <w:rsid w:val="00362988"/>
    <w:rsid w:val="00460640"/>
    <w:rsid w:val="004D1BF3"/>
    <w:rsid w:val="00573513"/>
    <w:rsid w:val="005A0C30"/>
    <w:rsid w:val="00602418"/>
    <w:rsid w:val="006A25BB"/>
    <w:rsid w:val="0072205F"/>
    <w:rsid w:val="00804B1A"/>
    <w:rsid w:val="008228BC"/>
    <w:rsid w:val="009D3ABE"/>
    <w:rsid w:val="00A22407"/>
    <w:rsid w:val="00AA6F82"/>
    <w:rsid w:val="00BE097C"/>
    <w:rsid w:val="00CF692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66e1703d-7c1f-4282-a7f6-bbdfdf0de928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5d0d8114-001d-4c99-b9e4-902dc3d065f0</T_BILL_REQUEST_REQUEST>
  <T_BILL_R_ORIGINALDRAFT>347ff4a3-cdb5-4a73-b23a-0baed3af18f9</T_BILL_R_ORIGINALDRAFT>
  <T_BILL_SPONSOR_SPONSOR>ba8bd38d-a7d1-410c-8160-21ae1b5c1884</T_BILL_SPONSOR_SPONSOR>
  <T_BILL_T_BILLNAME>[5349]</T_BILL_T_BILLNAME>
  <T_BILL_T_BILLNUMBER>5349</T_BILL_T_BILLNUMBER>
  <T_BILL_T_BILLTITLE>TO RECOGNIZE AND HONOR THE LANDRUM HIGH SCHOOL GIRLS BASKETBALL TEAM, COACHES, AND SCHOOL OFFICIALS FOR AN EXTRAORDINARY SEASON AND TO CONGRATULATE THEM FOR WINNING THE 2026 SOUTH CAROLINA CLASS AA STATE CHAMPIONSHIP TITLE.</T_BILL_T_BILLTITLE>
  <T_BILL_T_CHAMBER>house</T_BILL_T_CHAMBER>
  <T_BILL_T_FILENAME> </T_BILL_T_FILENAME>
  <T_BILL_T_LEGTYPE>resolution</T_BILL_T_LEGTYPE>
  <T_BILL_T_RATNUMBERSTRING>HNone</T_BILL_T_RATNUMBERSTRING>
  <T_BILL_T_SUBJECT>Landrum HS girls basketball champs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DBEDF-EAE9-49F8-B0EE-C67CAFF5189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2711</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Julie Newboult</cp:lastModifiedBy>
  <cp:revision>4</cp:revision>
  <cp:lastPrinted>2026-03-09T16:32:00Z</cp:lastPrinted>
  <dcterms:created xsi:type="dcterms:W3CDTF">2026-03-09T17:37:00Z</dcterms:created>
  <dcterms:modified xsi:type="dcterms:W3CDTF">2026-03-09T17:37:00Z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