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LC-0477VR-RM26.docx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Freddie Woolfork,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84fe15b459749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b3d30777f341f4">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098A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13F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0052" w14:paraId="48DB32D0" w14:textId="004C623C">
          <w:pPr>
            <w:pStyle w:val="scresolutiontitle"/>
          </w:pPr>
          <w:r w:rsidRPr="00023A84">
            <w:rPr>
              <w:caps w:val="0"/>
            </w:rPr>
            <w:t xml:space="preserve">TO EXPRESS </w:t>
          </w:r>
          <w:r>
            <w:rPr>
              <w:caps w:val="0"/>
            </w:rPr>
            <w:t xml:space="preserve">THE </w:t>
          </w:r>
          <w:r w:rsidRPr="00023A84">
            <w:rPr>
              <w:caps w:val="0"/>
            </w:rPr>
            <w:t xml:space="preserve">PROFOUND SORROW </w:t>
          </w:r>
          <w:r>
            <w:rPr>
              <w:caps w:val="0"/>
            </w:rPr>
            <w:t xml:space="preserve">OF THE SOUTH CAROLINA HOUSE OF REPRESENTATIVES </w:t>
          </w:r>
          <w:r w:rsidRPr="00023A84">
            <w:rPr>
              <w:caps w:val="0"/>
            </w:rPr>
            <w:t>UPON THE PASSING OF LEADER, EDUCATOR, AND CIVIL RIGHTS ADVOCATE FREDDIE LEE WOOLFORK OF GIFFORD, FLORIDA, AND TO EXTEND THE DEEPEST SYMPATHY TO HIS FAMILY AND MANY FRIENDS.</w:t>
          </w:r>
        </w:p>
      </w:sdtContent>
    </w:sdt>
    <w:p w:rsidR="0010776B" w:rsidP="00091FD9" w:rsidRDefault="0010776B" w14:paraId="48DB32D1" w14:textId="56627158">
      <w:pPr>
        <w:pStyle w:val="scresolutiontitle"/>
      </w:pPr>
    </w:p>
    <w:p w:rsidR="00B849E2" w:rsidP="00B849E2" w:rsidRDefault="008C3A19" w14:paraId="70D450C4" w14:textId="7DB0055C">
      <w:pPr>
        <w:pStyle w:val="scresolutionwhereas"/>
      </w:pPr>
      <w:bookmarkStart w:name="wa_364b23ecb" w:id="1"/>
      <w:r w:rsidRPr="00084D53">
        <w:t>W</w:t>
      </w:r>
      <w:bookmarkEnd w:id="1"/>
      <w:r w:rsidRPr="00084D53">
        <w:t>hereas,</w:t>
      </w:r>
      <w:r w:rsidR="001347EE">
        <w:t xml:space="preserve"> </w:t>
      </w:r>
      <w:r w:rsidR="00B849E2">
        <w:t>the members of the South Carolina House of Representatives were deeply saddened to learn of the passing of leader, educator, and civil rights advocate Freddie Lee Woolfork of Gifford, Florida, on March 11, 2026, at the venerable age of seventy</w:t>
      </w:r>
      <w:r w:rsidR="009A0A63">
        <w:t>‑</w:t>
      </w:r>
      <w:r w:rsidR="00B849E2">
        <w:t>four; and</w:t>
      </w:r>
    </w:p>
    <w:p w:rsidR="00B849E2" w:rsidP="00B849E2" w:rsidRDefault="00B849E2" w14:paraId="1C2B6D16" w14:textId="77777777">
      <w:pPr>
        <w:pStyle w:val="scresolutionwhereas"/>
      </w:pPr>
    </w:p>
    <w:p w:rsidR="00B849E2" w:rsidP="00B849E2" w:rsidRDefault="00B849E2" w14:paraId="49049E76" w14:textId="77777777">
      <w:pPr>
        <w:pStyle w:val="scresolutionwhereas"/>
      </w:pPr>
      <w:bookmarkStart w:name="wa_55002bacb" w:id="2"/>
      <w:r>
        <w:t>W</w:t>
      </w:r>
      <w:bookmarkEnd w:id="2"/>
      <w:r>
        <w:t>hereas, Freddie Woolfork was born December 21, 1951, in segregated Gifford, Florida, where the futures of most children growing up in the majority‑Black town were restricted to picking citrus in the groves or working in the tomato fields or packing houses. Freddie was determined not to work in the citrus fields; and</w:t>
      </w:r>
    </w:p>
    <w:p w:rsidR="00B849E2" w:rsidP="00B849E2" w:rsidRDefault="00B849E2" w14:paraId="513FFAEB" w14:textId="77777777">
      <w:pPr>
        <w:pStyle w:val="scresolutionwhereas"/>
      </w:pPr>
    </w:p>
    <w:p w:rsidR="00B849E2" w:rsidP="00B849E2" w:rsidRDefault="00B849E2" w14:paraId="1E89F259" w14:textId="77777777">
      <w:pPr>
        <w:pStyle w:val="scresolutionwhereas"/>
      </w:pPr>
      <w:bookmarkStart w:name="wa_7cc5d5d2d" w:id="3"/>
      <w:r>
        <w:t>W</w:t>
      </w:r>
      <w:bookmarkEnd w:id="3"/>
      <w:r>
        <w:t>hereas, instead, in preparation for a bright future, the young Freddie graduated from Vero Beach High School, Class of 1970 (for which he composed the class song), earned a college degree from Florida Agricultural and Mechanical University (where he played trombone in the “Incomparable Marching 100” band), and returned to Gifford, where he became a community activist, leader, organizer, teacher, and deacon at his church. His childhood in the Jim Crow South compelled him to push for truth and justice even into his final years; and</w:t>
      </w:r>
    </w:p>
    <w:p w:rsidR="00B849E2" w:rsidP="00B849E2" w:rsidRDefault="00B849E2" w14:paraId="2D23062B" w14:textId="77777777">
      <w:pPr>
        <w:pStyle w:val="scresolutionwhereas"/>
      </w:pPr>
    </w:p>
    <w:p w:rsidR="00B849E2" w:rsidP="00B849E2" w:rsidRDefault="00B849E2" w14:paraId="33B05E30" w14:textId="77777777">
      <w:pPr>
        <w:pStyle w:val="scresolutionwhereas"/>
      </w:pPr>
      <w:bookmarkStart w:name="wa_9f3fe7b68" w:id="4"/>
      <w:r>
        <w:t>W</w:t>
      </w:r>
      <w:bookmarkEnd w:id="4"/>
      <w:r>
        <w:t>hereas, Freddie Woolfork devoted twenty‑nine years of his life to the Gifford Youth Achievement Center (GYAC), an educational nonprofit geared toward underserved students. He served as its director of public relations and facilities operations, tirelessly laboring to increase Indian River County’s Black graduation rate. Since the time he came on board with GYAC in 1997, the nonprofit has helped boost the Black graduation rate from 23% to 90%; and</w:t>
      </w:r>
    </w:p>
    <w:p w:rsidR="00B849E2" w:rsidP="00B849E2" w:rsidRDefault="00B849E2" w14:paraId="101A249E" w14:textId="77777777">
      <w:pPr>
        <w:pStyle w:val="scresolutionwhereas"/>
      </w:pPr>
    </w:p>
    <w:p w:rsidR="00B849E2" w:rsidP="00B849E2" w:rsidRDefault="00B849E2" w14:paraId="55FB7852" w14:textId="77777777">
      <w:pPr>
        <w:pStyle w:val="scresolutionwhereas"/>
      </w:pPr>
      <w:bookmarkStart w:name="wa_5b3851871" w:id="5"/>
      <w:r>
        <w:t>W</w:t>
      </w:r>
      <w:bookmarkEnd w:id="5"/>
      <w:r>
        <w:t>hereas, although his main passion was education, he was involved in everything from the Progressive Civic League of Gifford to the Indian River County Chamber of Commerce to the Indian River County NAACP, in which he served as a life member. He was known by friends and colleagues as someone who could broach difficult topics while maintaining the respect of those in power; and</w:t>
      </w:r>
    </w:p>
    <w:p w:rsidR="00B849E2" w:rsidP="00B849E2" w:rsidRDefault="00B849E2" w14:paraId="2B43C119" w14:textId="77777777">
      <w:pPr>
        <w:pStyle w:val="scresolutionwhereas"/>
      </w:pPr>
    </w:p>
    <w:p w:rsidR="00B849E2" w:rsidP="00B849E2" w:rsidRDefault="00B849E2" w14:paraId="566CE3FE" w14:textId="6153B7B8">
      <w:pPr>
        <w:pStyle w:val="scresolutionwhereas"/>
      </w:pPr>
      <w:bookmarkStart w:name="wa_f5b1c58d4" w:id="6"/>
      <w:r>
        <w:t>W</w:t>
      </w:r>
      <w:bookmarkEnd w:id="6"/>
      <w:r>
        <w:t>hereas, Freddie Woolfork leaves to cherish his memory his family and friends, as well as a host of other admirers, both near and far. His legacy will live on in the hearts of those whom he blessed with his life of selfless service, and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61E7CF6">
      <w:pPr>
        <w:pStyle w:val="scresolutionbody"/>
      </w:pPr>
      <w:bookmarkStart w:name="up_8d5d902e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13F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7AC934">
      <w:pPr>
        <w:pStyle w:val="scresolutionmembers"/>
      </w:pPr>
      <w:bookmarkStart w:name="up_b52f42b1d"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13FE">
            <w:rPr>
              <w:rStyle w:val="scresolutionbody1"/>
            </w:rPr>
            <w:t>House of Representatives</w:t>
          </w:r>
        </w:sdtContent>
      </w:sdt>
      <w:r w:rsidRPr="00040E43">
        <w:t xml:space="preserve">, by this resolution, </w:t>
      </w:r>
      <w:r w:rsidR="009A0A63">
        <w:t xml:space="preserve">express their </w:t>
      </w:r>
      <w:r w:rsidRPr="00B849E2" w:rsidR="00B849E2">
        <w:t>profound sorrow upon the passing of leader, educator, and civil rights advocate Freddie Lee Woolfork of Gifford, Florida, and</w:t>
      </w:r>
      <w:r w:rsidR="009A0A63">
        <w:t xml:space="preserve"> extend</w:t>
      </w:r>
      <w:r w:rsidRPr="00B849E2" w:rsidR="00B849E2">
        <w:t xml:space="preserve">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1A7A117D">
      <w:pPr>
        <w:pStyle w:val="scresolutionbody"/>
      </w:pPr>
      <w:bookmarkStart w:name="up_fc1a90a4d" w:id="9"/>
      <w:r w:rsidRPr="00040E43">
        <w:t>B</w:t>
      </w:r>
      <w:bookmarkEnd w:id="9"/>
      <w:r w:rsidRPr="00040E43">
        <w:t>e it further resolved that a copy of this resolution be presented to</w:t>
      </w:r>
      <w:r w:rsidRPr="00040E43" w:rsidR="00B9105E">
        <w:t xml:space="preserve"> </w:t>
      </w:r>
      <w:r w:rsidR="00B849E2">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F76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7CFB15" w:rsidR="007003E1" w:rsidRDefault="00AC7FF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13FE">
              <w:rPr>
                <w:noProof/>
              </w:rPr>
              <w:t>LC-0477VR-RM26.docx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EC6"/>
    <w:rsid w:val="00007116"/>
    <w:rsid w:val="00011869"/>
    <w:rsid w:val="00015CD6"/>
    <w:rsid w:val="00023A84"/>
    <w:rsid w:val="00032E86"/>
    <w:rsid w:val="00040E43"/>
    <w:rsid w:val="00081DB4"/>
    <w:rsid w:val="0008202C"/>
    <w:rsid w:val="000843D7"/>
    <w:rsid w:val="00084D53"/>
    <w:rsid w:val="00091FD9"/>
    <w:rsid w:val="00094070"/>
    <w:rsid w:val="0009711F"/>
    <w:rsid w:val="00097234"/>
    <w:rsid w:val="00097C23"/>
    <w:rsid w:val="000C5BE4"/>
    <w:rsid w:val="000E0100"/>
    <w:rsid w:val="000E1161"/>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D57"/>
    <w:rsid w:val="00187057"/>
    <w:rsid w:val="001A022F"/>
    <w:rsid w:val="001A2AFD"/>
    <w:rsid w:val="001A2C0B"/>
    <w:rsid w:val="001A72A6"/>
    <w:rsid w:val="001C4F58"/>
    <w:rsid w:val="001D08F2"/>
    <w:rsid w:val="001D21CC"/>
    <w:rsid w:val="001D2A16"/>
    <w:rsid w:val="001D3A58"/>
    <w:rsid w:val="001D525B"/>
    <w:rsid w:val="001D68D8"/>
    <w:rsid w:val="001D7F4F"/>
    <w:rsid w:val="001F2912"/>
    <w:rsid w:val="001F75F9"/>
    <w:rsid w:val="002017E6"/>
    <w:rsid w:val="00205238"/>
    <w:rsid w:val="00211B4F"/>
    <w:rsid w:val="00223DAE"/>
    <w:rsid w:val="002321B6"/>
    <w:rsid w:val="00232912"/>
    <w:rsid w:val="0025001F"/>
    <w:rsid w:val="00250967"/>
    <w:rsid w:val="002543C8"/>
    <w:rsid w:val="0025541D"/>
    <w:rsid w:val="002635C9"/>
    <w:rsid w:val="00284AAE"/>
    <w:rsid w:val="002A065D"/>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7DAA"/>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07D1"/>
    <w:rsid w:val="005E2BC9"/>
    <w:rsid w:val="00605102"/>
    <w:rsid w:val="006053F5"/>
    <w:rsid w:val="00611909"/>
    <w:rsid w:val="00621182"/>
    <w:rsid w:val="006215AA"/>
    <w:rsid w:val="00621D14"/>
    <w:rsid w:val="00627DCA"/>
    <w:rsid w:val="00633281"/>
    <w:rsid w:val="00666E48"/>
    <w:rsid w:val="00670F2F"/>
    <w:rsid w:val="0067419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546"/>
    <w:rsid w:val="0074375C"/>
    <w:rsid w:val="00746A58"/>
    <w:rsid w:val="007720AC"/>
    <w:rsid w:val="00781DF8"/>
    <w:rsid w:val="007836CC"/>
    <w:rsid w:val="00787728"/>
    <w:rsid w:val="007917CE"/>
    <w:rsid w:val="007959D3"/>
    <w:rsid w:val="007A70AE"/>
    <w:rsid w:val="007C0EE1"/>
    <w:rsid w:val="007C69B6"/>
    <w:rsid w:val="007C72ED"/>
    <w:rsid w:val="007E01B6"/>
    <w:rsid w:val="007F0052"/>
    <w:rsid w:val="007F3C86"/>
    <w:rsid w:val="007F6D64"/>
    <w:rsid w:val="00810471"/>
    <w:rsid w:val="008362E8"/>
    <w:rsid w:val="008410D3"/>
    <w:rsid w:val="00843D27"/>
    <w:rsid w:val="00846FE5"/>
    <w:rsid w:val="0085786E"/>
    <w:rsid w:val="00870570"/>
    <w:rsid w:val="008905D2"/>
    <w:rsid w:val="008A1768"/>
    <w:rsid w:val="008A284F"/>
    <w:rsid w:val="008A489F"/>
    <w:rsid w:val="008A7625"/>
    <w:rsid w:val="008B4AC4"/>
    <w:rsid w:val="008C3A19"/>
    <w:rsid w:val="008D05D1"/>
    <w:rsid w:val="008E1DCA"/>
    <w:rsid w:val="008F0F33"/>
    <w:rsid w:val="008F4429"/>
    <w:rsid w:val="009059FF"/>
    <w:rsid w:val="0092634F"/>
    <w:rsid w:val="009270BA"/>
    <w:rsid w:val="0094021A"/>
    <w:rsid w:val="00952EC9"/>
    <w:rsid w:val="00953783"/>
    <w:rsid w:val="00954280"/>
    <w:rsid w:val="0096528D"/>
    <w:rsid w:val="00965B3F"/>
    <w:rsid w:val="00975942"/>
    <w:rsid w:val="009A0A63"/>
    <w:rsid w:val="009B44AF"/>
    <w:rsid w:val="009B4D39"/>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6D8F"/>
    <w:rsid w:val="00A9741D"/>
    <w:rsid w:val="00AB1254"/>
    <w:rsid w:val="00AB2CC0"/>
    <w:rsid w:val="00AC34A2"/>
    <w:rsid w:val="00AC5372"/>
    <w:rsid w:val="00AC74F4"/>
    <w:rsid w:val="00AD1C9A"/>
    <w:rsid w:val="00AD4B17"/>
    <w:rsid w:val="00AF0102"/>
    <w:rsid w:val="00AF1A81"/>
    <w:rsid w:val="00AF69EE"/>
    <w:rsid w:val="00B00C4F"/>
    <w:rsid w:val="00B128F5"/>
    <w:rsid w:val="00B31DA6"/>
    <w:rsid w:val="00B3602C"/>
    <w:rsid w:val="00B412D4"/>
    <w:rsid w:val="00B519D6"/>
    <w:rsid w:val="00B551D8"/>
    <w:rsid w:val="00B6480F"/>
    <w:rsid w:val="00B64FFF"/>
    <w:rsid w:val="00B703CB"/>
    <w:rsid w:val="00B7267F"/>
    <w:rsid w:val="00B849E2"/>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4CC2"/>
    <w:rsid w:val="00CA3BCF"/>
    <w:rsid w:val="00CC6B7B"/>
    <w:rsid w:val="00CD2089"/>
    <w:rsid w:val="00CE4EE6"/>
    <w:rsid w:val="00CF44FA"/>
    <w:rsid w:val="00CF76A7"/>
    <w:rsid w:val="00D1567E"/>
    <w:rsid w:val="00D31310"/>
    <w:rsid w:val="00D37AF8"/>
    <w:rsid w:val="00D55053"/>
    <w:rsid w:val="00D623ED"/>
    <w:rsid w:val="00D66B80"/>
    <w:rsid w:val="00D73893"/>
    <w:rsid w:val="00D73A67"/>
    <w:rsid w:val="00D8028D"/>
    <w:rsid w:val="00D970A9"/>
    <w:rsid w:val="00DB1F5E"/>
    <w:rsid w:val="00DC47B1"/>
    <w:rsid w:val="00DF3845"/>
    <w:rsid w:val="00E071A0"/>
    <w:rsid w:val="00E32D96"/>
    <w:rsid w:val="00E41911"/>
    <w:rsid w:val="00E44B57"/>
    <w:rsid w:val="00E658FD"/>
    <w:rsid w:val="00E813FE"/>
    <w:rsid w:val="00E92EEF"/>
    <w:rsid w:val="00E95B4E"/>
    <w:rsid w:val="00E97AB4"/>
    <w:rsid w:val="00EA150E"/>
    <w:rsid w:val="00EB0F12"/>
    <w:rsid w:val="00EF2368"/>
    <w:rsid w:val="00EF3015"/>
    <w:rsid w:val="00EF5F4D"/>
    <w:rsid w:val="00F02C5C"/>
    <w:rsid w:val="00F24442"/>
    <w:rsid w:val="00F42BA9"/>
    <w:rsid w:val="00F477DA"/>
    <w:rsid w:val="00F50AE3"/>
    <w:rsid w:val="00F616EC"/>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04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1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F291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912"/>
    <w:rPr>
      <w:rFonts w:eastAsia="Times New Roman" w:cs="Times New Roman"/>
      <w:b/>
      <w:sz w:val="30"/>
      <w:szCs w:val="20"/>
    </w:rPr>
  </w:style>
  <w:style w:type="paragraph" w:styleId="Header">
    <w:name w:val="header"/>
    <w:basedOn w:val="Normal"/>
    <w:link w:val="HeaderChar"/>
    <w:uiPriority w:val="99"/>
    <w:unhideWhenUsed/>
    <w:rsid w:val="001F2912"/>
    <w:pPr>
      <w:tabs>
        <w:tab w:val="center" w:pos="4680"/>
        <w:tab w:val="right" w:pos="9360"/>
      </w:tabs>
    </w:pPr>
  </w:style>
  <w:style w:type="character" w:customStyle="1" w:styleId="HeaderChar">
    <w:name w:val="Header Char"/>
    <w:basedOn w:val="DefaultParagraphFont"/>
    <w:link w:val="Header"/>
    <w:uiPriority w:val="99"/>
    <w:rsid w:val="001F2912"/>
    <w:rPr>
      <w:rFonts w:eastAsia="Times New Roman" w:cs="Times New Roman"/>
      <w:szCs w:val="20"/>
    </w:rPr>
  </w:style>
  <w:style w:type="paragraph" w:styleId="Footer">
    <w:name w:val="footer"/>
    <w:basedOn w:val="Normal"/>
    <w:link w:val="FooterChar"/>
    <w:uiPriority w:val="99"/>
    <w:unhideWhenUsed/>
    <w:rsid w:val="001F2912"/>
    <w:pPr>
      <w:tabs>
        <w:tab w:val="center" w:pos="4680"/>
        <w:tab w:val="right" w:pos="9360"/>
      </w:tabs>
    </w:pPr>
  </w:style>
  <w:style w:type="character" w:customStyle="1" w:styleId="FooterChar">
    <w:name w:val="Footer Char"/>
    <w:basedOn w:val="DefaultParagraphFont"/>
    <w:link w:val="Footer"/>
    <w:uiPriority w:val="99"/>
    <w:rsid w:val="001F2912"/>
    <w:rPr>
      <w:rFonts w:eastAsia="Times New Roman" w:cs="Times New Roman"/>
      <w:szCs w:val="20"/>
    </w:rPr>
  </w:style>
  <w:style w:type="character" w:styleId="PageNumber">
    <w:name w:val="page number"/>
    <w:basedOn w:val="DefaultParagraphFont"/>
    <w:uiPriority w:val="99"/>
    <w:semiHidden/>
    <w:unhideWhenUsed/>
    <w:rsid w:val="001F2912"/>
  </w:style>
  <w:style w:type="character" w:styleId="LineNumber">
    <w:name w:val="line number"/>
    <w:basedOn w:val="DefaultParagraphFont"/>
    <w:uiPriority w:val="99"/>
    <w:semiHidden/>
    <w:unhideWhenUsed/>
    <w:rsid w:val="001F2912"/>
  </w:style>
  <w:style w:type="paragraph" w:customStyle="1" w:styleId="BillDots">
    <w:name w:val="Bill Dots"/>
    <w:basedOn w:val="Normal"/>
    <w:qFormat/>
    <w:rsid w:val="001F291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F2912"/>
    <w:pPr>
      <w:tabs>
        <w:tab w:val="right" w:pos="5904"/>
      </w:tabs>
    </w:pPr>
  </w:style>
  <w:style w:type="paragraph" w:styleId="BalloonText">
    <w:name w:val="Balloon Text"/>
    <w:basedOn w:val="Normal"/>
    <w:link w:val="BalloonTextChar"/>
    <w:uiPriority w:val="99"/>
    <w:semiHidden/>
    <w:unhideWhenUsed/>
    <w:rsid w:val="001F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12"/>
    <w:rPr>
      <w:rFonts w:ascii="Segoe UI" w:eastAsia="Times New Roman" w:hAnsi="Segoe UI" w:cs="Segoe UI"/>
      <w:sz w:val="18"/>
      <w:szCs w:val="18"/>
    </w:rPr>
  </w:style>
  <w:style w:type="paragraph" w:styleId="ListParagraph">
    <w:name w:val="List Paragraph"/>
    <w:basedOn w:val="Normal"/>
    <w:uiPriority w:val="34"/>
    <w:qFormat/>
    <w:rsid w:val="001F2912"/>
    <w:pPr>
      <w:ind w:left="720"/>
      <w:contextualSpacing/>
    </w:pPr>
  </w:style>
  <w:style w:type="paragraph" w:customStyle="1" w:styleId="scbillheader">
    <w:name w:val="sc_bill_header"/>
    <w:qFormat/>
    <w:rsid w:val="001F2912"/>
    <w:pPr>
      <w:widowControl w:val="0"/>
      <w:suppressAutoHyphens/>
      <w:spacing w:after="0" w:line="240" w:lineRule="auto"/>
      <w:jc w:val="center"/>
    </w:pPr>
    <w:rPr>
      <w:b/>
      <w:caps/>
      <w:sz w:val="30"/>
    </w:rPr>
  </w:style>
  <w:style w:type="paragraph" w:customStyle="1" w:styleId="schouseresolutionbythis">
    <w:name w:val="sc_house_resolution_by_this"/>
    <w:qFormat/>
    <w:rsid w:val="001F2912"/>
    <w:pPr>
      <w:widowControl w:val="0"/>
      <w:suppressAutoHyphens/>
      <w:spacing w:after="0" w:line="240" w:lineRule="auto"/>
      <w:jc w:val="both"/>
    </w:pPr>
  </w:style>
  <w:style w:type="paragraph" w:customStyle="1" w:styleId="schouseresolutionclippageattorney">
    <w:name w:val="sc_house_resolution_clip_page_attorney"/>
    <w:qFormat/>
    <w:rsid w:val="001F29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F29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F29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F291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F291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F29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F29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F291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F2912"/>
    <w:pPr>
      <w:widowControl w:val="0"/>
      <w:suppressAutoHyphens/>
      <w:spacing w:after="0" w:line="240" w:lineRule="auto"/>
      <w:jc w:val="both"/>
    </w:pPr>
    <w:rPr>
      <w:caps/>
    </w:rPr>
  </w:style>
  <w:style w:type="paragraph" w:customStyle="1" w:styleId="schouseresolutionemptyline">
    <w:name w:val="sc_house_resolution_empty_line"/>
    <w:qFormat/>
    <w:rsid w:val="001F2912"/>
    <w:pPr>
      <w:widowControl w:val="0"/>
      <w:suppressAutoHyphens/>
      <w:spacing w:after="0" w:line="240" w:lineRule="auto"/>
      <w:jc w:val="both"/>
    </w:pPr>
  </w:style>
  <w:style w:type="paragraph" w:customStyle="1" w:styleId="schouseresolutionfurtherresolved">
    <w:name w:val="sc_house_resolution_further_resolved"/>
    <w:qFormat/>
    <w:rsid w:val="001F2912"/>
    <w:pPr>
      <w:widowControl w:val="0"/>
      <w:suppressAutoHyphens/>
      <w:spacing w:after="0" w:line="240" w:lineRule="auto"/>
      <w:jc w:val="both"/>
    </w:pPr>
  </w:style>
  <w:style w:type="paragraph" w:customStyle="1" w:styleId="schouseresolutionheader">
    <w:name w:val="sc_house_resolution_header"/>
    <w:qFormat/>
    <w:rsid w:val="001F291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F291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F291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F2912"/>
    <w:pPr>
      <w:widowControl w:val="0"/>
      <w:suppressLineNumbers/>
      <w:suppressAutoHyphens/>
      <w:jc w:val="left"/>
    </w:pPr>
    <w:rPr>
      <w:b/>
    </w:rPr>
  </w:style>
  <w:style w:type="paragraph" w:customStyle="1" w:styleId="schouseresolutionjackettitle">
    <w:name w:val="sc_house_resolution_jacket_title"/>
    <w:qFormat/>
    <w:rsid w:val="001F291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F2912"/>
    <w:pPr>
      <w:widowControl w:val="0"/>
      <w:suppressAutoHyphens/>
      <w:spacing w:after="0" w:line="360" w:lineRule="auto"/>
      <w:jc w:val="both"/>
    </w:pPr>
  </w:style>
  <w:style w:type="paragraph" w:customStyle="1" w:styleId="scresolutionwhereas">
    <w:name w:val="sc_resolution_whereas"/>
    <w:qFormat/>
    <w:rsid w:val="001F2912"/>
    <w:pPr>
      <w:widowControl w:val="0"/>
      <w:suppressAutoHyphens/>
      <w:spacing w:after="0" w:line="360" w:lineRule="auto"/>
      <w:jc w:val="both"/>
    </w:pPr>
  </w:style>
  <w:style w:type="paragraph" w:customStyle="1" w:styleId="schouseresolutionxx">
    <w:name w:val="sc_house_resolution_xx"/>
    <w:qFormat/>
    <w:rsid w:val="001F2912"/>
    <w:pPr>
      <w:widowControl w:val="0"/>
      <w:suppressAutoHyphens/>
      <w:spacing w:after="0" w:line="240" w:lineRule="auto"/>
      <w:jc w:val="center"/>
    </w:pPr>
  </w:style>
  <w:style w:type="paragraph" w:customStyle="1" w:styleId="BillDots0">
    <w:name w:val="BillDots"/>
    <w:basedOn w:val="Normal"/>
    <w:autoRedefine/>
    <w:qFormat/>
    <w:rsid w:val="001F291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F2912"/>
    <w:rPr>
      <w:color w:val="0000FF" w:themeColor="hyperlink"/>
      <w:u w:val="single"/>
    </w:rPr>
  </w:style>
  <w:style w:type="paragraph" w:customStyle="1" w:styleId="Numbers">
    <w:name w:val="Numbers"/>
    <w:basedOn w:val="BillDots0"/>
    <w:qFormat/>
    <w:rsid w:val="001F2912"/>
    <w:pPr>
      <w:tabs>
        <w:tab w:val="right" w:pos="5904"/>
      </w:tabs>
    </w:pPr>
  </w:style>
  <w:style w:type="character" w:customStyle="1" w:styleId="scclippagepath">
    <w:name w:val="sc_clip_page_path"/>
    <w:uiPriority w:val="1"/>
    <w:qFormat/>
    <w:rsid w:val="001F2912"/>
    <w:rPr>
      <w:rFonts w:ascii="Times New Roman" w:hAnsi="Times New Roman"/>
      <w:caps/>
      <w:smallCaps w:val="0"/>
      <w:sz w:val="22"/>
    </w:rPr>
  </w:style>
  <w:style w:type="paragraph" w:customStyle="1" w:styleId="scconresoattyda">
    <w:name w:val="sc_con_reso_atty_da"/>
    <w:qFormat/>
    <w:rsid w:val="001F291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F291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F291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F291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F2912"/>
    <w:pPr>
      <w:widowControl w:val="0"/>
      <w:suppressAutoHyphens/>
      <w:spacing w:after="0" w:line="240" w:lineRule="auto"/>
      <w:jc w:val="both"/>
    </w:pPr>
  </w:style>
  <w:style w:type="paragraph" w:customStyle="1" w:styleId="scjrregattydadocno">
    <w:name w:val="sc_jrreg_atty_da_docno"/>
    <w:basedOn w:val="Normal"/>
    <w:qFormat/>
    <w:rsid w:val="001F291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F291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F29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F2912"/>
    <w:rPr>
      <w:rFonts w:ascii="Times New Roman" w:hAnsi="Times New Roman"/>
      <w:b/>
      <w:caps/>
      <w:smallCaps w:val="0"/>
      <w:sz w:val="24"/>
    </w:rPr>
  </w:style>
  <w:style w:type="paragraph" w:customStyle="1" w:styleId="scjrregfooter">
    <w:name w:val="sc_jrreg_footer"/>
    <w:qFormat/>
    <w:rsid w:val="001F291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F29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F29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F29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F29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F29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F29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F29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F2912"/>
    <w:pPr>
      <w:widowControl w:val="0"/>
      <w:suppressAutoHyphens/>
      <w:spacing w:after="0" w:line="360" w:lineRule="auto"/>
      <w:jc w:val="both"/>
    </w:pPr>
  </w:style>
  <w:style w:type="paragraph" w:customStyle="1" w:styleId="scresolutionbody">
    <w:name w:val="sc_resolution_body"/>
    <w:qFormat/>
    <w:rsid w:val="001F2912"/>
    <w:pPr>
      <w:widowControl w:val="0"/>
      <w:suppressAutoHyphens/>
      <w:spacing w:after="0" w:line="360" w:lineRule="auto"/>
      <w:jc w:val="both"/>
    </w:pPr>
  </w:style>
  <w:style w:type="paragraph" w:customStyle="1" w:styleId="scresolutionclippagebottom">
    <w:name w:val="sc_resolution_clip_page_bottom"/>
    <w:qFormat/>
    <w:rsid w:val="001F291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F2912"/>
    <w:pPr>
      <w:widowControl w:val="0"/>
      <w:suppressAutoHyphens/>
      <w:spacing w:after="0" w:line="240" w:lineRule="auto"/>
      <w:jc w:val="both"/>
    </w:pPr>
  </w:style>
  <w:style w:type="paragraph" w:customStyle="1" w:styleId="scresolutionfooter">
    <w:name w:val="sc_resolution_footer"/>
    <w:link w:val="scresolutionfooterChar"/>
    <w:qFormat/>
    <w:rsid w:val="001F291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F2912"/>
    <w:rPr>
      <w:rFonts w:eastAsia="Times New Roman" w:cs="Times New Roman"/>
      <w:szCs w:val="20"/>
    </w:rPr>
  </w:style>
  <w:style w:type="paragraph" w:customStyle="1" w:styleId="scresolutionheader">
    <w:name w:val="sc_resolution_header"/>
    <w:qFormat/>
    <w:rsid w:val="001F2912"/>
    <w:pPr>
      <w:widowControl w:val="0"/>
      <w:suppressAutoHyphens/>
      <w:spacing w:after="0" w:line="240" w:lineRule="auto"/>
      <w:jc w:val="center"/>
    </w:pPr>
    <w:rPr>
      <w:b/>
      <w:caps/>
      <w:sz w:val="30"/>
    </w:rPr>
  </w:style>
  <w:style w:type="paragraph" w:customStyle="1" w:styleId="scresolutiontitle">
    <w:name w:val="sc_resolution_title"/>
    <w:qFormat/>
    <w:rsid w:val="001F2912"/>
    <w:pPr>
      <w:widowControl w:val="0"/>
      <w:suppressAutoHyphens/>
      <w:spacing w:after="0" w:line="240" w:lineRule="auto"/>
      <w:jc w:val="both"/>
    </w:pPr>
    <w:rPr>
      <w:caps/>
    </w:rPr>
  </w:style>
  <w:style w:type="paragraph" w:customStyle="1" w:styleId="scresolutionxx">
    <w:name w:val="sc_resolution_xx"/>
    <w:qFormat/>
    <w:rsid w:val="001F2912"/>
    <w:pPr>
      <w:widowControl w:val="0"/>
      <w:suppressAutoHyphens/>
      <w:spacing w:after="0" w:line="240" w:lineRule="auto"/>
      <w:jc w:val="center"/>
    </w:pPr>
  </w:style>
  <w:style w:type="character" w:customStyle="1" w:styleId="scSECTIONS">
    <w:name w:val="sc_SECTIONS"/>
    <w:uiPriority w:val="1"/>
    <w:qFormat/>
    <w:rsid w:val="001F2912"/>
    <w:rPr>
      <w:rFonts w:ascii="Times New Roman" w:hAnsi="Times New Roman"/>
      <w:b w:val="0"/>
      <w:i w:val="0"/>
      <w:caps/>
      <w:smallCaps w:val="0"/>
      <w:color w:val="auto"/>
      <w:sz w:val="22"/>
    </w:rPr>
  </w:style>
  <w:style w:type="character" w:customStyle="1" w:styleId="scsenateclippagepath">
    <w:name w:val="sc_senate_clip_page_path"/>
    <w:uiPriority w:val="1"/>
    <w:qFormat/>
    <w:rsid w:val="001F2912"/>
    <w:rPr>
      <w:rFonts w:ascii="Times New Roman" w:hAnsi="Times New Roman"/>
      <w:caps/>
      <w:smallCaps w:val="0"/>
      <w:sz w:val="22"/>
    </w:rPr>
  </w:style>
  <w:style w:type="paragraph" w:customStyle="1" w:styleId="scsenateresolutionbody">
    <w:name w:val="sc_senate_resolution_body"/>
    <w:qFormat/>
    <w:rsid w:val="001F2912"/>
    <w:pPr>
      <w:widowControl w:val="0"/>
      <w:suppressAutoHyphens/>
      <w:spacing w:after="0" w:line="360" w:lineRule="auto"/>
      <w:jc w:val="both"/>
    </w:pPr>
  </w:style>
  <w:style w:type="paragraph" w:customStyle="1" w:styleId="scsenateresolutionclippagebottom">
    <w:name w:val="sc_senate_resolution_clip_page_bottom"/>
    <w:qFormat/>
    <w:rsid w:val="001F291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F2912"/>
    <w:pPr>
      <w:widowControl w:val="0"/>
      <w:suppressLineNumbers/>
      <w:suppressAutoHyphens/>
    </w:pPr>
  </w:style>
  <w:style w:type="paragraph" w:customStyle="1" w:styleId="scsenateresolutionclippagerepdocumentname">
    <w:name w:val="sc_senate_resolution_clip_page_rep_document_name"/>
    <w:qFormat/>
    <w:rsid w:val="001F291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F291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F291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F2912"/>
    <w:rPr>
      <w:color w:val="808080"/>
    </w:rPr>
  </w:style>
  <w:style w:type="paragraph" w:customStyle="1" w:styleId="sctablecodifiedsection">
    <w:name w:val="sc_table_codified_section"/>
    <w:qFormat/>
    <w:rsid w:val="001F2912"/>
    <w:pPr>
      <w:widowControl w:val="0"/>
      <w:suppressAutoHyphens/>
      <w:spacing w:after="0" w:line="360" w:lineRule="auto"/>
    </w:pPr>
  </w:style>
  <w:style w:type="paragraph" w:customStyle="1" w:styleId="sctableln">
    <w:name w:val="sc_table_ln"/>
    <w:qFormat/>
    <w:rsid w:val="001F2912"/>
    <w:pPr>
      <w:widowControl w:val="0"/>
      <w:suppressAutoHyphens/>
      <w:spacing w:after="0" w:line="360" w:lineRule="auto"/>
      <w:jc w:val="right"/>
    </w:pPr>
  </w:style>
  <w:style w:type="paragraph" w:customStyle="1" w:styleId="sctablenoncodifiedsection">
    <w:name w:val="sc_table_non_codified_section"/>
    <w:qFormat/>
    <w:rsid w:val="001F2912"/>
    <w:pPr>
      <w:widowControl w:val="0"/>
      <w:suppressAutoHyphens/>
      <w:spacing w:after="0" w:line="360" w:lineRule="auto"/>
    </w:pPr>
  </w:style>
  <w:style w:type="paragraph" w:customStyle="1" w:styleId="scresolutionmembers">
    <w:name w:val="sc_resolution_members"/>
    <w:qFormat/>
    <w:rsid w:val="001F2912"/>
    <w:pPr>
      <w:widowControl w:val="0"/>
      <w:suppressAutoHyphens/>
      <w:spacing w:after="0" w:line="360" w:lineRule="auto"/>
      <w:jc w:val="both"/>
    </w:pPr>
  </w:style>
  <w:style w:type="paragraph" w:customStyle="1" w:styleId="scdraftheader">
    <w:name w:val="sc_draft_header"/>
    <w:qFormat/>
    <w:rsid w:val="001F2912"/>
    <w:pPr>
      <w:widowControl w:val="0"/>
      <w:suppressAutoHyphens/>
      <w:spacing w:after="0" w:line="240" w:lineRule="auto"/>
    </w:pPr>
  </w:style>
  <w:style w:type="paragraph" w:customStyle="1" w:styleId="scemptyline">
    <w:name w:val="sc_empty_line"/>
    <w:qFormat/>
    <w:rsid w:val="001F2912"/>
    <w:pPr>
      <w:widowControl w:val="0"/>
      <w:suppressAutoHyphens/>
      <w:spacing w:after="0" w:line="360" w:lineRule="auto"/>
      <w:jc w:val="both"/>
    </w:pPr>
  </w:style>
  <w:style w:type="paragraph" w:customStyle="1" w:styleId="scemptylineheader">
    <w:name w:val="sc_emptyline_header"/>
    <w:qFormat/>
    <w:rsid w:val="001F2912"/>
    <w:pPr>
      <w:widowControl w:val="0"/>
      <w:suppressAutoHyphens/>
      <w:spacing w:after="0" w:line="240" w:lineRule="auto"/>
      <w:jc w:val="both"/>
    </w:pPr>
  </w:style>
  <w:style w:type="character" w:customStyle="1" w:styleId="scinsert">
    <w:name w:val="sc_insert"/>
    <w:uiPriority w:val="1"/>
    <w:qFormat/>
    <w:rsid w:val="001F2912"/>
    <w:rPr>
      <w:caps w:val="0"/>
      <w:smallCaps w:val="0"/>
      <w:strike w:val="0"/>
      <w:dstrike w:val="0"/>
      <w:vanish w:val="0"/>
      <w:u w:val="single"/>
      <w:vertAlign w:val="baseline"/>
    </w:rPr>
  </w:style>
  <w:style w:type="character" w:customStyle="1" w:styleId="scinsertblue">
    <w:name w:val="sc_insert_blue"/>
    <w:uiPriority w:val="1"/>
    <w:qFormat/>
    <w:rsid w:val="001F291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F2912"/>
    <w:rPr>
      <w:caps w:val="0"/>
      <w:smallCaps w:val="0"/>
      <w:strike w:val="0"/>
      <w:dstrike w:val="0"/>
      <w:vanish w:val="0"/>
      <w:color w:val="0070C0"/>
      <w:u w:val="none"/>
      <w:vertAlign w:val="baseline"/>
    </w:rPr>
  </w:style>
  <w:style w:type="character" w:customStyle="1" w:styleId="scinsertred">
    <w:name w:val="sc_insert_red"/>
    <w:uiPriority w:val="1"/>
    <w:qFormat/>
    <w:rsid w:val="001F291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F2912"/>
    <w:rPr>
      <w:caps w:val="0"/>
      <w:smallCaps w:val="0"/>
      <w:strike w:val="0"/>
      <w:dstrike w:val="0"/>
      <w:vanish w:val="0"/>
      <w:color w:val="FF0000"/>
      <w:u w:val="none"/>
      <w:vertAlign w:val="baseline"/>
    </w:rPr>
  </w:style>
  <w:style w:type="character" w:customStyle="1" w:styleId="scstrike">
    <w:name w:val="sc_strike"/>
    <w:uiPriority w:val="1"/>
    <w:qFormat/>
    <w:rsid w:val="001F2912"/>
    <w:rPr>
      <w:strike/>
      <w:dstrike w:val="0"/>
    </w:rPr>
  </w:style>
  <w:style w:type="character" w:customStyle="1" w:styleId="scstrikeblue">
    <w:name w:val="sc_strike_blue"/>
    <w:uiPriority w:val="1"/>
    <w:qFormat/>
    <w:rsid w:val="001F2912"/>
    <w:rPr>
      <w:strike/>
      <w:dstrike w:val="0"/>
      <w:color w:val="0070C0"/>
    </w:rPr>
  </w:style>
  <w:style w:type="character" w:customStyle="1" w:styleId="scstrikered">
    <w:name w:val="sc_strike_red"/>
    <w:uiPriority w:val="1"/>
    <w:qFormat/>
    <w:rsid w:val="001F2912"/>
    <w:rPr>
      <w:strike/>
      <w:dstrike w:val="0"/>
      <w:color w:val="FF0000"/>
    </w:rPr>
  </w:style>
  <w:style w:type="character" w:customStyle="1" w:styleId="scstrikebluenoncodified">
    <w:name w:val="sc_strike_blue_non_codified"/>
    <w:uiPriority w:val="1"/>
    <w:qFormat/>
    <w:rsid w:val="001F2912"/>
    <w:rPr>
      <w:strike/>
      <w:dstrike w:val="0"/>
      <w:color w:val="0070C0"/>
      <w:lang w:val="en-US"/>
    </w:rPr>
  </w:style>
  <w:style w:type="character" w:customStyle="1" w:styleId="scstrikerednoncodified">
    <w:name w:val="sc_strike_red_non_codified"/>
    <w:uiPriority w:val="1"/>
    <w:qFormat/>
    <w:rsid w:val="001F2912"/>
    <w:rPr>
      <w:strike/>
      <w:dstrike w:val="0"/>
      <w:color w:val="FF0000"/>
    </w:rPr>
  </w:style>
  <w:style w:type="paragraph" w:customStyle="1" w:styleId="scnowthereforebold">
    <w:name w:val="sc_now_therefore_bold"/>
    <w:uiPriority w:val="1"/>
    <w:qFormat/>
    <w:rsid w:val="001F2912"/>
    <w:pPr>
      <w:widowControl w:val="0"/>
      <w:suppressAutoHyphens/>
      <w:spacing w:after="0" w:line="480" w:lineRule="auto"/>
    </w:pPr>
    <w:rPr>
      <w:rFonts w:eastAsia="Calibri" w:cs="Times New Roman"/>
    </w:rPr>
  </w:style>
  <w:style w:type="paragraph" w:customStyle="1" w:styleId="scbillsiglines">
    <w:name w:val="sc_bill_sig_lines"/>
    <w:qFormat/>
    <w:rsid w:val="001F291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F2912"/>
  </w:style>
  <w:style w:type="paragraph" w:customStyle="1" w:styleId="scbillendxx">
    <w:name w:val="sc_bill_end_xx"/>
    <w:qFormat/>
    <w:rsid w:val="001F2912"/>
    <w:pPr>
      <w:widowControl w:val="0"/>
      <w:suppressAutoHyphens/>
      <w:spacing w:after="0" w:line="240" w:lineRule="auto"/>
      <w:jc w:val="center"/>
    </w:pPr>
  </w:style>
  <w:style w:type="character" w:customStyle="1" w:styleId="scbillheader1">
    <w:name w:val="sc_bill_header1"/>
    <w:uiPriority w:val="1"/>
    <w:qFormat/>
    <w:rsid w:val="001F2912"/>
  </w:style>
  <w:style w:type="character" w:customStyle="1" w:styleId="scresolutionbody1">
    <w:name w:val="sc_resolution_body1"/>
    <w:uiPriority w:val="1"/>
    <w:qFormat/>
    <w:rsid w:val="001F2912"/>
  </w:style>
  <w:style w:type="character" w:styleId="Strong">
    <w:name w:val="Strong"/>
    <w:basedOn w:val="DefaultParagraphFont"/>
    <w:uiPriority w:val="22"/>
    <w:qFormat/>
    <w:rsid w:val="001F2912"/>
    <w:rPr>
      <w:b/>
      <w:bCs/>
    </w:rPr>
  </w:style>
  <w:style w:type="character" w:customStyle="1" w:styleId="scamendhouse">
    <w:name w:val="sc_amend_house"/>
    <w:uiPriority w:val="1"/>
    <w:qFormat/>
    <w:rsid w:val="001F2912"/>
    <w:rPr>
      <w:bdr w:val="none" w:sz="0" w:space="0" w:color="auto"/>
      <w:shd w:val="clear" w:color="auto" w:fill="FDE9D9" w:themeFill="accent6" w:themeFillTint="33"/>
    </w:rPr>
  </w:style>
  <w:style w:type="character" w:customStyle="1" w:styleId="scamendsenate">
    <w:name w:val="sc_amend_senate"/>
    <w:uiPriority w:val="1"/>
    <w:qFormat/>
    <w:rsid w:val="001F2912"/>
    <w:rPr>
      <w:bdr w:val="none" w:sz="0" w:space="0" w:color="auto"/>
      <w:shd w:val="clear" w:color="auto" w:fill="E5DFEC" w:themeFill="accent4" w:themeFillTint="33"/>
    </w:rPr>
  </w:style>
  <w:style w:type="paragraph" w:styleId="Revision">
    <w:name w:val="Revision"/>
    <w:hidden/>
    <w:uiPriority w:val="99"/>
    <w:semiHidden/>
    <w:rsid w:val="001F291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F2912"/>
    <w:pPr>
      <w:spacing w:after="0" w:line="240" w:lineRule="auto"/>
    </w:pPr>
    <w:rPr>
      <w:i/>
    </w:rPr>
  </w:style>
  <w:style w:type="paragraph" w:customStyle="1" w:styleId="sccoversheetsenate">
    <w:name w:val="sc_coversheet_senate"/>
    <w:qFormat/>
    <w:rsid w:val="001F2912"/>
    <w:pPr>
      <w:spacing w:after="0" w:line="240" w:lineRule="auto"/>
    </w:pPr>
    <w:rPr>
      <w:b/>
    </w:rPr>
  </w:style>
  <w:style w:type="character" w:styleId="FollowedHyperlink">
    <w:name w:val="FollowedHyperlink"/>
    <w:basedOn w:val="DefaultParagraphFont"/>
    <w:uiPriority w:val="99"/>
    <w:semiHidden/>
    <w:unhideWhenUsed/>
    <w:rsid w:val="00507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73&amp;session=126&amp;summary=B" TargetMode="External" Id="R084fe15b45974970" /><Relationship Type="http://schemas.openxmlformats.org/officeDocument/2006/relationships/hyperlink" Target="https://www.scstatehouse.gov/sess126_2025-2026/prever/5373_20260324.docx" TargetMode="External" Id="R17b3d30777f341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52EC9"/>
    <w:rsid w:val="00A22407"/>
    <w:rsid w:val="00AA6F82"/>
    <w:rsid w:val="00B551D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b839cd1d-5485-4d96-9db6-f12df0348d01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1ecbe3a9-be73-4911-9ad4-37cb6cf72861</T_BILL_REQUEST_REQUEST>
  <T_BILL_R_ORIGINALDRAFT>c1cdb87e-d757-4566-b7e9-23a75af1a8a7</T_BILL_R_ORIGINALDRAFT>
  <T_BILL_SPONSOR_SPONSOR>b80d5c5c-c8b8-4cf1-b3b6-7f3f7d34966e</T_BILL_SPONSOR_SPONSOR>
  <T_BILL_T_BILLNAME>[5373]</T_BILL_T_BILLNAME>
  <T_BILL_T_BILLNUMBER>5373</T_BILL_T_BILLNUMBER>
  <T_BILL_T_BILLTITLE>TO EXPRESS THE PROFOUND SORROW OF THE SOUTH CAROLINA HOUSE OF REPRESENTATIVES UPON THE PASSING OF LEADER, EDUCATOR, AND CIVIL RIGHTS ADVOCATE FREDDIE LEE WOOLFORK OF GIFFORD, FLORIDA, AND TO EXTEND THE DEEPEST SYMPATHY TO HIS FAMILY AND MANY FRIENDS.</T_BILL_T_BILLTITLE>
  <T_BILL_T_CHAMBER>house</T_BILL_T_CHAMBER>
  <T_BILL_T_FILENAME> </T_BILL_T_FILENAME>
  <T_BILL_T_LEGTYPE>resolution</T_BILL_T_LEGTYPE>
  <T_BILL_T_RATNUMBERSTRING>HNone</T_BILL_T_RATNUMBERSTRING>
  <T_BILL_T_SUBJECT>Freddie Woolfork,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61DCB74-51F4-4555-AEA3-9A75FEB1EC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2473</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2026-03-16T20:54:00Z</cp:lastPrinted>
  <dcterms:created xsi:type="dcterms:W3CDTF">2026-03-17T14:00:00Z</dcterms:created>
  <dcterms:modified xsi:type="dcterms:W3CDTF">2026-03-17T14:00:00Z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