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LC-0472VR-EB26.docx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Louis Berry, Farmer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614d4853d98b4a6c">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deb813a5b641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63d36554d845a1">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8097E8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1625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372BB" w14:paraId="48DB32D0" w14:textId="25FFA30C">
          <w:pPr>
            <w:pStyle w:val="scresolutiontitle"/>
          </w:pPr>
          <w:r w:rsidRPr="008372BB">
            <w:t>T</w:t>
          </w:r>
          <w:r w:rsidRPr="008372BB" w:rsidR="00D964EC">
            <w:rPr>
              <w:caps w:val="0"/>
            </w:rPr>
            <w:t>O HONOR AND CONGRATULATE LOUIS BERRY FOR BEING NAMED SOUTH CAROLINA FARMER OF THE YEAR 2026 BY THE FOUNDATION FOR COMMUNITY IMPACT AND HEALTH EQUITY</w:t>
          </w:r>
          <w:r w:rsidRPr="008372BB">
            <w:t>.</w:t>
          </w:r>
        </w:p>
      </w:sdtContent>
    </w:sdt>
    <w:p w:rsidR="0010776B" w:rsidP="00091FD9" w:rsidRDefault="0010776B" w14:paraId="48DB32D1" w14:textId="56627158">
      <w:pPr>
        <w:pStyle w:val="scresolutiontitle"/>
      </w:pPr>
    </w:p>
    <w:p w:rsidR="008C3A19" w:rsidP="00084D53" w:rsidRDefault="008C3A19" w14:paraId="5C7CA9E3" w14:textId="5A198939">
      <w:pPr>
        <w:pStyle w:val="scresolutionwhereas"/>
      </w:pPr>
      <w:bookmarkStart w:name="wa_ba349b9ed" w:id="1"/>
      <w:proofErr w:type="gramStart"/>
      <w:r w:rsidRPr="00084D53">
        <w:t>W</w:t>
      </w:r>
      <w:bookmarkEnd w:id="1"/>
      <w:r w:rsidRPr="00084D53">
        <w:t>hereas,</w:t>
      </w:r>
      <w:proofErr w:type="gramEnd"/>
      <w:r w:rsidR="001347EE">
        <w:t xml:space="preserve"> </w:t>
      </w:r>
      <w:r w:rsidR="008372BB">
        <w:t>the members of the South Carolina House of Representatives are pleased to learn that Louis Berry of Orangeburg County was recognized by the Foundation for Community Impact and Health Equity as the 2026 South Carolina Farmer of the Year</w:t>
      </w:r>
      <w:r w:rsidRPr="00084D53">
        <w:t>; and</w:t>
      </w:r>
    </w:p>
    <w:p w:rsidR="008C3A19" w:rsidP="00AF1A81" w:rsidRDefault="008C3A19" w14:paraId="69ECC539" w14:textId="77777777">
      <w:pPr>
        <w:pStyle w:val="scemptyline"/>
      </w:pPr>
    </w:p>
    <w:p w:rsidR="00F935A0" w:rsidP="00084D53" w:rsidRDefault="00F935A0" w14:paraId="2EACEF40" w14:textId="3BD980B8">
      <w:pPr>
        <w:pStyle w:val="scresolutionwhereas"/>
      </w:pPr>
      <w:bookmarkStart w:name="wa_0fc752b7c" w:id="2"/>
      <w:r>
        <w:t>W</w:t>
      </w:r>
      <w:bookmarkEnd w:id="2"/>
      <w:r>
        <w:t>hereas,</w:t>
      </w:r>
      <w:r w:rsidR="001347EE">
        <w:t xml:space="preserve"> </w:t>
      </w:r>
      <w:r w:rsidR="00385EA7">
        <w:t>born and raised</w:t>
      </w:r>
      <w:r w:rsidR="00C77736">
        <w:t xml:space="preserve"> in Orangeburg County</w:t>
      </w:r>
      <w:r w:rsidR="00130C3C">
        <w:t>, he has been</w:t>
      </w:r>
      <w:r w:rsidR="00203591">
        <w:t xml:space="preserve"> </w:t>
      </w:r>
      <w:r w:rsidR="00C77736">
        <w:t xml:space="preserve">farming since he was </w:t>
      </w:r>
      <w:r w:rsidR="00130C3C">
        <w:t xml:space="preserve">just </w:t>
      </w:r>
      <w:r w:rsidR="00013173">
        <w:t>fourteen</w:t>
      </w:r>
      <w:r w:rsidR="00C77736">
        <w:t xml:space="preserve"> years old</w:t>
      </w:r>
      <w:r w:rsidR="001569ED">
        <w:t xml:space="preserve">. Starting out of necessity after his father died, farming taught him </w:t>
      </w:r>
      <w:r w:rsidRPr="001569ED" w:rsidR="001569ED">
        <w:t>responsibility, purpose, and legacy</w:t>
      </w:r>
      <w:r w:rsidR="00385EA7">
        <w:t>, and w</w:t>
      </w:r>
      <w:r w:rsidR="001569ED">
        <w:t xml:space="preserve">hat </w:t>
      </w:r>
      <w:r w:rsidR="00385EA7">
        <w:t>began</w:t>
      </w:r>
      <w:r w:rsidR="001569ED">
        <w:t xml:space="preserve"> as work has blossomed into a lifelong passion</w:t>
      </w:r>
      <w:r>
        <w:t>; and</w:t>
      </w:r>
    </w:p>
    <w:p w:rsidR="007549AD" w:rsidP="00084D53" w:rsidRDefault="007549AD" w14:paraId="18430CB3" w14:textId="77777777">
      <w:pPr>
        <w:pStyle w:val="scresolutionwhereas"/>
      </w:pPr>
    </w:p>
    <w:p w:rsidR="0058360C" w:rsidP="00084D53" w:rsidRDefault="0058360C" w14:paraId="421CEC76" w14:textId="0406F394">
      <w:pPr>
        <w:pStyle w:val="scresolutionwhereas"/>
      </w:pPr>
      <w:bookmarkStart w:name="wa_2571b8edb" w:id="3"/>
      <w:r>
        <w:t>W</w:t>
      </w:r>
      <w:bookmarkEnd w:id="3"/>
      <w:r>
        <w:t xml:space="preserve">hereas, </w:t>
      </w:r>
      <w:r w:rsidR="00C66AB2">
        <w:t xml:space="preserve">the </w:t>
      </w:r>
      <w:r>
        <w:t>Berry Farm</w:t>
      </w:r>
      <w:r w:rsidR="00385EA7">
        <w:t>, a</w:t>
      </w:r>
      <w:r>
        <w:t xml:space="preserve"> nearly 100‑acre farm in Orangeburg County</w:t>
      </w:r>
      <w:r w:rsidR="00844F8B">
        <w:t xml:space="preserve"> that </w:t>
      </w:r>
      <w:r>
        <w:t>has been a family business for generations</w:t>
      </w:r>
      <w:r w:rsidR="00385EA7">
        <w:t xml:space="preserve">, currently </w:t>
      </w:r>
      <w:r>
        <w:t>plant</w:t>
      </w:r>
      <w:r w:rsidR="00385EA7">
        <w:t>s</w:t>
      </w:r>
      <w:r>
        <w:t xml:space="preserve"> and harvest</w:t>
      </w:r>
      <w:r w:rsidR="00385EA7">
        <w:t>s</w:t>
      </w:r>
      <w:r>
        <w:t xml:space="preserve"> corn, soybeans, and hay, while also housing hundreds of goats, dozens of hogs, and cattle</w:t>
      </w:r>
      <w:r w:rsidR="00385EA7">
        <w:t>, and</w:t>
      </w:r>
      <w:r w:rsidR="0002238E">
        <w:t xml:space="preserve"> </w:t>
      </w:r>
      <w:r w:rsidR="00385EA7">
        <w:t>Louis</w:t>
      </w:r>
      <w:r w:rsidR="0002238E">
        <w:t xml:space="preserve"> Berry has raised his children with an immense pride in the work that they do to make sure that the farm is providing top quality food to America; and</w:t>
      </w:r>
    </w:p>
    <w:p w:rsidR="0058360C" w:rsidP="00084D53" w:rsidRDefault="0058360C" w14:paraId="37096014" w14:textId="77777777">
      <w:pPr>
        <w:pStyle w:val="scresolutionwhereas"/>
      </w:pPr>
    </w:p>
    <w:p w:rsidR="00130C3C" w:rsidP="00084D53" w:rsidRDefault="007549AD" w14:paraId="63E780AB" w14:textId="54E20CFE">
      <w:pPr>
        <w:pStyle w:val="scresolutionwhereas"/>
      </w:pPr>
      <w:bookmarkStart w:name="wa_5b13d15dc" w:id="4"/>
      <w:r>
        <w:t>W</w:t>
      </w:r>
      <w:bookmarkEnd w:id="4"/>
      <w:r>
        <w:t xml:space="preserve">hereas, </w:t>
      </w:r>
      <w:r w:rsidRPr="007549AD">
        <w:t xml:space="preserve">in addition to his farming career, </w:t>
      </w:r>
      <w:r w:rsidR="00130C3C">
        <w:t>he</w:t>
      </w:r>
      <w:r w:rsidRPr="007549AD">
        <w:t xml:space="preserve"> </w:t>
      </w:r>
      <w:r w:rsidR="000904D0">
        <w:t xml:space="preserve">faithfully </w:t>
      </w:r>
      <w:r w:rsidRPr="007549AD">
        <w:t>worked for the City of Orangeburg, retiring as a respected supervisor</w:t>
      </w:r>
      <w:r w:rsidR="000904D0">
        <w:t xml:space="preserve"> whose</w:t>
      </w:r>
      <w:r w:rsidR="00385EA7">
        <w:t xml:space="preserve"> </w:t>
      </w:r>
      <w:r w:rsidRPr="007549AD">
        <w:t>work ethic, leadership, and steady example impacted many throughout his years of service</w:t>
      </w:r>
      <w:r w:rsidR="000904D0">
        <w:t>.</w:t>
      </w:r>
      <w:r w:rsidRPr="000904D0" w:rsidR="000904D0">
        <w:t xml:space="preserve"> </w:t>
      </w:r>
      <w:r w:rsidR="000904D0">
        <w:t>A lover of sports, particularly baseball, he also served for many years as president and manager of the Orangeburg Dodgers, mentoring young athletes and strengthening community bonds through teamwork and discipline</w:t>
      </w:r>
      <w:r w:rsidR="00130C3C">
        <w:t>; and</w:t>
      </w:r>
    </w:p>
    <w:p w:rsidR="00130C3C" w:rsidP="00084D53" w:rsidRDefault="00130C3C" w14:paraId="7B7D0B10" w14:textId="77777777">
      <w:pPr>
        <w:pStyle w:val="scresolutionwhereas"/>
      </w:pPr>
    </w:p>
    <w:p w:rsidR="00130C3C" w:rsidP="00084D53" w:rsidRDefault="00130C3C" w14:paraId="1715AF25" w14:textId="689326DD">
      <w:pPr>
        <w:pStyle w:val="scresolutionwhereas"/>
      </w:pPr>
      <w:bookmarkStart w:name="wa_322113db5" w:id="5"/>
      <w:r>
        <w:t>W</w:t>
      </w:r>
      <w:bookmarkEnd w:id="5"/>
      <w:r>
        <w:t>hereas,</w:t>
      </w:r>
      <w:r w:rsidR="00385EA7">
        <w:t xml:space="preserve"> as</w:t>
      </w:r>
      <w:r w:rsidR="00C77736">
        <w:t xml:space="preserve"> </w:t>
      </w:r>
      <w:r w:rsidR="00C66AB2">
        <w:t xml:space="preserve">a </w:t>
      </w:r>
      <w:r w:rsidR="00C77736">
        <w:t xml:space="preserve">longtime member of Andrew Chapel Baptist Church, </w:t>
      </w:r>
      <w:r>
        <w:t>Louis Berry</w:t>
      </w:r>
      <w:r w:rsidR="00C77736">
        <w:t xml:space="preserve"> has faithful</w:t>
      </w:r>
      <w:r w:rsidR="00385EA7">
        <w:t>ly</w:t>
      </w:r>
      <w:r w:rsidR="00C77736">
        <w:t xml:space="preserve"> served as a </w:t>
      </w:r>
      <w:r w:rsidR="00385EA7">
        <w:t>d</w:t>
      </w:r>
      <w:r w:rsidR="00C77736">
        <w:t xml:space="preserve">eacon for over </w:t>
      </w:r>
      <w:r w:rsidR="00D964EC">
        <w:t>sixty</w:t>
      </w:r>
      <w:r w:rsidR="00C77736">
        <w:t xml:space="preserve"> years, a testament to his deep faith and commitment to God and his community; and</w:t>
      </w:r>
    </w:p>
    <w:p w:rsidR="008A7625" w:rsidP="007720AC" w:rsidRDefault="008A7625" w14:paraId="251CC829" w14:textId="0705D188">
      <w:pPr>
        <w:pStyle w:val="scemptyline"/>
      </w:pPr>
    </w:p>
    <w:p w:rsidR="00C77736" w:rsidP="007720AC" w:rsidRDefault="00C77736" w14:paraId="05F4D19E" w14:textId="4E734A61">
      <w:pPr>
        <w:pStyle w:val="scemptyline"/>
      </w:pPr>
      <w:bookmarkStart w:name="wa_3c0f15844" w:id="6"/>
      <w:r>
        <w:t>W</w:t>
      </w:r>
      <w:bookmarkEnd w:id="6"/>
      <w:r>
        <w:t xml:space="preserve">hereas, </w:t>
      </w:r>
      <w:r w:rsidR="00385EA7">
        <w:t>Louis Berry</w:t>
      </w:r>
      <w:r w:rsidR="00130C3C">
        <w:t xml:space="preserve">, </w:t>
      </w:r>
      <w:r>
        <w:t>a devoted husband to his beloved wife, the late Louise Jamison</w:t>
      </w:r>
      <w:r w:rsidR="00130C3C">
        <w:t xml:space="preserve">, </w:t>
      </w:r>
      <w:r w:rsidR="008231D6">
        <w:t>i</w:t>
      </w:r>
      <w:r w:rsidR="00130C3C">
        <w:t>s a pillar of his family</w:t>
      </w:r>
      <w:r>
        <w:t xml:space="preserve">. </w:t>
      </w:r>
      <w:r w:rsidR="00130C3C">
        <w:t>In recent years, h</w:t>
      </w:r>
      <w:r>
        <w:t>e</w:t>
      </w:r>
      <w:r w:rsidR="00C66AB2">
        <w:t xml:space="preserve"> has</w:t>
      </w:r>
      <w:r>
        <w:t xml:space="preserve"> continued</w:t>
      </w:r>
      <w:r w:rsidRPr="00C77736">
        <w:t xml:space="preserve"> farming alongside his children, Mary, Margaret, Christine, Louis</w:t>
      </w:r>
      <w:r w:rsidR="00203591">
        <w:t xml:space="preserve"> </w:t>
      </w:r>
      <w:r w:rsidR="00C66AB2">
        <w:t>I</w:t>
      </w:r>
      <w:r w:rsidR="00203591">
        <w:t>II</w:t>
      </w:r>
      <w:r w:rsidRPr="00C77736">
        <w:t>, Leonard</w:t>
      </w:r>
      <w:r w:rsidR="00385EA7">
        <w:t>,</w:t>
      </w:r>
      <w:r>
        <w:t xml:space="preserve"> and </w:t>
      </w:r>
      <w:r w:rsidRPr="00C77736">
        <w:t xml:space="preserve">Franklin, </w:t>
      </w:r>
      <w:r w:rsidR="00130C3C">
        <w:t>as well as his</w:t>
      </w:r>
      <w:r>
        <w:t xml:space="preserve"> </w:t>
      </w:r>
      <w:r w:rsidRPr="00C77736">
        <w:t>grandchildren</w:t>
      </w:r>
      <w:r w:rsidR="00130C3C">
        <w:t xml:space="preserve"> and</w:t>
      </w:r>
      <w:r>
        <w:t xml:space="preserve"> g</w:t>
      </w:r>
      <w:r w:rsidRPr="00C77736">
        <w:t>reat‑grandchildren, ensuring the farm remains lively, growing, productive, and viable</w:t>
      </w:r>
      <w:r>
        <w:t>; and</w:t>
      </w:r>
    </w:p>
    <w:p w:rsidR="00C36BAF" w:rsidP="00843D27" w:rsidRDefault="00C36BAF" w14:paraId="7F3035F6" w14:textId="77777777">
      <w:pPr>
        <w:pStyle w:val="scresolutionwhereas"/>
      </w:pPr>
    </w:p>
    <w:p w:rsidR="008A7625" w:rsidP="00843D27" w:rsidRDefault="00C36BAF" w14:paraId="44F28955" w14:textId="3E97467C">
      <w:pPr>
        <w:pStyle w:val="scresolutionwhereas"/>
      </w:pPr>
      <w:bookmarkStart w:name="wa_98bbf5003" w:id="7"/>
      <w:proofErr w:type="gramStart"/>
      <w:r>
        <w:t>W</w:t>
      </w:r>
      <w:bookmarkEnd w:id="7"/>
      <w:r>
        <w:t>hereas,</w:t>
      </w:r>
      <w:proofErr w:type="gramEnd"/>
      <w:r>
        <w:t xml:space="preserve"> the members of the South Carolina House of Representatives are thankful for and value the recognition and pride that </w:t>
      </w:r>
      <w:r w:rsidR="00385EA7">
        <w:t>Louis</w:t>
      </w:r>
      <w:r>
        <w:t xml:space="preserve"> Berry has brought to his family and community</w:t>
      </w:r>
      <w:r w:rsidR="00385EA7">
        <w:t xml:space="preserve">. He represents </w:t>
      </w:r>
      <w:r w:rsidRPr="00C36BAF">
        <w:t>perseverance, service, faith, and family tradition</w:t>
      </w:r>
      <w:r w:rsidR="00385EA7">
        <w:t xml:space="preserve">, and </w:t>
      </w:r>
      <w:r w:rsidRPr="00C36BAF">
        <w:t xml:space="preserve">South Carolina is </w:t>
      </w:r>
      <w:r w:rsidR="00D964EC">
        <w:t xml:space="preserve">a </w:t>
      </w:r>
      <w:r w:rsidRPr="00C36BAF">
        <w:t xml:space="preserve">better </w:t>
      </w:r>
      <w:r w:rsidR="00D964EC">
        <w:t xml:space="preserve">place </w:t>
      </w:r>
      <w:r w:rsidRPr="00C36BAF">
        <w:t xml:space="preserve">because of </w:t>
      </w:r>
      <w:r w:rsidR="001119AE">
        <w:t xml:space="preserve">his </w:t>
      </w:r>
      <w:r w:rsidRPr="00C36BAF">
        <w:t>hands, heart, and harvest</w:t>
      </w:r>
      <w:r w:rsidR="00385EA7">
        <w:t>, leaving a</w:t>
      </w:r>
      <w:r w:rsidRPr="00C36BAF">
        <w:t xml:space="preserve"> legacy not only in the crops harvested, but in the generations cultivated</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43E2888">
      <w:pPr>
        <w:pStyle w:val="scresolutionbody"/>
      </w:pPr>
      <w:bookmarkStart w:name="up_3a73119b0"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625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662FE67">
      <w:pPr>
        <w:pStyle w:val="scresolutionmembers"/>
      </w:pPr>
      <w:bookmarkStart w:name="up_c666f01fa"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625E">
            <w:rPr>
              <w:rStyle w:val="scresolutionbody1"/>
            </w:rPr>
            <w:t>House of Representatives</w:t>
          </w:r>
        </w:sdtContent>
      </w:sdt>
      <w:r w:rsidRPr="00040E43">
        <w:t>, by this resolution,</w:t>
      </w:r>
      <w:r w:rsidR="00883038">
        <w:t xml:space="preserve"> honor and congratulate Louis Berry</w:t>
      </w:r>
      <w:r w:rsidRPr="00040E43">
        <w:t xml:space="preserve"> </w:t>
      </w:r>
      <w:r w:rsidR="008372BB">
        <w:t>for being named South Carolina Farmer of the Year 2026 by the Foundation for Community Impact and Health Equity.</w:t>
      </w:r>
    </w:p>
    <w:p w:rsidRPr="00040E43" w:rsidR="00007116" w:rsidP="00B703CB" w:rsidRDefault="00007116" w14:paraId="48DB32E7" w14:textId="77777777">
      <w:pPr>
        <w:pStyle w:val="scresolutionbody"/>
      </w:pPr>
    </w:p>
    <w:p w:rsidRPr="00040E43" w:rsidR="00B9052D" w:rsidP="00B703CB" w:rsidRDefault="00007116" w14:paraId="48DB32E8" w14:textId="713BD67A">
      <w:pPr>
        <w:pStyle w:val="scresolutionbody"/>
      </w:pPr>
      <w:bookmarkStart w:name="up_34728df13" w:id="10"/>
      <w:r w:rsidRPr="00040E43">
        <w:t>B</w:t>
      </w:r>
      <w:bookmarkEnd w:id="10"/>
      <w:r w:rsidRPr="00040E43">
        <w:t>e it further resolved that a copy of this resolution be presented to</w:t>
      </w:r>
      <w:r w:rsidRPr="00040E43" w:rsidR="00B9105E">
        <w:t xml:space="preserve"> </w:t>
      </w:r>
      <w:r w:rsidR="00883038">
        <w:t>Louis Berry.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471F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BB14F69" w:rsidR="007003E1" w:rsidRDefault="009802D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A666D">
              <w:t>[5375]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666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6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173"/>
    <w:rsid w:val="00015CD6"/>
    <w:rsid w:val="0002238E"/>
    <w:rsid w:val="00032E86"/>
    <w:rsid w:val="00035F27"/>
    <w:rsid w:val="00040E43"/>
    <w:rsid w:val="00055C50"/>
    <w:rsid w:val="0008202C"/>
    <w:rsid w:val="000843D7"/>
    <w:rsid w:val="00084D53"/>
    <w:rsid w:val="000904D0"/>
    <w:rsid w:val="00091A1C"/>
    <w:rsid w:val="00091FD9"/>
    <w:rsid w:val="0009351D"/>
    <w:rsid w:val="0009711F"/>
    <w:rsid w:val="00097234"/>
    <w:rsid w:val="00097C23"/>
    <w:rsid w:val="000C5BE4"/>
    <w:rsid w:val="000D4275"/>
    <w:rsid w:val="000D7F6B"/>
    <w:rsid w:val="000E0100"/>
    <w:rsid w:val="000E1785"/>
    <w:rsid w:val="000E546A"/>
    <w:rsid w:val="000F1901"/>
    <w:rsid w:val="000F2E49"/>
    <w:rsid w:val="000F40FA"/>
    <w:rsid w:val="00102722"/>
    <w:rsid w:val="00103499"/>
    <w:rsid w:val="001035F1"/>
    <w:rsid w:val="0010776B"/>
    <w:rsid w:val="001119AE"/>
    <w:rsid w:val="00130C3C"/>
    <w:rsid w:val="00133E66"/>
    <w:rsid w:val="001347EE"/>
    <w:rsid w:val="00136B38"/>
    <w:rsid w:val="001373F6"/>
    <w:rsid w:val="001435A3"/>
    <w:rsid w:val="00146ED3"/>
    <w:rsid w:val="00151044"/>
    <w:rsid w:val="001569ED"/>
    <w:rsid w:val="00157176"/>
    <w:rsid w:val="00160D2B"/>
    <w:rsid w:val="001859ED"/>
    <w:rsid w:val="00187057"/>
    <w:rsid w:val="001A022F"/>
    <w:rsid w:val="001A2C0B"/>
    <w:rsid w:val="001A666D"/>
    <w:rsid w:val="001A72A6"/>
    <w:rsid w:val="001C4EA2"/>
    <w:rsid w:val="001C4F58"/>
    <w:rsid w:val="001D08F2"/>
    <w:rsid w:val="001D1412"/>
    <w:rsid w:val="001D22DB"/>
    <w:rsid w:val="001D2A16"/>
    <w:rsid w:val="001D3A58"/>
    <w:rsid w:val="001D525B"/>
    <w:rsid w:val="001D68D8"/>
    <w:rsid w:val="001D7F4F"/>
    <w:rsid w:val="001F75F9"/>
    <w:rsid w:val="002017E6"/>
    <w:rsid w:val="00203591"/>
    <w:rsid w:val="00205238"/>
    <w:rsid w:val="00211B4F"/>
    <w:rsid w:val="002321B6"/>
    <w:rsid w:val="00232912"/>
    <w:rsid w:val="0025001F"/>
    <w:rsid w:val="00250967"/>
    <w:rsid w:val="002543C8"/>
    <w:rsid w:val="0025541D"/>
    <w:rsid w:val="002635C9"/>
    <w:rsid w:val="00280058"/>
    <w:rsid w:val="00284AAE"/>
    <w:rsid w:val="00294525"/>
    <w:rsid w:val="002B451A"/>
    <w:rsid w:val="002C087F"/>
    <w:rsid w:val="002D55D2"/>
    <w:rsid w:val="002E5912"/>
    <w:rsid w:val="002F4473"/>
    <w:rsid w:val="0030062B"/>
    <w:rsid w:val="00301B21"/>
    <w:rsid w:val="00323736"/>
    <w:rsid w:val="00323967"/>
    <w:rsid w:val="00325348"/>
    <w:rsid w:val="0032732C"/>
    <w:rsid w:val="003321E4"/>
    <w:rsid w:val="00336AD0"/>
    <w:rsid w:val="00341708"/>
    <w:rsid w:val="0036008C"/>
    <w:rsid w:val="0037079A"/>
    <w:rsid w:val="00385E1F"/>
    <w:rsid w:val="00385EA7"/>
    <w:rsid w:val="003A382D"/>
    <w:rsid w:val="003A4798"/>
    <w:rsid w:val="003A4F41"/>
    <w:rsid w:val="003C4DAB"/>
    <w:rsid w:val="003D01E8"/>
    <w:rsid w:val="003D0BC2"/>
    <w:rsid w:val="003E5288"/>
    <w:rsid w:val="003F6D79"/>
    <w:rsid w:val="003F6E8C"/>
    <w:rsid w:val="0041760A"/>
    <w:rsid w:val="00417C01"/>
    <w:rsid w:val="004252D4"/>
    <w:rsid w:val="0042789D"/>
    <w:rsid w:val="00431027"/>
    <w:rsid w:val="00436096"/>
    <w:rsid w:val="004403BD"/>
    <w:rsid w:val="004471FA"/>
    <w:rsid w:val="00461441"/>
    <w:rsid w:val="004623E6"/>
    <w:rsid w:val="0046488E"/>
    <w:rsid w:val="0046685D"/>
    <w:rsid w:val="004669F5"/>
    <w:rsid w:val="004809EE"/>
    <w:rsid w:val="004B7339"/>
    <w:rsid w:val="004E7D54"/>
    <w:rsid w:val="004F7AEE"/>
    <w:rsid w:val="004F7F43"/>
    <w:rsid w:val="00506AA0"/>
    <w:rsid w:val="00511974"/>
    <w:rsid w:val="00520EB1"/>
    <w:rsid w:val="0052116B"/>
    <w:rsid w:val="00523668"/>
    <w:rsid w:val="005273C6"/>
    <w:rsid w:val="005275A2"/>
    <w:rsid w:val="00530A69"/>
    <w:rsid w:val="00532DB6"/>
    <w:rsid w:val="00543DF3"/>
    <w:rsid w:val="00544C6E"/>
    <w:rsid w:val="00545593"/>
    <w:rsid w:val="00545C09"/>
    <w:rsid w:val="00551C74"/>
    <w:rsid w:val="00556EBF"/>
    <w:rsid w:val="0055760A"/>
    <w:rsid w:val="0057560B"/>
    <w:rsid w:val="00577C6C"/>
    <w:rsid w:val="005834ED"/>
    <w:rsid w:val="0058360C"/>
    <w:rsid w:val="005A62FE"/>
    <w:rsid w:val="005C2FE2"/>
    <w:rsid w:val="005E2BC9"/>
    <w:rsid w:val="00605102"/>
    <w:rsid w:val="006053F5"/>
    <w:rsid w:val="00611909"/>
    <w:rsid w:val="006215AA"/>
    <w:rsid w:val="00627DCA"/>
    <w:rsid w:val="0064115A"/>
    <w:rsid w:val="00666E48"/>
    <w:rsid w:val="00670F2F"/>
    <w:rsid w:val="006913C9"/>
    <w:rsid w:val="00691E6E"/>
    <w:rsid w:val="0069470D"/>
    <w:rsid w:val="006B1590"/>
    <w:rsid w:val="006C37B6"/>
    <w:rsid w:val="006D58AA"/>
    <w:rsid w:val="006E4451"/>
    <w:rsid w:val="006E655C"/>
    <w:rsid w:val="006E69E6"/>
    <w:rsid w:val="006F75FC"/>
    <w:rsid w:val="007003E1"/>
    <w:rsid w:val="007070AD"/>
    <w:rsid w:val="00726F6A"/>
    <w:rsid w:val="00733210"/>
    <w:rsid w:val="00734F00"/>
    <w:rsid w:val="007352A5"/>
    <w:rsid w:val="0073631E"/>
    <w:rsid w:val="00736959"/>
    <w:rsid w:val="0074375C"/>
    <w:rsid w:val="00746A58"/>
    <w:rsid w:val="007549AD"/>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41F3"/>
    <w:rsid w:val="008231D6"/>
    <w:rsid w:val="008362E8"/>
    <w:rsid w:val="008372BB"/>
    <w:rsid w:val="008374CA"/>
    <w:rsid w:val="008410D3"/>
    <w:rsid w:val="00843D27"/>
    <w:rsid w:val="00844F8B"/>
    <w:rsid w:val="0084629D"/>
    <w:rsid w:val="00846FE5"/>
    <w:rsid w:val="0085786E"/>
    <w:rsid w:val="00862677"/>
    <w:rsid w:val="00870570"/>
    <w:rsid w:val="008774DA"/>
    <w:rsid w:val="00880E95"/>
    <w:rsid w:val="00883038"/>
    <w:rsid w:val="008905D2"/>
    <w:rsid w:val="008A1768"/>
    <w:rsid w:val="008A489F"/>
    <w:rsid w:val="008A7625"/>
    <w:rsid w:val="008B49B4"/>
    <w:rsid w:val="008B4AC4"/>
    <w:rsid w:val="008C3A19"/>
    <w:rsid w:val="008C444C"/>
    <w:rsid w:val="008D05D1"/>
    <w:rsid w:val="008E1DCA"/>
    <w:rsid w:val="008F0F33"/>
    <w:rsid w:val="008F4429"/>
    <w:rsid w:val="008F4614"/>
    <w:rsid w:val="009059FF"/>
    <w:rsid w:val="0091625E"/>
    <w:rsid w:val="0092634F"/>
    <w:rsid w:val="009270BA"/>
    <w:rsid w:val="00931190"/>
    <w:rsid w:val="0094021A"/>
    <w:rsid w:val="00950EE1"/>
    <w:rsid w:val="00953783"/>
    <w:rsid w:val="0096528D"/>
    <w:rsid w:val="00965B3F"/>
    <w:rsid w:val="009729DA"/>
    <w:rsid w:val="009802D6"/>
    <w:rsid w:val="009B44AF"/>
    <w:rsid w:val="009C6A0B"/>
    <w:rsid w:val="009C6A58"/>
    <w:rsid w:val="009C7F19"/>
    <w:rsid w:val="009D3CD3"/>
    <w:rsid w:val="009E2BE4"/>
    <w:rsid w:val="009F0C77"/>
    <w:rsid w:val="009F3CE1"/>
    <w:rsid w:val="009F4DD1"/>
    <w:rsid w:val="009F7B81"/>
    <w:rsid w:val="00A02543"/>
    <w:rsid w:val="00A41684"/>
    <w:rsid w:val="00A64E80"/>
    <w:rsid w:val="00A66C6B"/>
    <w:rsid w:val="00A7261B"/>
    <w:rsid w:val="00A72BCD"/>
    <w:rsid w:val="00A74015"/>
    <w:rsid w:val="00A741D9"/>
    <w:rsid w:val="00A772DB"/>
    <w:rsid w:val="00A833AB"/>
    <w:rsid w:val="00A95560"/>
    <w:rsid w:val="00A9741D"/>
    <w:rsid w:val="00AB1254"/>
    <w:rsid w:val="00AB2CC0"/>
    <w:rsid w:val="00AB2FEC"/>
    <w:rsid w:val="00AB4461"/>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63E4"/>
    <w:rsid w:val="00BA7B9D"/>
    <w:rsid w:val="00BC1E62"/>
    <w:rsid w:val="00BC695A"/>
    <w:rsid w:val="00BD086A"/>
    <w:rsid w:val="00BD4498"/>
    <w:rsid w:val="00BE3C22"/>
    <w:rsid w:val="00BE46CD"/>
    <w:rsid w:val="00C02C1B"/>
    <w:rsid w:val="00C0345E"/>
    <w:rsid w:val="00C04C04"/>
    <w:rsid w:val="00C172F2"/>
    <w:rsid w:val="00C21775"/>
    <w:rsid w:val="00C21ABE"/>
    <w:rsid w:val="00C31C95"/>
    <w:rsid w:val="00C3483A"/>
    <w:rsid w:val="00C34C68"/>
    <w:rsid w:val="00C36BAF"/>
    <w:rsid w:val="00C41EB9"/>
    <w:rsid w:val="00C433D3"/>
    <w:rsid w:val="00C664FC"/>
    <w:rsid w:val="00C66AB2"/>
    <w:rsid w:val="00C7322B"/>
    <w:rsid w:val="00C73AFC"/>
    <w:rsid w:val="00C74E9D"/>
    <w:rsid w:val="00C77736"/>
    <w:rsid w:val="00C826DD"/>
    <w:rsid w:val="00C82FD3"/>
    <w:rsid w:val="00C92819"/>
    <w:rsid w:val="00C93C2C"/>
    <w:rsid w:val="00CA3BCF"/>
    <w:rsid w:val="00CA6B8F"/>
    <w:rsid w:val="00CC6B7B"/>
    <w:rsid w:val="00CD2089"/>
    <w:rsid w:val="00CE4EE6"/>
    <w:rsid w:val="00CF44FA"/>
    <w:rsid w:val="00D1567E"/>
    <w:rsid w:val="00D31310"/>
    <w:rsid w:val="00D37AF8"/>
    <w:rsid w:val="00D524BB"/>
    <w:rsid w:val="00D55053"/>
    <w:rsid w:val="00D66B80"/>
    <w:rsid w:val="00D73A67"/>
    <w:rsid w:val="00D8028D"/>
    <w:rsid w:val="00D826A4"/>
    <w:rsid w:val="00D83D7F"/>
    <w:rsid w:val="00D964EC"/>
    <w:rsid w:val="00D970A9"/>
    <w:rsid w:val="00DA3FF8"/>
    <w:rsid w:val="00DA667F"/>
    <w:rsid w:val="00DB1F5E"/>
    <w:rsid w:val="00DB5BD1"/>
    <w:rsid w:val="00DB5C72"/>
    <w:rsid w:val="00DC47B1"/>
    <w:rsid w:val="00DF3845"/>
    <w:rsid w:val="00E071A0"/>
    <w:rsid w:val="00E23941"/>
    <w:rsid w:val="00E32D96"/>
    <w:rsid w:val="00E41911"/>
    <w:rsid w:val="00E44B57"/>
    <w:rsid w:val="00E61C4B"/>
    <w:rsid w:val="00E658FD"/>
    <w:rsid w:val="00E92EEF"/>
    <w:rsid w:val="00E95B4E"/>
    <w:rsid w:val="00E97AB4"/>
    <w:rsid w:val="00EA150E"/>
    <w:rsid w:val="00EB0F12"/>
    <w:rsid w:val="00EF2368"/>
    <w:rsid w:val="00EF3015"/>
    <w:rsid w:val="00EF5F4D"/>
    <w:rsid w:val="00F007B6"/>
    <w:rsid w:val="00F02C5C"/>
    <w:rsid w:val="00F24442"/>
    <w:rsid w:val="00F42BA9"/>
    <w:rsid w:val="00F477DA"/>
    <w:rsid w:val="00F50AE3"/>
    <w:rsid w:val="00F6451A"/>
    <w:rsid w:val="00F655B7"/>
    <w:rsid w:val="00F656BA"/>
    <w:rsid w:val="00F67CF1"/>
    <w:rsid w:val="00F7053B"/>
    <w:rsid w:val="00F728AA"/>
    <w:rsid w:val="00F840F0"/>
    <w:rsid w:val="00F91CB4"/>
    <w:rsid w:val="00F935A0"/>
    <w:rsid w:val="00FA0B1D"/>
    <w:rsid w:val="00FA4B99"/>
    <w:rsid w:val="00FA51F6"/>
    <w:rsid w:val="00FB0D0D"/>
    <w:rsid w:val="00FB43B4"/>
    <w:rsid w:val="00FB6B0B"/>
    <w:rsid w:val="00FB6FC2"/>
    <w:rsid w:val="00FC39D8"/>
    <w:rsid w:val="00FE1A8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66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A666D"/>
    <w:pPr>
      <w:keepNext/>
      <w:suppressAutoHyphens/>
      <w:jc w:val="center"/>
      <w:outlineLvl w:val="0"/>
    </w:pPr>
    <w:rPr>
      <w:b/>
      <w:sz w:val="30"/>
    </w:rPr>
  </w:style>
  <w:style w:type="character" w:default="1" w:styleId="DefaultParagraphFont">
    <w:name w:val="Default Paragraph Font"/>
    <w:uiPriority w:val="1"/>
    <w:semiHidden/>
    <w:unhideWhenUsed/>
    <w:rsid w:val="001A66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666D"/>
  </w:style>
  <w:style w:type="character" w:customStyle="1" w:styleId="Heading1Char">
    <w:name w:val="Heading 1 Char"/>
    <w:basedOn w:val="DefaultParagraphFont"/>
    <w:link w:val="Heading1"/>
    <w:uiPriority w:val="9"/>
    <w:rsid w:val="001A666D"/>
    <w:rPr>
      <w:rFonts w:eastAsia="Times New Roman" w:cs="Times New Roman"/>
      <w:b/>
      <w:sz w:val="30"/>
      <w:szCs w:val="20"/>
    </w:rPr>
  </w:style>
  <w:style w:type="paragraph" w:styleId="Header">
    <w:name w:val="header"/>
    <w:basedOn w:val="Normal"/>
    <w:link w:val="HeaderChar"/>
    <w:uiPriority w:val="99"/>
    <w:unhideWhenUsed/>
    <w:rsid w:val="001A666D"/>
    <w:pPr>
      <w:tabs>
        <w:tab w:val="center" w:pos="4680"/>
        <w:tab w:val="right" w:pos="9360"/>
      </w:tabs>
    </w:pPr>
  </w:style>
  <w:style w:type="character" w:customStyle="1" w:styleId="HeaderChar">
    <w:name w:val="Header Char"/>
    <w:basedOn w:val="DefaultParagraphFont"/>
    <w:link w:val="Header"/>
    <w:uiPriority w:val="99"/>
    <w:rsid w:val="001A666D"/>
    <w:rPr>
      <w:rFonts w:eastAsia="Times New Roman" w:cs="Times New Roman"/>
      <w:szCs w:val="20"/>
    </w:rPr>
  </w:style>
  <w:style w:type="paragraph" w:styleId="Footer">
    <w:name w:val="footer"/>
    <w:basedOn w:val="Normal"/>
    <w:link w:val="FooterChar"/>
    <w:uiPriority w:val="99"/>
    <w:unhideWhenUsed/>
    <w:rsid w:val="001A666D"/>
    <w:pPr>
      <w:tabs>
        <w:tab w:val="center" w:pos="4680"/>
        <w:tab w:val="right" w:pos="9360"/>
      </w:tabs>
    </w:pPr>
  </w:style>
  <w:style w:type="character" w:customStyle="1" w:styleId="FooterChar">
    <w:name w:val="Footer Char"/>
    <w:basedOn w:val="DefaultParagraphFont"/>
    <w:link w:val="Footer"/>
    <w:uiPriority w:val="99"/>
    <w:rsid w:val="001A666D"/>
    <w:rPr>
      <w:rFonts w:eastAsia="Times New Roman" w:cs="Times New Roman"/>
      <w:szCs w:val="20"/>
    </w:rPr>
  </w:style>
  <w:style w:type="character" w:styleId="PageNumber">
    <w:name w:val="page number"/>
    <w:basedOn w:val="DefaultParagraphFont"/>
    <w:uiPriority w:val="99"/>
    <w:semiHidden/>
    <w:unhideWhenUsed/>
    <w:rsid w:val="001A666D"/>
  </w:style>
  <w:style w:type="character" w:styleId="LineNumber">
    <w:name w:val="line number"/>
    <w:basedOn w:val="DefaultParagraphFont"/>
    <w:uiPriority w:val="99"/>
    <w:semiHidden/>
    <w:unhideWhenUsed/>
    <w:rsid w:val="001A666D"/>
  </w:style>
  <w:style w:type="paragraph" w:customStyle="1" w:styleId="BillDots">
    <w:name w:val="Bill Dots"/>
    <w:basedOn w:val="Normal"/>
    <w:qFormat/>
    <w:rsid w:val="001A666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A666D"/>
    <w:pPr>
      <w:tabs>
        <w:tab w:val="right" w:pos="5904"/>
      </w:tabs>
    </w:pPr>
  </w:style>
  <w:style w:type="paragraph" w:styleId="BalloonText">
    <w:name w:val="Balloon Text"/>
    <w:basedOn w:val="Normal"/>
    <w:link w:val="BalloonTextChar"/>
    <w:uiPriority w:val="99"/>
    <w:semiHidden/>
    <w:unhideWhenUsed/>
    <w:rsid w:val="001A66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6D"/>
    <w:rPr>
      <w:rFonts w:ascii="Segoe UI" w:eastAsia="Times New Roman" w:hAnsi="Segoe UI" w:cs="Segoe UI"/>
      <w:sz w:val="18"/>
      <w:szCs w:val="18"/>
    </w:rPr>
  </w:style>
  <w:style w:type="paragraph" w:styleId="ListParagraph">
    <w:name w:val="List Paragraph"/>
    <w:basedOn w:val="Normal"/>
    <w:uiPriority w:val="34"/>
    <w:qFormat/>
    <w:rsid w:val="001A666D"/>
    <w:pPr>
      <w:ind w:left="720"/>
      <w:contextualSpacing/>
    </w:pPr>
  </w:style>
  <w:style w:type="paragraph" w:customStyle="1" w:styleId="scbillheader">
    <w:name w:val="sc_bill_header"/>
    <w:qFormat/>
    <w:rsid w:val="001A666D"/>
    <w:pPr>
      <w:widowControl w:val="0"/>
      <w:suppressAutoHyphens/>
      <w:spacing w:after="0" w:line="240" w:lineRule="auto"/>
      <w:jc w:val="center"/>
    </w:pPr>
    <w:rPr>
      <w:b/>
      <w:caps/>
      <w:sz w:val="30"/>
    </w:rPr>
  </w:style>
  <w:style w:type="paragraph" w:customStyle="1" w:styleId="schouseresolutionbythis">
    <w:name w:val="sc_house_resolution_by_this"/>
    <w:qFormat/>
    <w:rsid w:val="001A666D"/>
    <w:pPr>
      <w:widowControl w:val="0"/>
      <w:suppressAutoHyphens/>
      <w:spacing w:after="0" w:line="240" w:lineRule="auto"/>
      <w:jc w:val="both"/>
    </w:pPr>
  </w:style>
  <w:style w:type="paragraph" w:customStyle="1" w:styleId="schouseresolutionclippageattorney">
    <w:name w:val="sc_house_resolution_clip_page_attorney"/>
    <w:qFormat/>
    <w:rsid w:val="001A66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A66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A66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A666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A666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A66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A66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A666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A666D"/>
    <w:pPr>
      <w:widowControl w:val="0"/>
      <w:suppressAutoHyphens/>
      <w:spacing w:after="0" w:line="240" w:lineRule="auto"/>
      <w:jc w:val="both"/>
    </w:pPr>
    <w:rPr>
      <w:caps/>
    </w:rPr>
  </w:style>
  <w:style w:type="paragraph" w:customStyle="1" w:styleId="schouseresolutionemptyline">
    <w:name w:val="sc_house_resolution_empty_line"/>
    <w:qFormat/>
    <w:rsid w:val="001A666D"/>
    <w:pPr>
      <w:widowControl w:val="0"/>
      <w:suppressAutoHyphens/>
      <w:spacing w:after="0" w:line="240" w:lineRule="auto"/>
      <w:jc w:val="both"/>
    </w:pPr>
  </w:style>
  <w:style w:type="paragraph" w:customStyle="1" w:styleId="schouseresolutionfurtherresolved">
    <w:name w:val="sc_house_resolution_further_resolved"/>
    <w:qFormat/>
    <w:rsid w:val="001A666D"/>
    <w:pPr>
      <w:widowControl w:val="0"/>
      <w:suppressAutoHyphens/>
      <w:spacing w:after="0" w:line="240" w:lineRule="auto"/>
      <w:jc w:val="both"/>
    </w:pPr>
  </w:style>
  <w:style w:type="paragraph" w:customStyle="1" w:styleId="schouseresolutionheader">
    <w:name w:val="sc_house_resolution_header"/>
    <w:qFormat/>
    <w:rsid w:val="001A666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666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A666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666D"/>
    <w:pPr>
      <w:widowControl w:val="0"/>
      <w:suppressLineNumbers/>
      <w:suppressAutoHyphens/>
      <w:jc w:val="left"/>
    </w:pPr>
    <w:rPr>
      <w:b/>
    </w:rPr>
  </w:style>
  <w:style w:type="paragraph" w:customStyle="1" w:styleId="schouseresolutionjackettitle">
    <w:name w:val="sc_house_resolution_jacket_title"/>
    <w:qFormat/>
    <w:rsid w:val="001A666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A666D"/>
    <w:pPr>
      <w:widowControl w:val="0"/>
      <w:suppressAutoHyphens/>
      <w:spacing w:after="0" w:line="360" w:lineRule="auto"/>
      <w:jc w:val="both"/>
    </w:pPr>
  </w:style>
  <w:style w:type="paragraph" w:customStyle="1" w:styleId="scresolutionwhereas">
    <w:name w:val="sc_resolution_whereas"/>
    <w:qFormat/>
    <w:rsid w:val="001A666D"/>
    <w:pPr>
      <w:widowControl w:val="0"/>
      <w:suppressAutoHyphens/>
      <w:spacing w:after="0" w:line="360" w:lineRule="auto"/>
      <w:jc w:val="both"/>
    </w:pPr>
  </w:style>
  <w:style w:type="paragraph" w:customStyle="1" w:styleId="schouseresolutionxx">
    <w:name w:val="sc_house_resolution_xx"/>
    <w:qFormat/>
    <w:rsid w:val="001A666D"/>
    <w:pPr>
      <w:widowControl w:val="0"/>
      <w:suppressAutoHyphens/>
      <w:spacing w:after="0" w:line="240" w:lineRule="auto"/>
      <w:jc w:val="center"/>
    </w:pPr>
  </w:style>
  <w:style w:type="paragraph" w:customStyle="1" w:styleId="BillDots0">
    <w:name w:val="BillDots"/>
    <w:basedOn w:val="Normal"/>
    <w:autoRedefine/>
    <w:qFormat/>
    <w:rsid w:val="001A666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A666D"/>
    <w:rPr>
      <w:color w:val="0000FF" w:themeColor="hyperlink"/>
      <w:u w:val="single"/>
    </w:rPr>
  </w:style>
  <w:style w:type="paragraph" w:customStyle="1" w:styleId="Numbers">
    <w:name w:val="Numbers"/>
    <w:basedOn w:val="BillDots0"/>
    <w:qFormat/>
    <w:rsid w:val="001A666D"/>
    <w:pPr>
      <w:tabs>
        <w:tab w:val="right" w:pos="5904"/>
      </w:tabs>
    </w:pPr>
  </w:style>
  <w:style w:type="character" w:customStyle="1" w:styleId="scclippagepath">
    <w:name w:val="sc_clip_page_path"/>
    <w:uiPriority w:val="1"/>
    <w:qFormat/>
    <w:rsid w:val="001A666D"/>
    <w:rPr>
      <w:rFonts w:ascii="Times New Roman" w:hAnsi="Times New Roman"/>
      <w:caps/>
      <w:smallCaps w:val="0"/>
      <w:sz w:val="22"/>
    </w:rPr>
  </w:style>
  <w:style w:type="paragraph" w:customStyle="1" w:styleId="scconresoattyda">
    <w:name w:val="sc_con_reso_atty_da"/>
    <w:qFormat/>
    <w:rsid w:val="001A666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666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A666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A666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A666D"/>
    <w:pPr>
      <w:widowControl w:val="0"/>
      <w:suppressAutoHyphens/>
      <w:spacing w:after="0" w:line="240" w:lineRule="auto"/>
      <w:jc w:val="both"/>
    </w:pPr>
  </w:style>
  <w:style w:type="paragraph" w:customStyle="1" w:styleId="scjrregattydadocno">
    <w:name w:val="sc_jrreg_atty_da_docno"/>
    <w:basedOn w:val="Normal"/>
    <w:qFormat/>
    <w:rsid w:val="001A666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A666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A666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A666D"/>
    <w:rPr>
      <w:rFonts w:ascii="Times New Roman" w:hAnsi="Times New Roman"/>
      <w:b/>
      <w:caps/>
      <w:smallCaps w:val="0"/>
      <w:sz w:val="24"/>
    </w:rPr>
  </w:style>
  <w:style w:type="paragraph" w:customStyle="1" w:styleId="scjrregfooter">
    <w:name w:val="sc_jrreg_footer"/>
    <w:qFormat/>
    <w:rsid w:val="001A666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A66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A666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A666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A6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A66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A66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A6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A666D"/>
    <w:pPr>
      <w:widowControl w:val="0"/>
      <w:suppressAutoHyphens/>
      <w:spacing w:after="0" w:line="360" w:lineRule="auto"/>
      <w:jc w:val="both"/>
    </w:pPr>
  </w:style>
  <w:style w:type="paragraph" w:customStyle="1" w:styleId="scresolutionbody">
    <w:name w:val="sc_resolution_body"/>
    <w:qFormat/>
    <w:rsid w:val="001A666D"/>
    <w:pPr>
      <w:widowControl w:val="0"/>
      <w:suppressAutoHyphens/>
      <w:spacing w:after="0" w:line="360" w:lineRule="auto"/>
      <w:jc w:val="both"/>
    </w:pPr>
  </w:style>
  <w:style w:type="paragraph" w:customStyle="1" w:styleId="scresolutionclippagebottom">
    <w:name w:val="sc_resolution_clip_page_bottom"/>
    <w:qFormat/>
    <w:rsid w:val="001A666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A666D"/>
    <w:pPr>
      <w:widowControl w:val="0"/>
      <w:suppressAutoHyphens/>
      <w:spacing w:after="0" w:line="240" w:lineRule="auto"/>
      <w:jc w:val="both"/>
    </w:pPr>
  </w:style>
  <w:style w:type="paragraph" w:customStyle="1" w:styleId="scresolutionfooter">
    <w:name w:val="sc_resolution_footer"/>
    <w:link w:val="scresolutionfooterChar"/>
    <w:qFormat/>
    <w:rsid w:val="001A666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A666D"/>
    <w:rPr>
      <w:rFonts w:eastAsia="Times New Roman" w:cs="Times New Roman"/>
      <w:szCs w:val="20"/>
    </w:rPr>
  </w:style>
  <w:style w:type="paragraph" w:customStyle="1" w:styleId="scresolutionheader">
    <w:name w:val="sc_resolution_header"/>
    <w:qFormat/>
    <w:rsid w:val="001A666D"/>
    <w:pPr>
      <w:widowControl w:val="0"/>
      <w:suppressAutoHyphens/>
      <w:spacing w:after="0" w:line="240" w:lineRule="auto"/>
      <w:jc w:val="center"/>
    </w:pPr>
    <w:rPr>
      <w:b/>
      <w:caps/>
      <w:sz w:val="30"/>
    </w:rPr>
  </w:style>
  <w:style w:type="paragraph" w:customStyle="1" w:styleId="scresolutiontitle">
    <w:name w:val="sc_resolution_title"/>
    <w:qFormat/>
    <w:rsid w:val="001A666D"/>
    <w:pPr>
      <w:widowControl w:val="0"/>
      <w:suppressAutoHyphens/>
      <w:spacing w:after="0" w:line="240" w:lineRule="auto"/>
      <w:jc w:val="both"/>
    </w:pPr>
    <w:rPr>
      <w:caps/>
    </w:rPr>
  </w:style>
  <w:style w:type="paragraph" w:customStyle="1" w:styleId="scresolutionxx">
    <w:name w:val="sc_resolution_xx"/>
    <w:qFormat/>
    <w:rsid w:val="001A666D"/>
    <w:pPr>
      <w:widowControl w:val="0"/>
      <w:suppressAutoHyphens/>
      <w:spacing w:after="0" w:line="240" w:lineRule="auto"/>
      <w:jc w:val="center"/>
    </w:pPr>
  </w:style>
  <w:style w:type="character" w:customStyle="1" w:styleId="scSECTIONS">
    <w:name w:val="sc_SECTIONS"/>
    <w:uiPriority w:val="1"/>
    <w:qFormat/>
    <w:rsid w:val="001A666D"/>
    <w:rPr>
      <w:rFonts w:ascii="Times New Roman" w:hAnsi="Times New Roman"/>
      <w:b w:val="0"/>
      <w:i w:val="0"/>
      <w:caps/>
      <w:smallCaps w:val="0"/>
      <w:color w:val="auto"/>
      <w:sz w:val="22"/>
    </w:rPr>
  </w:style>
  <w:style w:type="character" w:customStyle="1" w:styleId="scsenateclippagepath">
    <w:name w:val="sc_senate_clip_page_path"/>
    <w:uiPriority w:val="1"/>
    <w:qFormat/>
    <w:rsid w:val="001A666D"/>
    <w:rPr>
      <w:rFonts w:ascii="Times New Roman" w:hAnsi="Times New Roman"/>
      <w:caps/>
      <w:smallCaps w:val="0"/>
      <w:sz w:val="22"/>
    </w:rPr>
  </w:style>
  <w:style w:type="paragraph" w:customStyle="1" w:styleId="scsenateresolutionbody">
    <w:name w:val="sc_senate_resolution_body"/>
    <w:qFormat/>
    <w:rsid w:val="001A666D"/>
    <w:pPr>
      <w:widowControl w:val="0"/>
      <w:suppressAutoHyphens/>
      <w:spacing w:after="0" w:line="360" w:lineRule="auto"/>
      <w:jc w:val="both"/>
    </w:pPr>
  </w:style>
  <w:style w:type="paragraph" w:customStyle="1" w:styleId="scsenateresolutionclippagebottom">
    <w:name w:val="sc_senate_resolution_clip_page_bottom"/>
    <w:qFormat/>
    <w:rsid w:val="001A666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666D"/>
    <w:pPr>
      <w:widowControl w:val="0"/>
      <w:suppressLineNumbers/>
      <w:suppressAutoHyphens/>
    </w:pPr>
  </w:style>
  <w:style w:type="paragraph" w:customStyle="1" w:styleId="scsenateresolutionclippagerepdocumentname">
    <w:name w:val="sc_senate_resolution_clip_page_rep_document_name"/>
    <w:qFormat/>
    <w:rsid w:val="001A666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666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A666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A666D"/>
    <w:rPr>
      <w:color w:val="808080"/>
    </w:rPr>
  </w:style>
  <w:style w:type="paragraph" w:customStyle="1" w:styleId="sctablecodifiedsection">
    <w:name w:val="sc_table_codified_section"/>
    <w:qFormat/>
    <w:rsid w:val="001A666D"/>
    <w:pPr>
      <w:widowControl w:val="0"/>
      <w:suppressAutoHyphens/>
      <w:spacing w:after="0" w:line="360" w:lineRule="auto"/>
    </w:pPr>
  </w:style>
  <w:style w:type="paragraph" w:customStyle="1" w:styleId="sctableln">
    <w:name w:val="sc_table_ln"/>
    <w:qFormat/>
    <w:rsid w:val="001A666D"/>
    <w:pPr>
      <w:widowControl w:val="0"/>
      <w:suppressAutoHyphens/>
      <w:spacing w:after="0" w:line="360" w:lineRule="auto"/>
      <w:jc w:val="right"/>
    </w:pPr>
  </w:style>
  <w:style w:type="paragraph" w:customStyle="1" w:styleId="sctablenoncodifiedsection">
    <w:name w:val="sc_table_non_codified_section"/>
    <w:qFormat/>
    <w:rsid w:val="001A666D"/>
    <w:pPr>
      <w:widowControl w:val="0"/>
      <w:suppressAutoHyphens/>
      <w:spacing w:after="0" w:line="360" w:lineRule="auto"/>
    </w:pPr>
  </w:style>
  <w:style w:type="paragraph" w:customStyle="1" w:styleId="scresolutionmembers">
    <w:name w:val="sc_resolution_members"/>
    <w:qFormat/>
    <w:rsid w:val="001A666D"/>
    <w:pPr>
      <w:widowControl w:val="0"/>
      <w:suppressAutoHyphens/>
      <w:spacing w:after="0" w:line="360" w:lineRule="auto"/>
      <w:jc w:val="both"/>
    </w:pPr>
  </w:style>
  <w:style w:type="paragraph" w:customStyle="1" w:styleId="scdraftheader">
    <w:name w:val="sc_draft_header"/>
    <w:qFormat/>
    <w:rsid w:val="001A666D"/>
    <w:pPr>
      <w:widowControl w:val="0"/>
      <w:suppressAutoHyphens/>
      <w:spacing w:after="0" w:line="240" w:lineRule="auto"/>
    </w:pPr>
  </w:style>
  <w:style w:type="paragraph" w:customStyle="1" w:styleId="scemptyline">
    <w:name w:val="sc_empty_line"/>
    <w:qFormat/>
    <w:rsid w:val="001A666D"/>
    <w:pPr>
      <w:widowControl w:val="0"/>
      <w:suppressAutoHyphens/>
      <w:spacing w:after="0" w:line="360" w:lineRule="auto"/>
      <w:jc w:val="both"/>
    </w:pPr>
  </w:style>
  <w:style w:type="paragraph" w:customStyle="1" w:styleId="scemptylineheader">
    <w:name w:val="sc_emptyline_header"/>
    <w:qFormat/>
    <w:rsid w:val="001A666D"/>
    <w:pPr>
      <w:widowControl w:val="0"/>
      <w:suppressAutoHyphens/>
      <w:spacing w:after="0" w:line="240" w:lineRule="auto"/>
      <w:jc w:val="both"/>
    </w:pPr>
  </w:style>
  <w:style w:type="character" w:customStyle="1" w:styleId="scinsert">
    <w:name w:val="sc_insert"/>
    <w:uiPriority w:val="1"/>
    <w:qFormat/>
    <w:rsid w:val="001A666D"/>
    <w:rPr>
      <w:caps w:val="0"/>
      <w:smallCaps w:val="0"/>
      <w:strike w:val="0"/>
      <w:dstrike w:val="0"/>
      <w:vanish w:val="0"/>
      <w:u w:val="single"/>
      <w:vertAlign w:val="baseline"/>
    </w:rPr>
  </w:style>
  <w:style w:type="character" w:customStyle="1" w:styleId="scinsertblue">
    <w:name w:val="sc_insert_blue"/>
    <w:uiPriority w:val="1"/>
    <w:qFormat/>
    <w:rsid w:val="001A666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A666D"/>
    <w:rPr>
      <w:caps w:val="0"/>
      <w:smallCaps w:val="0"/>
      <w:strike w:val="0"/>
      <w:dstrike w:val="0"/>
      <w:vanish w:val="0"/>
      <w:color w:val="0070C0"/>
      <w:u w:val="none"/>
      <w:vertAlign w:val="baseline"/>
    </w:rPr>
  </w:style>
  <w:style w:type="character" w:customStyle="1" w:styleId="scinsertred">
    <w:name w:val="sc_insert_red"/>
    <w:uiPriority w:val="1"/>
    <w:qFormat/>
    <w:rsid w:val="001A666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A666D"/>
    <w:rPr>
      <w:caps w:val="0"/>
      <w:smallCaps w:val="0"/>
      <w:strike w:val="0"/>
      <w:dstrike w:val="0"/>
      <w:vanish w:val="0"/>
      <w:color w:val="FF0000"/>
      <w:u w:val="none"/>
      <w:vertAlign w:val="baseline"/>
    </w:rPr>
  </w:style>
  <w:style w:type="character" w:customStyle="1" w:styleId="scstrike">
    <w:name w:val="sc_strike"/>
    <w:uiPriority w:val="1"/>
    <w:qFormat/>
    <w:rsid w:val="001A666D"/>
    <w:rPr>
      <w:strike/>
      <w:dstrike w:val="0"/>
    </w:rPr>
  </w:style>
  <w:style w:type="character" w:customStyle="1" w:styleId="scstrikeblue">
    <w:name w:val="sc_strike_blue"/>
    <w:uiPriority w:val="1"/>
    <w:qFormat/>
    <w:rsid w:val="001A666D"/>
    <w:rPr>
      <w:strike/>
      <w:dstrike w:val="0"/>
      <w:color w:val="0070C0"/>
    </w:rPr>
  </w:style>
  <w:style w:type="character" w:customStyle="1" w:styleId="scstrikered">
    <w:name w:val="sc_strike_red"/>
    <w:uiPriority w:val="1"/>
    <w:qFormat/>
    <w:rsid w:val="001A666D"/>
    <w:rPr>
      <w:strike/>
      <w:dstrike w:val="0"/>
      <w:color w:val="FF0000"/>
    </w:rPr>
  </w:style>
  <w:style w:type="character" w:customStyle="1" w:styleId="scstrikebluenoncodified">
    <w:name w:val="sc_strike_blue_non_codified"/>
    <w:uiPriority w:val="1"/>
    <w:qFormat/>
    <w:rsid w:val="001A666D"/>
    <w:rPr>
      <w:strike/>
      <w:dstrike w:val="0"/>
      <w:color w:val="0070C0"/>
      <w:lang w:val="en-US"/>
    </w:rPr>
  </w:style>
  <w:style w:type="character" w:customStyle="1" w:styleId="scstrikerednoncodified">
    <w:name w:val="sc_strike_red_non_codified"/>
    <w:uiPriority w:val="1"/>
    <w:qFormat/>
    <w:rsid w:val="001A666D"/>
    <w:rPr>
      <w:strike/>
      <w:dstrike w:val="0"/>
      <w:color w:val="FF0000"/>
    </w:rPr>
  </w:style>
  <w:style w:type="paragraph" w:customStyle="1" w:styleId="scnowthereforebold">
    <w:name w:val="sc_now_therefore_bold"/>
    <w:uiPriority w:val="1"/>
    <w:qFormat/>
    <w:rsid w:val="001A666D"/>
    <w:pPr>
      <w:widowControl w:val="0"/>
      <w:suppressAutoHyphens/>
      <w:spacing w:after="0" w:line="480" w:lineRule="auto"/>
    </w:pPr>
    <w:rPr>
      <w:rFonts w:eastAsia="Calibri" w:cs="Times New Roman"/>
    </w:rPr>
  </w:style>
  <w:style w:type="paragraph" w:customStyle="1" w:styleId="scbillsiglines">
    <w:name w:val="sc_bill_sig_lines"/>
    <w:qFormat/>
    <w:rsid w:val="001A666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A666D"/>
  </w:style>
  <w:style w:type="paragraph" w:customStyle="1" w:styleId="scbillendxx">
    <w:name w:val="sc_bill_end_xx"/>
    <w:qFormat/>
    <w:rsid w:val="001A666D"/>
    <w:pPr>
      <w:widowControl w:val="0"/>
      <w:suppressAutoHyphens/>
      <w:spacing w:after="0" w:line="240" w:lineRule="auto"/>
      <w:jc w:val="center"/>
    </w:pPr>
  </w:style>
  <w:style w:type="character" w:customStyle="1" w:styleId="scbillheader1">
    <w:name w:val="sc_bill_header1"/>
    <w:uiPriority w:val="1"/>
    <w:qFormat/>
    <w:rsid w:val="001A666D"/>
  </w:style>
  <w:style w:type="character" w:customStyle="1" w:styleId="scresolutionbody1">
    <w:name w:val="sc_resolution_body1"/>
    <w:uiPriority w:val="1"/>
    <w:qFormat/>
    <w:rsid w:val="001A666D"/>
  </w:style>
  <w:style w:type="character" w:styleId="Strong">
    <w:name w:val="Strong"/>
    <w:basedOn w:val="DefaultParagraphFont"/>
    <w:uiPriority w:val="22"/>
    <w:qFormat/>
    <w:rsid w:val="001A666D"/>
    <w:rPr>
      <w:b/>
      <w:bCs/>
    </w:rPr>
  </w:style>
  <w:style w:type="character" w:customStyle="1" w:styleId="scamendhouse">
    <w:name w:val="sc_amend_house"/>
    <w:uiPriority w:val="1"/>
    <w:qFormat/>
    <w:rsid w:val="001A666D"/>
    <w:rPr>
      <w:bdr w:val="none" w:sz="0" w:space="0" w:color="auto"/>
      <w:shd w:val="clear" w:color="auto" w:fill="FDE9D9" w:themeFill="accent6" w:themeFillTint="33"/>
    </w:rPr>
  </w:style>
  <w:style w:type="character" w:customStyle="1" w:styleId="scamendsenate">
    <w:name w:val="sc_amend_senate"/>
    <w:uiPriority w:val="1"/>
    <w:qFormat/>
    <w:rsid w:val="001A666D"/>
    <w:rPr>
      <w:bdr w:val="none" w:sz="0" w:space="0" w:color="auto"/>
      <w:shd w:val="clear" w:color="auto" w:fill="E5DFEC" w:themeFill="accent4" w:themeFillTint="33"/>
    </w:rPr>
  </w:style>
  <w:style w:type="paragraph" w:styleId="Revision">
    <w:name w:val="Revision"/>
    <w:hidden/>
    <w:uiPriority w:val="99"/>
    <w:semiHidden/>
    <w:rsid w:val="001A666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A666D"/>
    <w:pPr>
      <w:spacing w:after="0" w:line="240" w:lineRule="auto"/>
    </w:pPr>
    <w:rPr>
      <w:i/>
    </w:rPr>
  </w:style>
  <w:style w:type="paragraph" w:customStyle="1" w:styleId="sccoversheetsenate">
    <w:name w:val="sc_coversheet_senate"/>
    <w:qFormat/>
    <w:rsid w:val="001A666D"/>
    <w:pPr>
      <w:spacing w:after="0" w:line="240" w:lineRule="auto"/>
    </w:pPr>
    <w:rPr>
      <w:b/>
    </w:rPr>
  </w:style>
  <w:style w:type="character" w:styleId="FollowedHyperlink">
    <w:name w:val="FollowedHyperlink"/>
    <w:basedOn w:val="DefaultParagraphFont"/>
    <w:uiPriority w:val="99"/>
    <w:semiHidden/>
    <w:unhideWhenUsed/>
    <w:rsid w:val="008F46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75&amp;session=126&amp;summary=B" TargetMode="External" Id="R45deb813a5b641a6" /><Relationship Type="http://schemas.openxmlformats.org/officeDocument/2006/relationships/hyperlink" Target="https://www.scstatehouse.gov/sess126_2025-2026/prever/5375_20260324.docx" TargetMode="External" Id="R2f63d36554d845a1" /><Relationship Type="http://schemas.openxmlformats.org/officeDocument/2006/relationships/hyperlink" Target="h:\hj\20260324.docx" TargetMode="External" Id="R614d4853d98b4a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7F6B"/>
    <w:rsid w:val="00174066"/>
    <w:rsid w:val="00212BEF"/>
    <w:rsid w:val="00294525"/>
    <w:rsid w:val="002A3D45"/>
    <w:rsid w:val="00362988"/>
    <w:rsid w:val="00460640"/>
    <w:rsid w:val="004D1BF3"/>
    <w:rsid w:val="00520EB1"/>
    <w:rsid w:val="00573513"/>
    <w:rsid w:val="00691E6E"/>
    <w:rsid w:val="0072205F"/>
    <w:rsid w:val="00804B1A"/>
    <w:rsid w:val="008228BC"/>
    <w:rsid w:val="00862677"/>
    <w:rsid w:val="00931190"/>
    <w:rsid w:val="00A22407"/>
    <w:rsid w:val="00AA6F82"/>
    <w:rsid w:val="00AC0F4E"/>
    <w:rsid w:val="00BE097C"/>
    <w:rsid w:val="00DA3FF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f980f90f-a302-4ec9-be64-17eed6790b39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469026a2-0a90-48d0-8b4b-928322b3bc7c</T_BILL_REQUEST_REQUEST>
  <T_BILL_R_ORIGINALDRAFT>1c7fd52f-c07a-4afe-8463-93c0c6524df3</T_BILL_R_ORIGINALDRAFT>
  <T_BILL_SPONSOR_SPONSOR>b80d5c5c-c8b8-4cf1-b3b6-7f3f7d34966e</T_BILL_SPONSOR_SPONSOR>
  <T_BILL_T_BILLNAME>[5375]</T_BILL_T_BILLNAME>
  <T_BILL_T_BILLNUMBER>5375</T_BILL_T_BILLNUMBER>
  <T_BILL_T_BILLTITLE>TO HONOR AND CONGRATULATE LOUIS BERRY FOR BEING NAMED SOUTH CAROLINA FARMER OF THE YEAR 2026 BY THE FOUNDATION FOR COMMUNITY IMPACT AND HEALTH EQUITY.</T_BILL_T_BILLTITLE>
  <T_BILL_T_CHAMBER>house</T_BILL_T_CHAMBER>
  <T_BILL_T_FILENAME> </T_BILL_T_FILENAME>
  <T_BILL_T_LEGTYPE>resolution</T_BILL_T_LEGTYPE>
  <T_BILL_T_RATNUMBERSTRING>HNone</T_BILL_T_RATNUMBERSTRING>
  <T_BILL_T_SUBJECT>Louis Berry, Farmer of the Year</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2497</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2026-03-11T15:27:00Z</cp:lastPrinted>
  <dcterms:created xsi:type="dcterms:W3CDTF">2026-03-24T18:53:00Z</dcterms:created>
  <dcterms:modified xsi:type="dcterms:W3CDTF">2026-03-24T18:53:00Z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