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Willis, Wooten and Yow</w:t>
      </w:r>
    </w:p>
    <w:p>
      <w:pPr>
        <w:widowControl w:val="false"/>
        <w:spacing w:after="0"/>
        <w:jc w:val="left"/>
      </w:pPr>
      <w:r>
        <w:rPr>
          <w:rFonts w:ascii="Times New Roman"/>
          <w:sz w:val="22"/>
        </w:rPr>
        <w:t xml:space="preserve">Document Path: LC-0393HDB-GM26.docx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Davis Funeral Home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 xml:space="preserve">Introduced and adopted</w:t>
      </w:r>
      <w:r>
        <w:t xml:space="preserve"> (</w:t>
      </w:r>
      <w:hyperlink w:history="true" r:id="R0ec75fc29f524027">
        <w:r w:rsidRPr="00770434">
          <w:rPr>
            <w:rStyle w:val="Hyperlink"/>
          </w:rPr>
          <w:t>House Journal</w:t>
        </w:r>
        <w:r w:rsidRPr="00770434">
          <w:rPr>
            <w:rStyle w:val="Hyperlink"/>
          </w:rPr>
          <w:noBreakHyphen/>
          <w:t>page 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e413009dd464e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84826e1d4e4dad">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5E8329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00EC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035F0" w14:paraId="48DB32D0" w14:textId="7CF4844B">
          <w:pPr>
            <w:pStyle w:val="scresolutiontitle"/>
          </w:pPr>
          <w:r w:rsidRPr="004035F0">
            <w:t>to recognize and honor Davis Funeral Home for the long-standing and compassionate service the mortuary has offered families in Hartsville and the surrounding communities of Darlington County</w:t>
          </w:r>
          <w:r>
            <w:t>.</w:t>
          </w:r>
        </w:p>
      </w:sdtContent>
    </w:sdt>
    <w:p w:rsidR="0010776B" w:rsidP="00091FD9" w:rsidRDefault="0010776B" w14:paraId="48DB32D1" w14:textId="56627158">
      <w:pPr>
        <w:pStyle w:val="scresolutiontitle"/>
      </w:pPr>
    </w:p>
    <w:p w:rsidR="00DA2920" w:rsidP="00DA2920" w:rsidRDefault="008C3A19" w14:paraId="3AA8CA4B" w14:textId="6B3B2E41">
      <w:pPr>
        <w:pStyle w:val="scresolutionwhereas"/>
      </w:pPr>
      <w:bookmarkStart w:name="wa_8670b2cb3" w:id="0"/>
      <w:r w:rsidRPr="00084D53">
        <w:t>W</w:t>
      </w:r>
      <w:bookmarkEnd w:id="0"/>
      <w:r w:rsidRPr="00084D53">
        <w:t>hereas,</w:t>
      </w:r>
      <w:r w:rsidR="00DA2920">
        <w:t xml:space="preserve"> </w:t>
      </w:r>
      <w:r w:rsidR="00454084">
        <w:t>f</w:t>
      </w:r>
      <w:r w:rsidR="00DA2920">
        <w:t xml:space="preserve">or many years, </w:t>
      </w:r>
      <w:r w:rsidR="00454084">
        <w:t>Davis Funeral H</w:t>
      </w:r>
      <w:r w:rsidR="00DA2920">
        <w:t xml:space="preserve">ome has been an important institution within the </w:t>
      </w:r>
      <w:r w:rsidR="00454084">
        <w:t xml:space="preserve">Hartsville </w:t>
      </w:r>
      <w:r w:rsidR="00DA2920">
        <w:t>community, providing guidance and support to families during times of loss while honoring the lives and legacies of loved ones</w:t>
      </w:r>
      <w:r w:rsidR="00454084">
        <w:t xml:space="preserve"> with dignity and professionalism; and</w:t>
      </w:r>
    </w:p>
    <w:p w:rsidR="00DA2920" w:rsidP="00DA2920" w:rsidRDefault="00DA2920" w14:paraId="78656DEB" w14:textId="77777777">
      <w:pPr>
        <w:pStyle w:val="scresolutionwhereas"/>
      </w:pPr>
    </w:p>
    <w:p w:rsidR="00454084" w:rsidP="00DA2920" w:rsidRDefault="00454084" w14:paraId="54158066" w14:textId="77777777">
      <w:pPr>
        <w:pStyle w:val="scresolutionwhereas"/>
      </w:pPr>
      <w:bookmarkStart w:name="wa_b62cc0118" w:id="1"/>
      <w:r>
        <w:t>W</w:t>
      </w:r>
      <w:bookmarkEnd w:id="1"/>
      <w:r>
        <w:t>hereas, f</w:t>
      </w:r>
      <w:r w:rsidR="00DA2920">
        <w:t>ounded by members of the Davis family, the funeral home was established with the goal of offering respectful and dependable funeral services to residents of Hartsville and the greater Pee Dee region</w:t>
      </w:r>
      <w:r>
        <w:t>; and</w:t>
      </w:r>
    </w:p>
    <w:p w:rsidR="00454084" w:rsidP="00DA2920" w:rsidRDefault="00454084" w14:paraId="0DF66B4A" w14:textId="77777777">
      <w:pPr>
        <w:pStyle w:val="scresolutionwhereas"/>
      </w:pPr>
    </w:p>
    <w:p w:rsidR="00DA2920" w:rsidP="00DA2920" w:rsidRDefault="00454084" w14:paraId="6636C5EE" w14:textId="6FED1A77">
      <w:pPr>
        <w:pStyle w:val="scresolutionwhereas"/>
      </w:pPr>
      <w:bookmarkStart w:name="wa_45410b070" w:id="2"/>
      <w:r>
        <w:t>W</w:t>
      </w:r>
      <w:bookmarkEnd w:id="2"/>
      <w:r>
        <w:t>hereas, b</w:t>
      </w:r>
      <w:r w:rsidR="00DA2920">
        <w:t>uilt on a foundation of faith, service, and community commitment, the funeral home has assisted generations of families in commemorating the lives of those they cherish</w:t>
      </w:r>
      <w:r>
        <w:t>; and</w:t>
      </w:r>
    </w:p>
    <w:p w:rsidR="00DA2920" w:rsidP="00DA2920" w:rsidRDefault="00DA2920" w14:paraId="5E543B83" w14:textId="77777777">
      <w:pPr>
        <w:pStyle w:val="scresolutionwhereas"/>
      </w:pPr>
    </w:p>
    <w:p w:rsidR="00DA2920" w:rsidP="00DA2920" w:rsidRDefault="00454084" w14:paraId="607BFAB0" w14:textId="3C8C944D">
      <w:pPr>
        <w:pStyle w:val="scresolutionwhereas"/>
      </w:pPr>
      <w:bookmarkStart w:name="wa_dea9da46f" w:id="3"/>
      <w:r>
        <w:t>W</w:t>
      </w:r>
      <w:bookmarkEnd w:id="3"/>
      <w:r>
        <w:t>hereas, t</w:t>
      </w:r>
      <w:r w:rsidR="00DA2920">
        <w:t>hroughout its history, Davis Funeral Home has emphasized personalized care, ensuring that each service reflects the wishes, traditions, and cultural values of the families it serves. Over time, the funeral home expanded its services to include traditional funerals, memorial services, cremation arrangements, and preplanning assistance for families seeking to make thoughtful preparations for the future</w:t>
      </w:r>
      <w:r>
        <w:t>; and</w:t>
      </w:r>
    </w:p>
    <w:p w:rsidR="00DA2920" w:rsidP="00DA2920" w:rsidRDefault="00DA2920" w14:paraId="0F4D1393" w14:textId="77777777">
      <w:pPr>
        <w:pStyle w:val="scresolutionwhereas"/>
      </w:pPr>
    </w:p>
    <w:p w:rsidR="00DA2920" w:rsidP="00DA2920" w:rsidRDefault="00454084" w14:paraId="1AF49584" w14:textId="64C2DBE3">
      <w:pPr>
        <w:pStyle w:val="scresolutionwhereas"/>
      </w:pPr>
      <w:bookmarkStart w:name="wa_9ca7746bb" w:id="4"/>
      <w:r>
        <w:t>W</w:t>
      </w:r>
      <w:bookmarkEnd w:id="4"/>
      <w:r>
        <w:t>hereas, b</w:t>
      </w:r>
      <w:r w:rsidR="00DA2920">
        <w:t>eyond its role in funeral service, the funeral home has remained deeply connected to the Hartsville community. Through its commitment to compassion and professionalism, it has earned a reputation as a place where families can gather to celebrate life, share memories, and find comfort during difficult times</w:t>
      </w:r>
      <w:r w:rsidR="004035F0">
        <w:t>; and</w:t>
      </w:r>
    </w:p>
    <w:p w:rsidR="00DA2920" w:rsidP="00DA2920" w:rsidRDefault="00DA2920" w14:paraId="3418BBC0" w14:textId="77777777">
      <w:pPr>
        <w:pStyle w:val="scresolutionwhereas"/>
      </w:pPr>
    </w:p>
    <w:p w:rsidR="008A7625" w:rsidP="00843D27" w:rsidRDefault="004035F0" w14:paraId="44F28955" w14:textId="47761B2F">
      <w:pPr>
        <w:pStyle w:val="scresolutionwhereas"/>
      </w:pPr>
      <w:bookmarkStart w:name="wa_26ed7530d" w:id="5"/>
      <w:r>
        <w:t>W</w:t>
      </w:r>
      <w:bookmarkEnd w:id="5"/>
      <w:r>
        <w:t>hereas, t</w:t>
      </w:r>
      <w:r w:rsidR="00DA2920">
        <w:t>oday, Davis Funeral Home continues its tradition of service to the people of Hartsville and the surrounding region. By upholding values of respect, integrity, and care, the funeral home remains a trusted presence in the community and an enduring part of its history.</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D1B3004">
      <w:pPr>
        <w:pStyle w:val="scresolutionbody"/>
      </w:pPr>
      <w:bookmarkStart w:name="up_0fd30bf3f"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0EC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4B7339" w:rsidRDefault="00007116" w14:paraId="48DB32E6" w14:textId="6B8E405E">
      <w:pPr>
        <w:pStyle w:val="scresolutionmembers"/>
      </w:pPr>
      <w:bookmarkStart w:name="up_e5731d534"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0ECC">
            <w:rPr>
              <w:rStyle w:val="scresolutionbody1"/>
            </w:rPr>
            <w:t>House of Representatives</w:t>
          </w:r>
        </w:sdtContent>
      </w:sdt>
      <w:r w:rsidRPr="00040E43">
        <w:t xml:space="preserve">, by this resolution, </w:t>
      </w:r>
      <w:r w:rsidR="00454084">
        <w:t xml:space="preserve">recognize and honor Davis Funeral Home for the long-standing and compassionate service the mortuary has offered families in </w:t>
      </w:r>
      <w:r w:rsidRPr="00454084" w:rsidR="00454084">
        <w:t>Hartsville</w:t>
      </w:r>
      <w:r w:rsidR="00454084">
        <w:t xml:space="preserve"> and </w:t>
      </w:r>
      <w:r w:rsidRPr="00454084" w:rsidR="00454084">
        <w:t>the surrounding communities of Darlington Coun</w:t>
      </w:r>
      <w:r w:rsidR="00454084">
        <w:t>ty</w:t>
      </w:r>
      <w:r w:rsidR="004035F0">
        <w:t>.</w:t>
      </w:r>
    </w:p>
    <w:p w:rsidRPr="00040E43" w:rsidR="00454084" w:rsidP="004B7339" w:rsidRDefault="00454084" w14:paraId="49325C52" w14:textId="77777777">
      <w:pPr>
        <w:pStyle w:val="scresolutionmembers"/>
      </w:pPr>
    </w:p>
    <w:p w:rsidRPr="00040E43" w:rsidR="00B9052D" w:rsidP="00B703CB" w:rsidRDefault="00007116" w14:paraId="48DB32E8" w14:textId="0F344C48">
      <w:pPr>
        <w:pStyle w:val="scresolutionbody"/>
      </w:pPr>
      <w:bookmarkStart w:name="up_40cea803b" w:id="8"/>
      <w:r w:rsidRPr="00040E43">
        <w:t>B</w:t>
      </w:r>
      <w:bookmarkEnd w:id="8"/>
      <w:r w:rsidRPr="00040E43">
        <w:t>e it further resolved that a copy of this resolution be presented to</w:t>
      </w:r>
      <w:r w:rsidRPr="00040E43" w:rsidR="00B9105E">
        <w:t xml:space="preserve"> </w:t>
      </w:r>
      <w:r w:rsidRPr="004035F0" w:rsidR="004035F0">
        <w:t>Davis Funeral Home</w:t>
      </w:r>
      <w:r w:rsidR="004035F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8642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5980B6C" w:rsidR="007003E1" w:rsidRDefault="0081394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F48F6">
              <w:t>[5385]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F48F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69"/>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977"/>
    <w:rsid w:val="000349B3"/>
    <w:rsid w:val="00040E43"/>
    <w:rsid w:val="0008202C"/>
    <w:rsid w:val="000843D7"/>
    <w:rsid w:val="00084D53"/>
    <w:rsid w:val="00091FD9"/>
    <w:rsid w:val="000957BE"/>
    <w:rsid w:val="00096117"/>
    <w:rsid w:val="0009711F"/>
    <w:rsid w:val="00097234"/>
    <w:rsid w:val="00097C23"/>
    <w:rsid w:val="000C5BE4"/>
    <w:rsid w:val="000E0100"/>
    <w:rsid w:val="000E1615"/>
    <w:rsid w:val="000E1785"/>
    <w:rsid w:val="000E546A"/>
    <w:rsid w:val="000E6DD2"/>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67C"/>
    <w:rsid w:val="001A2C0B"/>
    <w:rsid w:val="001A72A6"/>
    <w:rsid w:val="001C4F58"/>
    <w:rsid w:val="001D08F2"/>
    <w:rsid w:val="001D2A16"/>
    <w:rsid w:val="001D3A58"/>
    <w:rsid w:val="001D525B"/>
    <w:rsid w:val="001D68D8"/>
    <w:rsid w:val="001D7F4F"/>
    <w:rsid w:val="001F3CD9"/>
    <w:rsid w:val="001F75F9"/>
    <w:rsid w:val="002017E6"/>
    <w:rsid w:val="00205238"/>
    <w:rsid w:val="00211B4F"/>
    <w:rsid w:val="002321B6"/>
    <w:rsid w:val="00232912"/>
    <w:rsid w:val="0025001F"/>
    <w:rsid w:val="00250967"/>
    <w:rsid w:val="002543C8"/>
    <w:rsid w:val="0025541D"/>
    <w:rsid w:val="002635C9"/>
    <w:rsid w:val="00267C4B"/>
    <w:rsid w:val="00284AAE"/>
    <w:rsid w:val="00295907"/>
    <w:rsid w:val="002B451A"/>
    <w:rsid w:val="002D55D2"/>
    <w:rsid w:val="002E5912"/>
    <w:rsid w:val="002F4473"/>
    <w:rsid w:val="00301B21"/>
    <w:rsid w:val="00325348"/>
    <w:rsid w:val="0032732C"/>
    <w:rsid w:val="003321E4"/>
    <w:rsid w:val="00336AD0"/>
    <w:rsid w:val="0036008C"/>
    <w:rsid w:val="0037079A"/>
    <w:rsid w:val="00385E1F"/>
    <w:rsid w:val="003932DC"/>
    <w:rsid w:val="003952F9"/>
    <w:rsid w:val="003A4798"/>
    <w:rsid w:val="003A4F41"/>
    <w:rsid w:val="003C4DAB"/>
    <w:rsid w:val="003D01E8"/>
    <w:rsid w:val="003D0BC2"/>
    <w:rsid w:val="003E5288"/>
    <w:rsid w:val="003F6D79"/>
    <w:rsid w:val="003F6E8C"/>
    <w:rsid w:val="004035F0"/>
    <w:rsid w:val="0041760A"/>
    <w:rsid w:val="00417C01"/>
    <w:rsid w:val="004252D4"/>
    <w:rsid w:val="00436096"/>
    <w:rsid w:val="004403BD"/>
    <w:rsid w:val="00454084"/>
    <w:rsid w:val="00461441"/>
    <w:rsid w:val="004623E6"/>
    <w:rsid w:val="00463657"/>
    <w:rsid w:val="0046488E"/>
    <w:rsid w:val="0046685D"/>
    <w:rsid w:val="004669F5"/>
    <w:rsid w:val="004809EE"/>
    <w:rsid w:val="004B7339"/>
    <w:rsid w:val="004E7D54"/>
    <w:rsid w:val="00511974"/>
    <w:rsid w:val="00517F00"/>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7419B"/>
    <w:rsid w:val="006913C9"/>
    <w:rsid w:val="0069470D"/>
    <w:rsid w:val="006953B0"/>
    <w:rsid w:val="006A727E"/>
    <w:rsid w:val="006B1590"/>
    <w:rsid w:val="006D58AA"/>
    <w:rsid w:val="006E4451"/>
    <w:rsid w:val="006E655C"/>
    <w:rsid w:val="006E69E6"/>
    <w:rsid w:val="007003E1"/>
    <w:rsid w:val="00703EE5"/>
    <w:rsid w:val="0070644B"/>
    <w:rsid w:val="007070AD"/>
    <w:rsid w:val="00733210"/>
    <w:rsid w:val="00733461"/>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D037C"/>
    <w:rsid w:val="007E01B6"/>
    <w:rsid w:val="007E31CB"/>
    <w:rsid w:val="007F3C86"/>
    <w:rsid w:val="007F6D64"/>
    <w:rsid w:val="00810471"/>
    <w:rsid w:val="00813942"/>
    <w:rsid w:val="008362E8"/>
    <w:rsid w:val="008410D3"/>
    <w:rsid w:val="00843D27"/>
    <w:rsid w:val="00846FE5"/>
    <w:rsid w:val="0085786E"/>
    <w:rsid w:val="008607D8"/>
    <w:rsid w:val="00870570"/>
    <w:rsid w:val="00886422"/>
    <w:rsid w:val="00886EBF"/>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3D27"/>
    <w:rsid w:val="0096528D"/>
    <w:rsid w:val="00965B3F"/>
    <w:rsid w:val="00984356"/>
    <w:rsid w:val="009B44AF"/>
    <w:rsid w:val="009C6A0B"/>
    <w:rsid w:val="009C7F19"/>
    <w:rsid w:val="009E2BE4"/>
    <w:rsid w:val="009F0C77"/>
    <w:rsid w:val="009F48F6"/>
    <w:rsid w:val="009F4DD1"/>
    <w:rsid w:val="009F7B81"/>
    <w:rsid w:val="00A00ECC"/>
    <w:rsid w:val="00A02543"/>
    <w:rsid w:val="00A35A24"/>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6E99"/>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395E"/>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A2920"/>
    <w:rsid w:val="00DB1F5E"/>
    <w:rsid w:val="00DC47B1"/>
    <w:rsid w:val="00DF3845"/>
    <w:rsid w:val="00DF396C"/>
    <w:rsid w:val="00E071A0"/>
    <w:rsid w:val="00E32D96"/>
    <w:rsid w:val="00E41911"/>
    <w:rsid w:val="00E44B57"/>
    <w:rsid w:val="00E518C2"/>
    <w:rsid w:val="00E658FD"/>
    <w:rsid w:val="00E928D8"/>
    <w:rsid w:val="00E92EEF"/>
    <w:rsid w:val="00E95B4E"/>
    <w:rsid w:val="00E97AB4"/>
    <w:rsid w:val="00EA150E"/>
    <w:rsid w:val="00EB0F12"/>
    <w:rsid w:val="00ED3C2C"/>
    <w:rsid w:val="00EF2368"/>
    <w:rsid w:val="00EF3015"/>
    <w:rsid w:val="00EF5F4D"/>
    <w:rsid w:val="00F02C5C"/>
    <w:rsid w:val="00F11002"/>
    <w:rsid w:val="00F23B56"/>
    <w:rsid w:val="00F24442"/>
    <w:rsid w:val="00F42BA9"/>
    <w:rsid w:val="00F477DA"/>
    <w:rsid w:val="00F50AE3"/>
    <w:rsid w:val="00F650F7"/>
    <w:rsid w:val="00F655B7"/>
    <w:rsid w:val="00F656BA"/>
    <w:rsid w:val="00F67CF1"/>
    <w:rsid w:val="00F7053B"/>
    <w:rsid w:val="00F709B1"/>
    <w:rsid w:val="00F728AA"/>
    <w:rsid w:val="00F840F0"/>
    <w:rsid w:val="00F91CB4"/>
    <w:rsid w:val="00F935A0"/>
    <w:rsid w:val="00F97AAD"/>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8F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F48F6"/>
    <w:pPr>
      <w:keepNext/>
      <w:suppressAutoHyphens/>
      <w:jc w:val="center"/>
      <w:outlineLvl w:val="0"/>
    </w:pPr>
    <w:rPr>
      <w:b/>
      <w:sz w:val="30"/>
    </w:rPr>
  </w:style>
  <w:style w:type="character" w:default="1" w:styleId="DefaultParagraphFont">
    <w:name w:val="Default Paragraph Font"/>
    <w:uiPriority w:val="1"/>
    <w:semiHidden/>
    <w:unhideWhenUsed/>
    <w:rsid w:val="009F48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48F6"/>
  </w:style>
  <w:style w:type="character" w:customStyle="1" w:styleId="Heading1Char">
    <w:name w:val="Heading 1 Char"/>
    <w:basedOn w:val="DefaultParagraphFont"/>
    <w:link w:val="Heading1"/>
    <w:uiPriority w:val="9"/>
    <w:rsid w:val="009F48F6"/>
    <w:rPr>
      <w:rFonts w:eastAsia="Times New Roman" w:cs="Times New Roman"/>
      <w:b/>
      <w:sz w:val="30"/>
      <w:szCs w:val="20"/>
    </w:rPr>
  </w:style>
  <w:style w:type="paragraph" w:styleId="Header">
    <w:name w:val="header"/>
    <w:basedOn w:val="Normal"/>
    <w:link w:val="HeaderChar"/>
    <w:uiPriority w:val="99"/>
    <w:unhideWhenUsed/>
    <w:rsid w:val="009F48F6"/>
    <w:pPr>
      <w:tabs>
        <w:tab w:val="center" w:pos="4680"/>
        <w:tab w:val="right" w:pos="9360"/>
      </w:tabs>
    </w:pPr>
  </w:style>
  <w:style w:type="character" w:customStyle="1" w:styleId="HeaderChar">
    <w:name w:val="Header Char"/>
    <w:basedOn w:val="DefaultParagraphFont"/>
    <w:link w:val="Header"/>
    <w:uiPriority w:val="99"/>
    <w:rsid w:val="009F48F6"/>
    <w:rPr>
      <w:rFonts w:eastAsia="Times New Roman" w:cs="Times New Roman"/>
      <w:szCs w:val="20"/>
    </w:rPr>
  </w:style>
  <w:style w:type="paragraph" w:styleId="Footer">
    <w:name w:val="footer"/>
    <w:basedOn w:val="Normal"/>
    <w:link w:val="FooterChar"/>
    <w:uiPriority w:val="99"/>
    <w:unhideWhenUsed/>
    <w:rsid w:val="009F48F6"/>
    <w:pPr>
      <w:tabs>
        <w:tab w:val="center" w:pos="4680"/>
        <w:tab w:val="right" w:pos="9360"/>
      </w:tabs>
    </w:pPr>
  </w:style>
  <w:style w:type="character" w:customStyle="1" w:styleId="FooterChar">
    <w:name w:val="Footer Char"/>
    <w:basedOn w:val="DefaultParagraphFont"/>
    <w:link w:val="Footer"/>
    <w:uiPriority w:val="99"/>
    <w:rsid w:val="009F48F6"/>
    <w:rPr>
      <w:rFonts w:eastAsia="Times New Roman" w:cs="Times New Roman"/>
      <w:szCs w:val="20"/>
    </w:rPr>
  </w:style>
  <w:style w:type="character" w:styleId="PageNumber">
    <w:name w:val="page number"/>
    <w:basedOn w:val="DefaultParagraphFont"/>
    <w:uiPriority w:val="99"/>
    <w:semiHidden/>
    <w:unhideWhenUsed/>
    <w:rsid w:val="009F48F6"/>
  </w:style>
  <w:style w:type="character" w:styleId="LineNumber">
    <w:name w:val="line number"/>
    <w:basedOn w:val="DefaultParagraphFont"/>
    <w:uiPriority w:val="99"/>
    <w:semiHidden/>
    <w:unhideWhenUsed/>
    <w:rsid w:val="009F48F6"/>
  </w:style>
  <w:style w:type="paragraph" w:customStyle="1" w:styleId="BillDots">
    <w:name w:val="Bill Dots"/>
    <w:basedOn w:val="Normal"/>
    <w:qFormat/>
    <w:rsid w:val="009F48F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F48F6"/>
    <w:pPr>
      <w:tabs>
        <w:tab w:val="right" w:pos="5904"/>
      </w:tabs>
    </w:pPr>
  </w:style>
  <w:style w:type="paragraph" w:styleId="BalloonText">
    <w:name w:val="Balloon Text"/>
    <w:basedOn w:val="Normal"/>
    <w:link w:val="BalloonTextChar"/>
    <w:uiPriority w:val="99"/>
    <w:semiHidden/>
    <w:unhideWhenUsed/>
    <w:rsid w:val="009F48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8F6"/>
    <w:rPr>
      <w:rFonts w:ascii="Segoe UI" w:eastAsia="Times New Roman" w:hAnsi="Segoe UI" w:cs="Segoe UI"/>
      <w:sz w:val="18"/>
      <w:szCs w:val="18"/>
    </w:rPr>
  </w:style>
  <w:style w:type="paragraph" w:styleId="ListParagraph">
    <w:name w:val="List Paragraph"/>
    <w:basedOn w:val="Normal"/>
    <w:uiPriority w:val="34"/>
    <w:qFormat/>
    <w:rsid w:val="009F48F6"/>
    <w:pPr>
      <w:ind w:left="720"/>
      <w:contextualSpacing/>
    </w:pPr>
  </w:style>
  <w:style w:type="paragraph" w:customStyle="1" w:styleId="scbillheader">
    <w:name w:val="sc_bill_header"/>
    <w:qFormat/>
    <w:rsid w:val="009F48F6"/>
    <w:pPr>
      <w:widowControl w:val="0"/>
      <w:suppressAutoHyphens/>
      <w:spacing w:after="0" w:line="240" w:lineRule="auto"/>
      <w:jc w:val="center"/>
    </w:pPr>
    <w:rPr>
      <w:b/>
      <w:caps/>
      <w:sz w:val="30"/>
    </w:rPr>
  </w:style>
  <w:style w:type="paragraph" w:customStyle="1" w:styleId="schouseresolutionbythis">
    <w:name w:val="sc_house_resolution_by_this"/>
    <w:qFormat/>
    <w:rsid w:val="009F48F6"/>
    <w:pPr>
      <w:widowControl w:val="0"/>
      <w:suppressAutoHyphens/>
      <w:spacing w:after="0" w:line="240" w:lineRule="auto"/>
      <w:jc w:val="both"/>
    </w:pPr>
  </w:style>
  <w:style w:type="paragraph" w:customStyle="1" w:styleId="schouseresolutionclippageattorney">
    <w:name w:val="sc_house_resolution_clip_page_attorney"/>
    <w:qFormat/>
    <w:rsid w:val="009F48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F48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F48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F48F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F48F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F48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F48F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F48F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F48F6"/>
    <w:pPr>
      <w:widowControl w:val="0"/>
      <w:suppressAutoHyphens/>
      <w:spacing w:after="0" w:line="240" w:lineRule="auto"/>
      <w:jc w:val="both"/>
    </w:pPr>
    <w:rPr>
      <w:caps/>
    </w:rPr>
  </w:style>
  <w:style w:type="paragraph" w:customStyle="1" w:styleId="schouseresolutionemptyline">
    <w:name w:val="sc_house_resolution_empty_line"/>
    <w:qFormat/>
    <w:rsid w:val="009F48F6"/>
    <w:pPr>
      <w:widowControl w:val="0"/>
      <w:suppressAutoHyphens/>
      <w:spacing w:after="0" w:line="240" w:lineRule="auto"/>
      <w:jc w:val="both"/>
    </w:pPr>
  </w:style>
  <w:style w:type="paragraph" w:customStyle="1" w:styleId="schouseresolutionfurtherresolved">
    <w:name w:val="sc_house_resolution_further_resolved"/>
    <w:qFormat/>
    <w:rsid w:val="009F48F6"/>
    <w:pPr>
      <w:widowControl w:val="0"/>
      <w:suppressAutoHyphens/>
      <w:spacing w:after="0" w:line="240" w:lineRule="auto"/>
      <w:jc w:val="both"/>
    </w:pPr>
  </w:style>
  <w:style w:type="paragraph" w:customStyle="1" w:styleId="schouseresolutionheader">
    <w:name w:val="sc_house_resolution_header"/>
    <w:qFormat/>
    <w:rsid w:val="009F48F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F48F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F48F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F48F6"/>
    <w:pPr>
      <w:widowControl w:val="0"/>
      <w:suppressLineNumbers/>
      <w:suppressAutoHyphens/>
      <w:jc w:val="left"/>
    </w:pPr>
    <w:rPr>
      <w:b/>
    </w:rPr>
  </w:style>
  <w:style w:type="paragraph" w:customStyle="1" w:styleId="schouseresolutionjackettitle">
    <w:name w:val="sc_house_resolution_jacket_title"/>
    <w:qFormat/>
    <w:rsid w:val="009F48F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F48F6"/>
    <w:pPr>
      <w:widowControl w:val="0"/>
      <w:suppressAutoHyphens/>
      <w:spacing w:after="0" w:line="360" w:lineRule="auto"/>
      <w:jc w:val="both"/>
    </w:pPr>
  </w:style>
  <w:style w:type="paragraph" w:customStyle="1" w:styleId="scresolutionwhereas">
    <w:name w:val="sc_resolution_whereas"/>
    <w:qFormat/>
    <w:rsid w:val="009F48F6"/>
    <w:pPr>
      <w:widowControl w:val="0"/>
      <w:suppressAutoHyphens/>
      <w:spacing w:after="0" w:line="360" w:lineRule="auto"/>
      <w:jc w:val="both"/>
    </w:pPr>
  </w:style>
  <w:style w:type="paragraph" w:customStyle="1" w:styleId="schouseresolutionxx">
    <w:name w:val="sc_house_resolution_xx"/>
    <w:qFormat/>
    <w:rsid w:val="009F48F6"/>
    <w:pPr>
      <w:widowControl w:val="0"/>
      <w:suppressAutoHyphens/>
      <w:spacing w:after="0" w:line="240" w:lineRule="auto"/>
      <w:jc w:val="center"/>
    </w:pPr>
  </w:style>
  <w:style w:type="paragraph" w:customStyle="1" w:styleId="BillDots0">
    <w:name w:val="BillDots"/>
    <w:basedOn w:val="Normal"/>
    <w:autoRedefine/>
    <w:qFormat/>
    <w:rsid w:val="009F48F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F48F6"/>
    <w:rPr>
      <w:color w:val="0000FF" w:themeColor="hyperlink"/>
      <w:u w:val="single"/>
    </w:rPr>
  </w:style>
  <w:style w:type="paragraph" w:customStyle="1" w:styleId="Numbers">
    <w:name w:val="Numbers"/>
    <w:basedOn w:val="BillDots0"/>
    <w:qFormat/>
    <w:rsid w:val="009F48F6"/>
    <w:pPr>
      <w:tabs>
        <w:tab w:val="right" w:pos="5904"/>
      </w:tabs>
    </w:pPr>
  </w:style>
  <w:style w:type="character" w:customStyle="1" w:styleId="scclippagepath">
    <w:name w:val="sc_clip_page_path"/>
    <w:uiPriority w:val="1"/>
    <w:qFormat/>
    <w:rsid w:val="009F48F6"/>
    <w:rPr>
      <w:rFonts w:ascii="Times New Roman" w:hAnsi="Times New Roman"/>
      <w:caps/>
      <w:smallCaps w:val="0"/>
      <w:sz w:val="22"/>
    </w:rPr>
  </w:style>
  <w:style w:type="paragraph" w:customStyle="1" w:styleId="scconresoattyda">
    <w:name w:val="sc_con_reso_atty_da"/>
    <w:qFormat/>
    <w:rsid w:val="009F48F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F48F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F48F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F48F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F48F6"/>
    <w:pPr>
      <w:widowControl w:val="0"/>
      <w:suppressAutoHyphens/>
      <w:spacing w:after="0" w:line="240" w:lineRule="auto"/>
      <w:jc w:val="both"/>
    </w:pPr>
  </w:style>
  <w:style w:type="paragraph" w:customStyle="1" w:styleId="scjrregattydadocno">
    <w:name w:val="sc_jrreg_atty_da_docno"/>
    <w:basedOn w:val="Normal"/>
    <w:qFormat/>
    <w:rsid w:val="009F48F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F48F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F48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F48F6"/>
    <w:rPr>
      <w:rFonts w:ascii="Times New Roman" w:hAnsi="Times New Roman"/>
      <w:b/>
      <w:caps/>
      <w:smallCaps w:val="0"/>
      <w:sz w:val="24"/>
    </w:rPr>
  </w:style>
  <w:style w:type="paragraph" w:customStyle="1" w:styleId="scjrregfooter">
    <w:name w:val="sc_jrreg_footer"/>
    <w:qFormat/>
    <w:rsid w:val="009F48F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F48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F48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F48F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F48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F48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F48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F48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F48F6"/>
    <w:pPr>
      <w:widowControl w:val="0"/>
      <w:suppressAutoHyphens/>
      <w:spacing w:after="0" w:line="360" w:lineRule="auto"/>
      <w:jc w:val="both"/>
    </w:pPr>
  </w:style>
  <w:style w:type="paragraph" w:customStyle="1" w:styleId="scresolutionbody">
    <w:name w:val="sc_resolution_body"/>
    <w:qFormat/>
    <w:rsid w:val="009F48F6"/>
    <w:pPr>
      <w:widowControl w:val="0"/>
      <w:suppressAutoHyphens/>
      <w:spacing w:after="0" w:line="360" w:lineRule="auto"/>
      <w:jc w:val="both"/>
    </w:pPr>
  </w:style>
  <w:style w:type="paragraph" w:customStyle="1" w:styleId="scresolutionclippagebottom">
    <w:name w:val="sc_resolution_clip_page_bottom"/>
    <w:qFormat/>
    <w:rsid w:val="009F48F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F48F6"/>
    <w:pPr>
      <w:widowControl w:val="0"/>
      <w:suppressAutoHyphens/>
      <w:spacing w:after="0" w:line="240" w:lineRule="auto"/>
      <w:jc w:val="both"/>
    </w:pPr>
  </w:style>
  <w:style w:type="paragraph" w:customStyle="1" w:styleId="scresolutionfooter">
    <w:name w:val="sc_resolution_footer"/>
    <w:link w:val="scresolutionfooterChar"/>
    <w:qFormat/>
    <w:rsid w:val="009F48F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F48F6"/>
    <w:rPr>
      <w:rFonts w:eastAsia="Times New Roman" w:cs="Times New Roman"/>
      <w:szCs w:val="20"/>
    </w:rPr>
  </w:style>
  <w:style w:type="paragraph" w:customStyle="1" w:styleId="scresolutionheader">
    <w:name w:val="sc_resolution_header"/>
    <w:qFormat/>
    <w:rsid w:val="009F48F6"/>
    <w:pPr>
      <w:widowControl w:val="0"/>
      <w:suppressAutoHyphens/>
      <w:spacing w:after="0" w:line="240" w:lineRule="auto"/>
      <w:jc w:val="center"/>
    </w:pPr>
    <w:rPr>
      <w:b/>
      <w:caps/>
      <w:sz w:val="30"/>
    </w:rPr>
  </w:style>
  <w:style w:type="paragraph" w:customStyle="1" w:styleId="scresolutiontitle">
    <w:name w:val="sc_resolution_title"/>
    <w:qFormat/>
    <w:rsid w:val="009F48F6"/>
    <w:pPr>
      <w:widowControl w:val="0"/>
      <w:suppressAutoHyphens/>
      <w:spacing w:after="0" w:line="240" w:lineRule="auto"/>
      <w:jc w:val="both"/>
    </w:pPr>
    <w:rPr>
      <w:caps/>
    </w:rPr>
  </w:style>
  <w:style w:type="paragraph" w:customStyle="1" w:styleId="scresolutionxx">
    <w:name w:val="sc_resolution_xx"/>
    <w:qFormat/>
    <w:rsid w:val="009F48F6"/>
    <w:pPr>
      <w:widowControl w:val="0"/>
      <w:suppressAutoHyphens/>
      <w:spacing w:after="0" w:line="240" w:lineRule="auto"/>
      <w:jc w:val="center"/>
    </w:pPr>
  </w:style>
  <w:style w:type="character" w:customStyle="1" w:styleId="scSECTIONS">
    <w:name w:val="sc_SECTIONS"/>
    <w:uiPriority w:val="1"/>
    <w:qFormat/>
    <w:rsid w:val="009F48F6"/>
    <w:rPr>
      <w:rFonts w:ascii="Times New Roman" w:hAnsi="Times New Roman"/>
      <w:b w:val="0"/>
      <w:i w:val="0"/>
      <w:caps/>
      <w:smallCaps w:val="0"/>
      <w:color w:val="auto"/>
      <w:sz w:val="22"/>
    </w:rPr>
  </w:style>
  <w:style w:type="character" w:customStyle="1" w:styleId="scsenateclippagepath">
    <w:name w:val="sc_senate_clip_page_path"/>
    <w:uiPriority w:val="1"/>
    <w:qFormat/>
    <w:rsid w:val="009F48F6"/>
    <w:rPr>
      <w:rFonts w:ascii="Times New Roman" w:hAnsi="Times New Roman"/>
      <w:caps/>
      <w:smallCaps w:val="0"/>
      <w:sz w:val="22"/>
    </w:rPr>
  </w:style>
  <w:style w:type="paragraph" w:customStyle="1" w:styleId="scsenateresolutionbody">
    <w:name w:val="sc_senate_resolution_body"/>
    <w:qFormat/>
    <w:rsid w:val="009F48F6"/>
    <w:pPr>
      <w:widowControl w:val="0"/>
      <w:suppressAutoHyphens/>
      <w:spacing w:after="0" w:line="360" w:lineRule="auto"/>
      <w:jc w:val="both"/>
    </w:pPr>
  </w:style>
  <w:style w:type="paragraph" w:customStyle="1" w:styleId="scsenateresolutionclippagebottom">
    <w:name w:val="sc_senate_resolution_clip_page_bottom"/>
    <w:qFormat/>
    <w:rsid w:val="009F48F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F48F6"/>
    <w:pPr>
      <w:widowControl w:val="0"/>
      <w:suppressLineNumbers/>
      <w:suppressAutoHyphens/>
    </w:pPr>
  </w:style>
  <w:style w:type="paragraph" w:customStyle="1" w:styleId="scsenateresolutionclippagerepdocumentname">
    <w:name w:val="sc_senate_resolution_clip_page_rep_document_name"/>
    <w:qFormat/>
    <w:rsid w:val="009F48F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F48F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F48F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F48F6"/>
    <w:rPr>
      <w:color w:val="808080"/>
    </w:rPr>
  </w:style>
  <w:style w:type="paragraph" w:customStyle="1" w:styleId="sctablecodifiedsection">
    <w:name w:val="sc_table_codified_section"/>
    <w:qFormat/>
    <w:rsid w:val="009F48F6"/>
    <w:pPr>
      <w:widowControl w:val="0"/>
      <w:suppressAutoHyphens/>
      <w:spacing w:after="0" w:line="360" w:lineRule="auto"/>
    </w:pPr>
  </w:style>
  <w:style w:type="paragraph" w:customStyle="1" w:styleId="sctableln">
    <w:name w:val="sc_table_ln"/>
    <w:qFormat/>
    <w:rsid w:val="009F48F6"/>
    <w:pPr>
      <w:widowControl w:val="0"/>
      <w:suppressAutoHyphens/>
      <w:spacing w:after="0" w:line="360" w:lineRule="auto"/>
      <w:jc w:val="right"/>
    </w:pPr>
  </w:style>
  <w:style w:type="paragraph" w:customStyle="1" w:styleId="sctablenoncodifiedsection">
    <w:name w:val="sc_table_non_codified_section"/>
    <w:qFormat/>
    <w:rsid w:val="009F48F6"/>
    <w:pPr>
      <w:widowControl w:val="0"/>
      <w:suppressAutoHyphens/>
      <w:spacing w:after="0" w:line="360" w:lineRule="auto"/>
    </w:pPr>
  </w:style>
  <w:style w:type="paragraph" w:customStyle="1" w:styleId="scresolutionmembers">
    <w:name w:val="sc_resolution_members"/>
    <w:qFormat/>
    <w:rsid w:val="009F48F6"/>
    <w:pPr>
      <w:widowControl w:val="0"/>
      <w:suppressAutoHyphens/>
      <w:spacing w:after="0" w:line="360" w:lineRule="auto"/>
      <w:jc w:val="both"/>
    </w:pPr>
  </w:style>
  <w:style w:type="paragraph" w:customStyle="1" w:styleId="scdraftheader">
    <w:name w:val="sc_draft_header"/>
    <w:qFormat/>
    <w:rsid w:val="009F48F6"/>
    <w:pPr>
      <w:widowControl w:val="0"/>
      <w:suppressAutoHyphens/>
      <w:spacing w:after="0" w:line="240" w:lineRule="auto"/>
    </w:pPr>
  </w:style>
  <w:style w:type="paragraph" w:customStyle="1" w:styleId="scemptyline">
    <w:name w:val="sc_empty_line"/>
    <w:qFormat/>
    <w:rsid w:val="009F48F6"/>
    <w:pPr>
      <w:widowControl w:val="0"/>
      <w:suppressAutoHyphens/>
      <w:spacing w:after="0" w:line="360" w:lineRule="auto"/>
      <w:jc w:val="both"/>
    </w:pPr>
  </w:style>
  <w:style w:type="paragraph" w:customStyle="1" w:styleId="scemptylineheader">
    <w:name w:val="sc_emptyline_header"/>
    <w:qFormat/>
    <w:rsid w:val="009F48F6"/>
    <w:pPr>
      <w:widowControl w:val="0"/>
      <w:suppressAutoHyphens/>
      <w:spacing w:after="0" w:line="240" w:lineRule="auto"/>
      <w:jc w:val="both"/>
    </w:pPr>
  </w:style>
  <w:style w:type="character" w:customStyle="1" w:styleId="scinsert">
    <w:name w:val="sc_insert"/>
    <w:uiPriority w:val="1"/>
    <w:qFormat/>
    <w:rsid w:val="009F48F6"/>
    <w:rPr>
      <w:caps w:val="0"/>
      <w:smallCaps w:val="0"/>
      <w:strike w:val="0"/>
      <w:dstrike w:val="0"/>
      <w:vanish w:val="0"/>
      <w:u w:val="single"/>
      <w:vertAlign w:val="baseline"/>
    </w:rPr>
  </w:style>
  <w:style w:type="character" w:customStyle="1" w:styleId="scinsertblue">
    <w:name w:val="sc_insert_blue"/>
    <w:uiPriority w:val="1"/>
    <w:qFormat/>
    <w:rsid w:val="009F48F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F48F6"/>
    <w:rPr>
      <w:caps w:val="0"/>
      <w:smallCaps w:val="0"/>
      <w:strike w:val="0"/>
      <w:dstrike w:val="0"/>
      <w:vanish w:val="0"/>
      <w:color w:val="0070C0"/>
      <w:u w:val="none"/>
      <w:vertAlign w:val="baseline"/>
    </w:rPr>
  </w:style>
  <w:style w:type="character" w:customStyle="1" w:styleId="scinsertred">
    <w:name w:val="sc_insert_red"/>
    <w:uiPriority w:val="1"/>
    <w:qFormat/>
    <w:rsid w:val="009F48F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F48F6"/>
    <w:rPr>
      <w:caps w:val="0"/>
      <w:smallCaps w:val="0"/>
      <w:strike w:val="0"/>
      <w:dstrike w:val="0"/>
      <w:vanish w:val="0"/>
      <w:color w:val="FF0000"/>
      <w:u w:val="none"/>
      <w:vertAlign w:val="baseline"/>
    </w:rPr>
  </w:style>
  <w:style w:type="character" w:customStyle="1" w:styleId="scstrike">
    <w:name w:val="sc_strike"/>
    <w:uiPriority w:val="1"/>
    <w:qFormat/>
    <w:rsid w:val="009F48F6"/>
    <w:rPr>
      <w:strike/>
      <w:dstrike w:val="0"/>
    </w:rPr>
  </w:style>
  <w:style w:type="character" w:customStyle="1" w:styleId="scstrikeblue">
    <w:name w:val="sc_strike_blue"/>
    <w:uiPriority w:val="1"/>
    <w:qFormat/>
    <w:rsid w:val="009F48F6"/>
    <w:rPr>
      <w:strike/>
      <w:dstrike w:val="0"/>
      <w:color w:val="0070C0"/>
    </w:rPr>
  </w:style>
  <w:style w:type="character" w:customStyle="1" w:styleId="scstrikered">
    <w:name w:val="sc_strike_red"/>
    <w:uiPriority w:val="1"/>
    <w:qFormat/>
    <w:rsid w:val="009F48F6"/>
    <w:rPr>
      <w:strike/>
      <w:dstrike w:val="0"/>
      <w:color w:val="FF0000"/>
    </w:rPr>
  </w:style>
  <w:style w:type="character" w:customStyle="1" w:styleId="scstrikebluenoncodified">
    <w:name w:val="sc_strike_blue_non_codified"/>
    <w:uiPriority w:val="1"/>
    <w:qFormat/>
    <w:rsid w:val="009F48F6"/>
    <w:rPr>
      <w:strike/>
      <w:dstrike w:val="0"/>
      <w:color w:val="0070C0"/>
      <w:lang w:val="en-US"/>
    </w:rPr>
  </w:style>
  <w:style w:type="character" w:customStyle="1" w:styleId="scstrikerednoncodified">
    <w:name w:val="sc_strike_red_non_codified"/>
    <w:uiPriority w:val="1"/>
    <w:qFormat/>
    <w:rsid w:val="009F48F6"/>
    <w:rPr>
      <w:strike/>
      <w:dstrike w:val="0"/>
      <w:color w:val="FF0000"/>
    </w:rPr>
  </w:style>
  <w:style w:type="paragraph" w:customStyle="1" w:styleId="scnowthereforebold">
    <w:name w:val="sc_now_therefore_bold"/>
    <w:uiPriority w:val="1"/>
    <w:qFormat/>
    <w:rsid w:val="009F48F6"/>
    <w:pPr>
      <w:widowControl w:val="0"/>
      <w:suppressAutoHyphens/>
      <w:spacing w:after="0" w:line="480" w:lineRule="auto"/>
    </w:pPr>
    <w:rPr>
      <w:rFonts w:eastAsia="Calibri" w:cs="Times New Roman"/>
    </w:rPr>
  </w:style>
  <w:style w:type="paragraph" w:customStyle="1" w:styleId="scbillsiglines">
    <w:name w:val="sc_bill_sig_lines"/>
    <w:qFormat/>
    <w:rsid w:val="009F48F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F48F6"/>
  </w:style>
  <w:style w:type="paragraph" w:customStyle="1" w:styleId="scbillendxx">
    <w:name w:val="sc_bill_end_xx"/>
    <w:qFormat/>
    <w:rsid w:val="009F48F6"/>
    <w:pPr>
      <w:widowControl w:val="0"/>
      <w:suppressAutoHyphens/>
      <w:spacing w:after="0" w:line="240" w:lineRule="auto"/>
      <w:jc w:val="center"/>
    </w:pPr>
  </w:style>
  <w:style w:type="character" w:customStyle="1" w:styleId="scbillheader1">
    <w:name w:val="sc_bill_header1"/>
    <w:uiPriority w:val="1"/>
    <w:qFormat/>
    <w:rsid w:val="009F48F6"/>
  </w:style>
  <w:style w:type="character" w:customStyle="1" w:styleId="scresolutionbody1">
    <w:name w:val="sc_resolution_body1"/>
    <w:uiPriority w:val="1"/>
    <w:qFormat/>
    <w:rsid w:val="009F48F6"/>
  </w:style>
  <w:style w:type="character" w:styleId="Strong">
    <w:name w:val="Strong"/>
    <w:basedOn w:val="DefaultParagraphFont"/>
    <w:uiPriority w:val="22"/>
    <w:qFormat/>
    <w:rsid w:val="009F48F6"/>
    <w:rPr>
      <w:b/>
      <w:bCs/>
    </w:rPr>
  </w:style>
  <w:style w:type="character" w:customStyle="1" w:styleId="scamendhouse">
    <w:name w:val="sc_amend_house"/>
    <w:uiPriority w:val="1"/>
    <w:qFormat/>
    <w:rsid w:val="009F48F6"/>
    <w:rPr>
      <w:bdr w:val="none" w:sz="0" w:space="0" w:color="auto"/>
      <w:shd w:val="clear" w:color="auto" w:fill="FDE9D9" w:themeFill="accent6" w:themeFillTint="33"/>
    </w:rPr>
  </w:style>
  <w:style w:type="character" w:customStyle="1" w:styleId="scamendsenate">
    <w:name w:val="sc_amend_senate"/>
    <w:uiPriority w:val="1"/>
    <w:qFormat/>
    <w:rsid w:val="009F48F6"/>
    <w:rPr>
      <w:bdr w:val="none" w:sz="0" w:space="0" w:color="auto"/>
      <w:shd w:val="clear" w:color="auto" w:fill="E5DFEC" w:themeFill="accent4" w:themeFillTint="33"/>
    </w:rPr>
  </w:style>
  <w:style w:type="paragraph" w:styleId="Revision">
    <w:name w:val="Revision"/>
    <w:hidden/>
    <w:uiPriority w:val="99"/>
    <w:semiHidden/>
    <w:rsid w:val="009F48F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F48F6"/>
    <w:pPr>
      <w:spacing w:after="0" w:line="240" w:lineRule="auto"/>
    </w:pPr>
    <w:rPr>
      <w:i/>
    </w:rPr>
  </w:style>
  <w:style w:type="paragraph" w:customStyle="1" w:styleId="sccoversheetsenate">
    <w:name w:val="sc_coversheet_senate"/>
    <w:qFormat/>
    <w:rsid w:val="009F48F6"/>
    <w:pPr>
      <w:spacing w:after="0" w:line="240" w:lineRule="auto"/>
    </w:pPr>
    <w:rPr>
      <w:b/>
    </w:rPr>
  </w:style>
  <w:style w:type="character" w:styleId="FollowedHyperlink">
    <w:name w:val="FollowedHyperlink"/>
    <w:basedOn w:val="DefaultParagraphFont"/>
    <w:uiPriority w:val="99"/>
    <w:semiHidden/>
    <w:unhideWhenUsed/>
    <w:rsid w:val="007E31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85&amp;session=126&amp;summary=B" TargetMode="External" Id="Rbe413009dd464e9b" /><Relationship Type="http://schemas.openxmlformats.org/officeDocument/2006/relationships/hyperlink" Target="https://www.scstatehouse.gov/sess126_2025-2026/prever/5385_20260324.docx" TargetMode="External" Id="Rca84826e1d4e4dad" /><Relationship Type="http://schemas.openxmlformats.org/officeDocument/2006/relationships/hyperlink" Target="h:\hj\20260324.docx" TargetMode="External" Id="R0ec75fc29f5240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F3CD9"/>
    <w:rsid w:val="00212BEF"/>
    <w:rsid w:val="00267C4B"/>
    <w:rsid w:val="002A3D45"/>
    <w:rsid w:val="00362988"/>
    <w:rsid w:val="00460640"/>
    <w:rsid w:val="004D1BF3"/>
    <w:rsid w:val="00517F00"/>
    <w:rsid w:val="00573513"/>
    <w:rsid w:val="0067419B"/>
    <w:rsid w:val="0072205F"/>
    <w:rsid w:val="00733461"/>
    <w:rsid w:val="00804B1A"/>
    <w:rsid w:val="008228BC"/>
    <w:rsid w:val="00A22407"/>
    <w:rsid w:val="00AA6F82"/>
    <w:rsid w:val="00BE097C"/>
    <w:rsid w:val="00E216F6"/>
    <w:rsid w:val="00E518C2"/>
    <w:rsid w:val="00EA266C"/>
    <w:rsid w:val="00EB0F12"/>
    <w:rsid w:val="00EB6DDA"/>
    <w:rsid w:val="00EE2B2C"/>
    <w:rsid w:val="00EF3015"/>
    <w:rsid w:val="00F11002"/>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7e007c14-4b88-4420-9272-0e80f3dc9b09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35efc376-a554-4be0-94fb-379df88e0bb1</T_BILL_REQUEST_REQUEST>
  <T_BILL_R_ORIGINALDRAFT>17a67550-117d-40d9-b5df-154308cdc1c8</T_BILL_R_ORIGINALDRAFT>
  <T_BILL_SPONSOR_SPONSOR>3a341ced-5413-431c-8f88-c3ac6e809a70</T_BILL_SPONSOR_SPONSOR>
  <T_BILL_T_BILLNAME>[5385]</T_BILL_T_BILLNAME>
  <T_BILL_T_BILLNUMBER>5385</T_BILL_T_BILLNUMBER>
  <T_BILL_T_BILLTITLE>to recognize and honor Davis Funeral Home for the long-standing and compassionate service the mortuary has offered families in Hartsville and the surrounding communities of Darlington County.</T_BILL_T_BILLTITLE>
  <T_BILL_T_CHAMBER>house</T_BILL_T_CHAMBER>
  <T_BILL_T_FILENAME> </T_BILL_T_FILENAME>
  <T_BILL_T_LEGTYPE>resolution</T_BILL_T_LEGTYPE>
  <T_BILL_T_RATNUMBERSTRING>HNone</T_BILL_T_RATNUMBERSTRING>
  <T_BILL_T_SUBJECT>Davis Funeral Home</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1984</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2026-03-11T18:46:00Z</cp:lastPrinted>
  <dcterms:created xsi:type="dcterms:W3CDTF">2026-03-24T19:20:00Z</dcterms:created>
  <dcterms:modified xsi:type="dcterms:W3CDTF">2026-03-24T19:21:00Z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