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Kilmartin,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LC-0388HDB-JAH26.docx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memory of Coach Bob Hanna Irmo High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c22155c5d006413b">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ef4daf3bfd4f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20ddffc8b9a4e47">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95761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81A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D2D74" w14:paraId="48DB32D0" w14:textId="2DFF0BE6">
          <w:pPr>
            <w:pStyle w:val="scresolutiontitle"/>
          </w:pPr>
          <w:r>
            <w:t xml:space="preserve">to express profound sorrow </w:t>
          </w:r>
          <w:r w:rsidR="002D2DDF">
            <w:t xml:space="preserve">of the members of the south carolina house of representatives </w:t>
          </w:r>
          <w:r>
            <w:t xml:space="preserve">upon the passing of Bob Hanna and to extend the deepest sympathy to his family and many friends. </w:t>
          </w:r>
        </w:p>
      </w:sdtContent>
    </w:sdt>
    <w:p w:rsidR="0010776B" w:rsidP="00091FD9" w:rsidRDefault="0010776B" w14:paraId="48DB32D1" w14:textId="56627158">
      <w:pPr>
        <w:pStyle w:val="scresolutiontitle"/>
      </w:pPr>
    </w:p>
    <w:p w:rsidR="008C3A19" w:rsidP="00084D53" w:rsidRDefault="008C3A19" w14:paraId="5C7CA9E3" w14:textId="21B76F97">
      <w:pPr>
        <w:pStyle w:val="scresolutionwhereas"/>
      </w:pPr>
      <w:bookmarkStart w:name="wa_db91c0bef" w:id="0"/>
      <w:r w:rsidRPr="00084D53">
        <w:t>W</w:t>
      </w:r>
      <w:bookmarkEnd w:id="0"/>
      <w:r w:rsidRPr="00084D53">
        <w:t>hereas,</w:t>
      </w:r>
      <w:r w:rsidR="001347EE">
        <w:t xml:space="preserve"> </w:t>
      </w:r>
      <w:r w:rsidR="007D2D74">
        <w:t>the members of the South Carolina House of Representatives were deeply saddened to learn of the passing of Bob Hanna on March 6, 2026</w:t>
      </w:r>
      <w:r w:rsidRPr="00084D53">
        <w:t>; and</w:t>
      </w:r>
    </w:p>
    <w:p w:rsidR="008C3A19" w:rsidP="00AF1A81" w:rsidRDefault="008C3A19" w14:paraId="69ECC539" w14:textId="77777777">
      <w:pPr>
        <w:pStyle w:val="scemptyline"/>
      </w:pPr>
    </w:p>
    <w:p w:rsidR="00F935A0" w:rsidP="00084D53" w:rsidRDefault="00F935A0" w14:paraId="2EACEF40" w14:textId="487189C4">
      <w:pPr>
        <w:pStyle w:val="scresolutionwhereas"/>
      </w:pPr>
      <w:bookmarkStart w:name="wa_a22db00c6" w:id="1"/>
      <w:r>
        <w:t>W</w:t>
      </w:r>
      <w:bookmarkEnd w:id="1"/>
      <w:r>
        <w:t>hereas,</w:t>
      </w:r>
      <w:r w:rsidR="007D2D74">
        <w:t xml:space="preserve"> the football community </w:t>
      </w:r>
      <w:r w:rsidR="00AA7C8B">
        <w:t xml:space="preserve">has </w:t>
      </w:r>
      <w:r w:rsidR="007D2D74">
        <w:t xml:space="preserve">lost a </w:t>
      </w:r>
      <w:r w:rsidR="00AA7C8B">
        <w:t>respected coach and mentor.</w:t>
      </w:r>
      <w:r w:rsidR="007D2D74">
        <w:t xml:space="preserve"> Longtime Irmo High School football coach and athletic director</w:t>
      </w:r>
      <w:r w:rsidR="004D5BA9">
        <w:t>,</w:t>
      </w:r>
      <w:r w:rsidR="007D2D74">
        <w:t xml:space="preserve"> Bob Hanna</w:t>
      </w:r>
      <w:r w:rsidR="004D5BA9">
        <w:t>,</w:t>
      </w:r>
      <w:r w:rsidR="007D2D74">
        <w:t xml:space="preserve"> le</w:t>
      </w:r>
      <w:r w:rsidR="00AA7C8B">
        <w:t>aves behind</w:t>
      </w:r>
      <w:r w:rsidR="007D2D74">
        <w:t xml:space="preserve"> a legacy of mentorship and excellence that</w:t>
      </w:r>
      <w:r w:rsidR="00AA7C8B">
        <w:t xml:space="preserve"> touched the lives of countless</w:t>
      </w:r>
      <w:r w:rsidR="007D2D74">
        <w:t xml:space="preserve"> players and coaches</w:t>
      </w:r>
      <w:r w:rsidR="00AA7C8B">
        <w:t>,</w:t>
      </w:r>
      <w:r w:rsidR="00C82021">
        <w:t xml:space="preserve"> and he became </w:t>
      </w:r>
      <w:r w:rsidR="00AA7C8B">
        <w:t xml:space="preserve">widely recognized as a </w:t>
      </w:r>
      <w:r w:rsidR="00C82021">
        <w:t>cornerstone of the Irmo football community</w:t>
      </w:r>
      <w:r>
        <w:t>; and</w:t>
      </w:r>
    </w:p>
    <w:p w:rsidR="00F935A0" w:rsidP="00B31DA6" w:rsidRDefault="00F935A0" w14:paraId="16A4F864" w14:textId="4BF881AD">
      <w:pPr>
        <w:pStyle w:val="scemptyline"/>
      </w:pPr>
    </w:p>
    <w:p w:rsidR="005D4C54" w:rsidP="00084D53" w:rsidRDefault="00F935A0" w14:paraId="79A9A1CD" w14:textId="69C2F0FE">
      <w:pPr>
        <w:pStyle w:val="scresolutionwhereas"/>
      </w:pPr>
      <w:bookmarkStart w:name="wa_dab5cf375" w:id="2"/>
      <w:r>
        <w:t>W</w:t>
      </w:r>
      <w:bookmarkEnd w:id="2"/>
      <w:r>
        <w:t>here</w:t>
      </w:r>
      <w:r w:rsidR="008A7625">
        <w:t>as,</w:t>
      </w:r>
      <w:r w:rsidR="007D2D74">
        <w:t xml:space="preserve"> </w:t>
      </w:r>
      <w:r w:rsidR="00B536D7">
        <w:t xml:space="preserve">before moving to South Carolina in 1994, Coach Hanna spent </w:t>
      </w:r>
      <w:r w:rsidR="00AA7C8B">
        <w:t xml:space="preserve">more than </w:t>
      </w:r>
      <w:r w:rsidR="00B536D7">
        <w:t xml:space="preserve">a decade coaching in </w:t>
      </w:r>
      <w:r w:rsidR="00A31CDA">
        <w:t xml:space="preserve">the </w:t>
      </w:r>
      <w:r w:rsidR="00B536D7">
        <w:t>North Carolina</w:t>
      </w:r>
      <w:r w:rsidR="00A31CDA">
        <w:t xml:space="preserve"> high school system</w:t>
      </w:r>
      <w:r w:rsidR="005D4C54">
        <w:t xml:space="preserve"> where he led five different programs</w:t>
      </w:r>
      <w:r w:rsidR="00AA7C8B">
        <w:t xml:space="preserve">. He is best known, however, for his </w:t>
      </w:r>
      <w:r w:rsidR="00B536D7">
        <w:t>twenty-</w:t>
      </w:r>
      <w:r w:rsidR="00043B81">
        <w:t xml:space="preserve">year </w:t>
      </w:r>
      <w:r w:rsidR="00B536D7">
        <w:t>tenure at Irmo High School, where he</w:t>
      </w:r>
      <w:r w:rsidR="00AA7C8B">
        <w:t xml:space="preserve"> served as</w:t>
      </w:r>
      <w:r w:rsidR="00B536D7">
        <w:t xml:space="preserve"> head </w:t>
      </w:r>
      <w:r w:rsidR="00AA7C8B">
        <w:t xml:space="preserve">football </w:t>
      </w:r>
      <w:r w:rsidR="00B536D7">
        <w:t xml:space="preserve">coach and athletic director. </w:t>
      </w:r>
      <w:r w:rsidR="005D4C54">
        <w:t xml:space="preserve">Under his leadership, the Yellow Jackets won nine regional titles, and appeared in state Class AAAA championship games in 2002, 2004, and 2006. By the end of his tenure </w:t>
      </w:r>
      <w:r w:rsidR="00733429">
        <w:t>at Irmo</w:t>
      </w:r>
      <w:r w:rsidR="005D4C54">
        <w:t xml:space="preserve"> in 2013, Coach Hanna had amassed a record of 163-93, and according to Principal David Riegel, was regarded as “an icon in South Carolina athletics and in the Irmo community”</w:t>
      </w:r>
      <w:r w:rsidR="00AA7C8B">
        <w:t>; and</w:t>
      </w:r>
    </w:p>
    <w:p w:rsidR="005D4C54" w:rsidP="00084D53" w:rsidRDefault="005D4C54" w14:paraId="18A2521F" w14:textId="77777777">
      <w:pPr>
        <w:pStyle w:val="scresolutionwhereas"/>
      </w:pPr>
    </w:p>
    <w:p w:rsidR="002A50DC" w:rsidP="00084D53" w:rsidRDefault="005D4C54" w14:paraId="6C9AC4F2" w14:textId="77777777">
      <w:pPr>
        <w:pStyle w:val="scresolutionwhereas"/>
      </w:pPr>
      <w:bookmarkStart w:name="wa_346cb2aee" w:id="3"/>
      <w:r>
        <w:t>W</w:t>
      </w:r>
      <w:bookmarkEnd w:id="3"/>
      <w:r>
        <w:t xml:space="preserve">hereas, Coach Hanna wasn’t quite finished however. He returned to North Carolina in 2014 as head coach at West Brunswick High School. </w:t>
      </w:r>
      <w:r w:rsidR="00733429">
        <w:t>H</w:t>
      </w:r>
      <w:r>
        <w:t>e joined the coaching staff at Conway High School</w:t>
      </w:r>
      <w:r w:rsidR="00733429">
        <w:t xml:space="preserve"> in 2015 and </w:t>
      </w:r>
      <w:r>
        <w:t xml:space="preserve">completed his career as an assistant coach at James Island High School. </w:t>
      </w:r>
      <w:r w:rsidR="00733429">
        <w:t>Following thirty-six years as a head coach, Hanna’s overall record stood at a remarkable 262-176-2</w:t>
      </w:r>
      <w:r w:rsidR="002A50DC">
        <w:t>; and</w:t>
      </w:r>
    </w:p>
    <w:p w:rsidR="002A50DC" w:rsidP="00084D53" w:rsidRDefault="002A50DC" w14:paraId="23223BE1" w14:textId="77777777">
      <w:pPr>
        <w:pStyle w:val="scresolutionwhereas"/>
      </w:pPr>
    </w:p>
    <w:p w:rsidR="008A7625" w:rsidP="00084D53" w:rsidRDefault="002A50DC" w14:paraId="4666F527" w14:textId="71679697">
      <w:pPr>
        <w:pStyle w:val="scresolutionwhereas"/>
      </w:pPr>
      <w:bookmarkStart w:name="wa_b350f4e23" w:id="4"/>
      <w:r>
        <w:t>W</w:t>
      </w:r>
      <w:bookmarkEnd w:id="4"/>
      <w:r>
        <w:t>hereas, Hanna was named Midlands Area Coach of the Year five times, was the 2014 South Carolina Athletic Administrators’ Association Class AAAA Athletic Director of the Year, and in 2019, he was inducted into the South Carolina Football Coaches Association Hall of Fame; and</w:t>
      </w:r>
    </w:p>
    <w:p w:rsidR="008A7625" w:rsidP="007720AC" w:rsidRDefault="008A7625" w14:paraId="251CC829" w14:textId="0705D188">
      <w:pPr>
        <w:pStyle w:val="scemptyline"/>
      </w:pPr>
    </w:p>
    <w:p w:rsidR="007D2D74" w:rsidP="00843D27" w:rsidRDefault="007D2D74" w14:paraId="557F2464" w14:textId="12BE8B20">
      <w:pPr>
        <w:pStyle w:val="scresolutionwhereas"/>
      </w:pPr>
      <w:bookmarkStart w:name="wa_44ed24547" w:id="5"/>
      <w:r>
        <w:t>W</w:t>
      </w:r>
      <w:bookmarkEnd w:id="5"/>
      <w:r>
        <w:t xml:space="preserve">hereas, Coach Hanna was known for teaching discipline, character, and toughness, </w:t>
      </w:r>
      <w:r w:rsidR="00AA7C8B">
        <w:t xml:space="preserve">leaving a lasting </w:t>
      </w:r>
      <w:r>
        <w:t>impact</w:t>
      </w:r>
      <w:r w:rsidR="00AA7C8B">
        <w:t xml:space="preserve"> on</w:t>
      </w:r>
      <w:r>
        <w:t xml:space="preserve"> generations of student</w:t>
      </w:r>
      <w:r w:rsidR="00305842">
        <w:t xml:space="preserve"> </w:t>
      </w:r>
      <w:r>
        <w:t xml:space="preserve">athletes. He </w:t>
      </w:r>
      <w:r w:rsidR="00E179FB">
        <w:t xml:space="preserve">dedicated much of his life to the game of football and to </w:t>
      </w:r>
      <w:r w:rsidR="00E179FB">
        <w:lastRenderedPageBreak/>
        <w:t>the young men he coached</w:t>
      </w:r>
      <w:r w:rsidR="00AA7C8B">
        <w:t>, leading with heart and earning the respect of</w:t>
      </w:r>
      <w:r w:rsidR="00A31CDA">
        <w:t xml:space="preserve"> players, </w:t>
      </w:r>
      <w:r w:rsidR="00AA7C8B">
        <w:t xml:space="preserve">fellow </w:t>
      </w:r>
      <w:r w:rsidR="00A31CDA">
        <w:t>coaches, and the community;</w:t>
      </w:r>
      <w:r w:rsidR="00C82021">
        <w:t xml:space="preserve"> </w:t>
      </w:r>
      <w:r>
        <w:t>and</w:t>
      </w:r>
    </w:p>
    <w:p w:rsidR="007D2D74" w:rsidP="00843D27" w:rsidRDefault="007D2D74" w14:paraId="1E59E4D3" w14:textId="77777777">
      <w:pPr>
        <w:pStyle w:val="scresolutionwhereas"/>
      </w:pPr>
    </w:p>
    <w:p w:rsidR="00A31CDA" w:rsidP="00843D27" w:rsidRDefault="00A31CDA" w14:paraId="33CA2617" w14:textId="356471CF">
      <w:pPr>
        <w:pStyle w:val="scresolutionwhereas"/>
      </w:pPr>
      <w:bookmarkStart w:name="wa_dcc5367ea" w:id="6"/>
      <w:r>
        <w:t>W</w:t>
      </w:r>
      <w:bookmarkEnd w:id="6"/>
      <w:r>
        <w:t xml:space="preserve">hereas, </w:t>
      </w:r>
      <w:r w:rsidR="00AA7C8B">
        <w:t xml:space="preserve">Coach </w:t>
      </w:r>
      <w:r>
        <w:t xml:space="preserve">Hanna’s leadership </w:t>
      </w:r>
      <w:r w:rsidR="00AA7C8B">
        <w:t xml:space="preserve">influenced countless individuals over the course of more than four decades. </w:t>
      </w:r>
      <w:r w:rsidR="000430B3">
        <w:t>His belief</w:t>
      </w:r>
      <w:r w:rsidR="00AA7C8B">
        <w:t xml:space="preserve"> in his players and his example helped shape not only successful athletes</w:t>
      </w:r>
      <w:r w:rsidR="00A47DF1">
        <w:t xml:space="preserve"> but responsible men. </w:t>
      </w:r>
      <w:r>
        <w:t>H</w:t>
      </w:r>
      <w:r w:rsidR="000430B3">
        <w:t xml:space="preserve">is leadership </w:t>
      </w:r>
      <w:r w:rsidR="00A47DF1">
        <w:t>extended beyond the football field as he sought to encourage young people to grow, lead, and do the right thing</w:t>
      </w:r>
      <w:r w:rsidR="00981DFA">
        <w:t>; and</w:t>
      </w:r>
    </w:p>
    <w:p w:rsidR="00E179FB" w:rsidP="00843D27" w:rsidRDefault="00E179FB" w14:paraId="4D258389" w14:textId="77777777">
      <w:pPr>
        <w:pStyle w:val="scresolutionwhereas"/>
      </w:pPr>
    </w:p>
    <w:p w:rsidR="008A7625" w:rsidP="00843D27" w:rsidRDefault="008A7625" w14:paraId="44F28955" w14:textId="1A5F4B74">
      <w:pPr>
        <w:pStyle w:val="scresolutionwhereas"/>
      </w:pPr>
      <w:bookmarkStart w:name="wa_77018bc2a" w:id="7"/>
      <w:r>
        <w:t>W</w:t>
      </w:r>
      <w:bookmarkEnd w:id="7"/>
      <w:r>
        <w:t>hereas,</w:t>
      </w:r>
      <w:r w:rsidR="001347EE">
        <w:t xml:space="preserve"> </w:t>
      </w:r>
      <w:r w:rsidR="000430B3">
        <w:t xml:space="preserve">Coach Hanna leaves a </w:t>
      </w:r>
      <w:r w:rsidR="00A47DF1">
        <w:t xml:space="preserve">profound </w:t>
      </w:r>
      <w:r w:rsidR="000430B3">
        <w:t xml:space="preserve">void </w:t>
      </w:r>
      <w:r w:rsidR="00A47DF1">
        <w:t>within</w:t>
      </w:r>
      <w:r w:rsidR="000430B3">
        <w:t xml:space="preserve"> the South Carolina </w:t>
      </w:r>
      <w:r w:rsidR="00A47DF1">
        <w:t xml:space="preserve">high </w:t>
      </w:r>
      <w:r w:rsidR="000430B3">
        <w:t xml:space="preserve">school </w:t>
      </w:r>
      <w:r w:rsidR="00A47DF1">
        <w:t>athletic community and in the</w:t>
      </w:r>
      <w:r w:rsidR="000430B3">
        <w:t xml:space="preserve"> lives of </w:t>
      </w:r>
      <w:r w:rsidR="00A47DF1">
        <w:t xml:space="preserve">those who learned invaluable lessons under his guidance. After more than forty years of shaping young lives and building successful programs, he leaves behind his loved ones, friends, fellow coaches and former players who mourn his passing, but will continue to honor his enduring legacy.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D96E0D7">
      <w:pPr>
        <w:pStyle w:val="scresolutionbody"/>
      </w:pPr>
      <w:bookmarkStart w:name="up_6182099c0"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1A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9FB9EA3">
      <w:pPr>
        <w:pStyle w:val="scresolutionmembers"/>
      </w:pPr>
      <w:bookmarkStart w:name="up_a4416275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1A21">
            <w:rPr>
              <w:rStyle w:val="scresolutionbody1"/>
            </w:rPr>
            <w:t>House of Representatives</w:t>
          </w:r>
        </w:sdtContent>
      </w:sdt>
      <w:r w:rsidRPr="00040E43">
        <w:t xml:space="preserve">, by this resolution, </w:t>
      </w:r>
      <w:r w:rsidR="007D2D74">
        <w:t>express</w:t>
      </w:r>
      <w:r w:rsidR="00A47DF1">
        <w:t xml:space="preserve"> their</w:t>
      </w:r>
      <w:r w:rsidR="007D2D74">
        <w:t xml:space="preserve"> profound sorrow upon the passing of Bob Hanna and extend the deepest sympathy to his family and many friends. </w:t>
      </w:r>
    </w:p>
    <w:p w:rsidRPr="00040E43" w:rsidR="00007116" w:rsidP="00B703CB" w:rsidRDefault="00007116" w14:paraId="48DB32E7" w14:textId="77777777">
      <w:pPr>
        <w:pStyle w:val="scresolutionbody"/>
      </w:pPr>
    </w:p>
    <w:p w:rsidRPr="00040E43" w:rsidR="00B9052D" w:rsidP="00B703CB" w:rsidRDefault="00007116" w14:paraId="48DB32E8" w14:textId="2A09D8F8">
      <w:pPr>
        <w:pStyle w:val="scresolutionbody"/>
      </w:pPr>
      <w:bookmarkStart w:name="up_bb1ef1477" w:id="10"/>
      <w:r w:rsidRPr="00040E43">
        <w:t>B</w:t>
      </w:r>
      <w:bookmarkEnd w:id="10"/>
      <w:r w:rsidRPr="00040E43">
        <w:t>e it further resolved that a copy of this resolution be presented to</w:t>
      </w:r>
      <w:r w:rsidRPr="00040E43" w:rsidR="00B9105E">
        <w:t xml:space="preserve"> </w:t>
      </w:r>
      <w:r w:rsidR="00197072">
        <w:t>the family of Coach Bob Hanna.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C2D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F8D0AA7" w:rsidR="007003E1" w:rsidRDefault="00CB7C3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[5388]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0B3"/>
    <w:rsid w:val="00043B81"/>
    <w:rsid w:val="00061B6B"/>
    <w:rsid w:val="000629B0"/>
    <w:rsid w:val="0008202C"/>
    <w:rsid w:val="000843D7"/>
    <w:rsid w:val="00084D53"/>
    <w:rsid w:val="00091FD9"/>
    <w:rsid w:val="0009711F"/>
    <w:rsid w:val="00097234"/>
    <w:rsid w:val="00097C23"/>
    <w:rsid w:val="000A335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2AD3"/>
    <w:rsid w:val="00187057"/>
    <w:rsid w:val="00192562"/>
    <w:rsid w:val="00197072"/>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2C8C"/>
    <w:rsid w:val="0025001F"/>
    <w:rsid w:val="00250967"/>
    <w:rsid w:val="002543C8"/>
    <w:rsid w:val="0025541D"/>
    <w:rsid w:val="002604BD"/>
    <w:rsid w:val="002635C9"/>
    <w:rsid w:val="00270A22"/>
    <w:rsid w:val="00284AAE"/>
    <w:rsid w:val="00287AC0"/>
    <w:rsid w:val="002A50DC"/>
    <w:rsid w:val="002A6153"/>
    <w:rsid w:val="002B451A"/>
    <w:rsid w:val="002D2DDF"/>
    <w:rsid w:val="002D55D2"/>
    <w:rsid w:val="002E156D"/>
    <w:rsid w:val="002E5912"/>
    <w:rsid w:val="002F1FD2"/>
    <w:rsid w:val="002F4473"/>
    <w:rsid w:val="00301B21"/>
    <w:rsid w:val="00305842"/>
    <w:rsid w:val="00325348"/>
    <w:rsid w:val="0032732C"/>
    <w:rsid w:val="003321E4"/>
    <w:rsid w:val="00336AD0"/>
    <w:rsid w:val="00347797"/>
    <w:rsid w:val="0036008C"/>
    <w:rsid w:val="003658F9"/>
    <w:rsid w:val="0037079A"/>
    <w:rsid w:val="00385E1F"/>
    <w:rsid w:val="003928F4"/>
    <w:rsid w:val="003A4798"/>
    <w:rsid w:val="003A4F41"/>
    <w:rsid w:val="003C1DA8"/>
    <w:rsid w:val="003C4DAB"/>
    <w:rsid w:val="003D01E8"/>
    <w:rsid w:val="003D0BC2"/>
    <w:rsid w:val="003E5288"/>
    <w:rsid w:val="003F2FD0"/>
    <w:rsid w:val="003F6D79"/>
    <w:rsid w:val="003F6E8C"/>
    <w:rsid w:val="003F723F"/>
    <w:rsid w:val="0041760A"/>
    <w:rsid w:val="00417C01"/>
    <w:rsid w:val="004252D4"/>
    <w:rsid w:val="00436096"/>
    <w:rsid w:val="004403BD"/>
    <w:rsid w:val="00461441"/>
    <w:rsid w:val="004623E6"/>
    <w:rsid w:val="0046488E"/>
    <w:rsid w:val="0046685D"/>
    <w:rsid w:val="004669F5"/>
    <w:rsid w:val="004809EE"/>
    <w:rsid w:val="00482A4F"/>
    <w:rsid w:val="0049068B"/>
    <w:rsid w:val="004B6683"/>
    <w:rsid w:val="004B7339"/>
    <w:rsid w:val="004C1D4D"/>
    <w:rsid w:val="004C5481"/>
    <w:rsid w:val="004D5BA9"/>
    <w:rsid w:val="004E7D54"/>
    <w:rsid w:val="00511974"/>
    <w:rsid w:val="0052116B"/>
    <w:rsid w:val="005273C6"/>
    <w:rsid w:val="005275A2"/>
    <w:rsid w:val="00530A69"/>
    <w:rsid w:val="00543DF3"/>
    <w:rsid w:val="00544C6E"/>
    <w:rsid w:val="00545593"/>
    <w:rsid w:val="00545C09"/>
    <w:rsid w:val="00550F36"/>
    <w:rsid w:val="00551C74"/>
    <w:rsid w:val="00556EBF"/>
    <w:rsid w:val="0055760A"/>
    <w:rsid w:val="0057560B"/>
    <w:rsid w:val="00577C6C"/>
    <w:rsid w:val="005834ED"/>
    <w:rsid w:val="005A62FE"/>
    <w:rsid w:val="005C2FE2"/>
    <w:rsid w:val="005D4C54"/>
    <w:rsid w:val="005E2BC9"/>
    <w:rsid w:val="00605102"/>
    <w:rsid w:val="006053F5"/>
    <w:rsid w:val="00611909"/>
    <w:rsid w:val="00613598"/>
    <w:rsid w:val="006215AA"/>
    <w:rsid w:val="00627DCA"/>
    <w:rsid w:val="00644611"/>
    <w:rsid w:val="006603F5"/>
    <w:rsid w:val="00666E48"/>
    <w:rsid w:val="00670F2F"/>
    <w:rsid w:val="00672A7E"/>
    <w:rsid w:val="006913C9"/>
    <w:rsid w:val="0069470D"/>
    <w:rsid w:val="006A4DA0"/>
    <w:rsid w:val="006B1590"/>
    <w:rsid w:val="006D58AA"/>
    <w:rsid w:val="006E4451"/>
    <w:rsid w:val="006E655C"/>
    <w:rsid w:val="006E69E6"/>
    <w:rsid w:val="007003E1"/>
    <w:rsid w:val="007070AD"/>
    <w:rsid w:val="00733210"/>
    <w:rsid w:val="00733429"/>
    <w:rsid w:val="00734F00"/>
    <w:rsid w:val="007352A5"/>
    <w:rsid w:val="0073631E"/>
    <w:rsid w:val="00736959"/>
    <w:rsid w:val="0074375C"/>
    <w:rsid w:val="00746A58"/>
    <w:rsid w:val="007720AC"/>
    <w:rsid w:val="00781A21"/>
    <w:rsid w:val="00781DF8"/>
    <w:rsid w:val="007836CC"/>
    <w:rsid w:val="00787728"/>
    <w:rsid w:val="007917CE"/>
    <w:rsid w:val="007959D3"/>
    <w:rsid w:val="007A70AE"/>
    <w:rsid w:val="007C0EE1"/>
    <w:rsid w:val="007C69B6"/>
    <w:rsid w:val="007C72ED"/>
    <w:rsid w:val="007D2D74"/>
    <w:rsid w:val="007D42BF"/>
    <w:rsid w:val="007E01B6"/>
    <w:rsid w:val="007E1762"/>
    <w:rsid w:val="007E71EE"/>
    <w:rsid w:val="007F25CB"/>
    <w:rsid w:val="007F3C86"/>
    <w:rsid w:val="007F6D64"/>
    <w:rsid w:val="0080567F"/>
    <w:rsid w:val="00806484"/>
    <w:rsid w:val="00810471"/>
    <w:rsid w:val="00825B1B"/>
    <w:rsid w:val="008362E8"/>
    <w:rsid w:val="008410D3"/>
    <w:rsid w:val="00843D27"/>
    <w:rsid w:val="00846FE5"/>
    <w:rsid w:val="0085159B"/>
    <w:rsid w:val="0085786E"/>
    <w:rsid w:val="00870570"/>
    <w:rsid w:val="008905D2"/>
    <w:rsid w:val="008A1768"/>
    <w:rsid w:val="008A489F"/>
    <w:rsid w:val="008A7625"/>
    <w:rsid w:val="008B4AC4"/>
    <w:rsid w:val="008C2CAE"/>
    <w:rsid w:val="008C3A19"/>
    <w:rsid w:val="008D05D1"/>
    <w:rsid w:val="008E1DCA"/>
    <w:rsid w:val="008F0F33"/>
    <w:rsid w:val="008F4429"/>
    <w:rsid w:val="009059FF"/>
    <w:rsid w:val="0092634F"/>
    <w:rsid w:val="009270BA"/>
    <w:rsid w:val="00927C69"/>
    <w:rsid w:val="0094021A"/>
    <w:rsid w:val="00953783"/>
    <w:rsid w:val="0096528D"/>
    <w:rsid w:val="00965B3F"/>
    <w:rsid w:val="00981DFA"/>
    <w:rsid w:val="009A2ADC"/>
    <w:rsid w:val="009B44AF"/>
    <w:rsid w:val="009C6A0B"/>
    <w:rsid w:val="009C7F19"/>
    <w:rsid w:val="009D3ABE"/>
    <w:rsid w:val="009E2BE4"/>
    <w:rsid w:val="009E5E96"/>
    <w:rsid w:val="009F0C77"/>
    <w:rsid w:val="009F4DD1"/>
    <w:rsid w:val="009F7B81"/>
    <w:rsid w:val="00A02543"/>
    <w:rsid w:val="00A059F8"/>
    <w:rsid w:val="00A15C61"/>
    <w:rsid w:val="00A31CDA"/>
    <w:rsid w:val="00A41684"/>
    <w:rsid w:val="00A47DF1"/>
    <w:rsid w:val="00A64E80"/>
    <w:rsid w:val="00A66C6B"/>
    <w:rsid w:val="00A70072"/>
    <w:rsid w:val="00A70449"/>
    <w:rsid w:val="00A7261B"/>
    <w:rsid w:val="00A72BCD"/>
    <w:rsid w:val="00A74015"/>
    <w:rsid w:val="00A741D9"/>
    <w:rsid w:val="00A833AB"/>
    <w:rsid w:val="00A95560"/>
    <w:rsid w:val="00A9741D"/>
    <w:rsid w:val="00AA5346"/>
    <w:rsid w:val="00AA7C8B"/>
    <w:rsid w:val="00AB1254"/>
    <w:rsid w:val="00AB2CC0"/>
    <w:rsid w:val="00AC2DE5"/>
    <w:rsid w:val="00AC34A2"/>
    <w:rsid w:val="00AC74F4"/>
    <w:rsid w:val="00AD1C9A"/>
    <w:rsid w:val="00AD4B17"/>
    <w:rsid w:val="00AF0102"/>
    <w:rsid w:val="00AF1A81"/>
    <w:rsid w:val="00AF611E"/>
    <w:rsid w:val="00AF69EE"/>
    <w:rsid w:val="00B00C4F"/>
    <w:rsid w:val="00B067BC"/>
    <w:rsid w:val="00B128F5"/>
    <w:rsid w:val="00B31DA6"/>
    <w:rsid w:val="00B3602C"/>
    <w:rsid w:val="00B412D4"/>
    <w:rsid w:val="00B519D6"/>
    <w:rsid w:val="00B536D7"/>
    <w:rsid w:val="00B56F87"/>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29"/>
    <w:rsid w:val="00C21ABE"/>
    <w:rsid w:val="00C23D6D"/>
    <w:rsid w:val="00C31C95"/>
    <w:rsid w:val="00C3483A"/>
    <w:rsid w:val="00C359E8"/>
    <w:rsid w:val="00C371AD"/>
    <w:rsid w:val="00C41EB9"/>
    <w:rsid w:val="00C433D3"/>
    <w:rsid w:val="00C65263"/>
    <w:rsid w:val="00C664FC"/>
    <w:rsid w:val="00C7322B"/>
    <w:rsid w:val="00C73AFC"/>
    <w:rsid w:val="00C74E9D"/>
    <w:rsid w:val="00C82021"/>
    <w:rsid w:val="00C826DD"/>
    <w:rsid w:val="00C82FD3"/>
    <w:rsid w:val="00C92819"/>
    <w:rsid w:val="00C9307D"/>
    <w:rsid w:val="00C93C2C"/>
    <w:rsid w:val="00CA3BCF"/>
    <w:rsid w:val="00CB7C3F"/>
    <w:rsid w:val="00CC6B7B"/>
    <w:rsid w:val="00CD1C6C"/>
    <w:rsid w:val="00CD2089"/>
    <w:rsid w:val="00CE4EE6"/>
    <w:rsid w:val="00CF2E94"/>
    <w:rsid w:val="00CF44FA"/>
    <w:rsid w:val="00D1567E"/>
    <w:rsid w:val="00D27A9B"/>
    <w:rsid w:val="00D31310"/>
    <w:rsid w:val="00D37324"/>
    <w:rsid w:val="00D37AF8"/>
    <w:rsid w:val="00D55053"/>
    <w:rsid w:val="00D66B80"/>
    <w:rsid w:val="00D73A67"/>
    <w:rsid w:val="00D8028D"/>
    <w:rsid w:val="00D970A9"/>
    <w:rsid w:val="00DB1F5E"/>
    <w:rsid w:val="00DC47B1"/>
    <w:rsid w:val="00DE711D"/>
    <w:rsid w:val="00DF3845"/>
    <w:rsid w:val="00E071A0"/>
    <w:rsid w:val="00E179FB"/>
    <w:rsid w:val="00E21399"/>
    <w:rsid w:val="00E32D96"/>
    <w:rsid w:val="00E41911"/>
    <w:rsid w:val="00E44B57"/>
    <w:rsid w:val="00E658FD"/>
    <w:rsid w:val="00E92EEF"/>
    <w:rsid w:val="00E9398B"/>
    <w:rsid w:val="00E95B4E"/>
    <w:rsid w:val="00E97AB4"/>
    <w:rsid w:val="00EA150E"/>
    <w:rsid w:val="00EA2E43"/>
    <w:rsid w:val="00EB0F12"/>
    <w:rsid w:val="00EF2368"/>
    <w:rsid w:val="00EF3015"/>
    <w:rsid w:val="00EF5F4D"/>
    <w:rsid w:val="00F02C5C"/>
    <w:rsid w:val="00F22B4A"/>
    <w:rsid w:val="00F24442"/>
    <w:rsid w:val="00F41DE2"/>
    <w:rsid w:val="00F42BA9"/>
    <w:rsid w:val="00F477DA"/>
    <w:rsid w:val="00F50678"/>
    <w:rsid w:val="00F50AE3"/>
    <w:rsid w:val="00F655B7"/>
    <w:rsid w:val="00F656BA"/>
    <w:rsid w:val="00F67CF1"/>
    <w:rsid w:val="00F7053B"/>
    <w:rsid w:val="00F728AA"/>
    <w:rsid w:val="00F840F0"/>
    <w:rsid w:val="00F86B36"/>
    <w:rsid w:val="00F9003D"/>
    <w:rsid w:val="00F91CB4"/>
    <w:rsid w:val="00F935A0"/>
    <w:rsid w:val="00FA0B1D"/>
    <w:rsid w:val="00FA26AF"/>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C3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7C3F"/>
    <w:pPr>
      <w:keepNext/>
      <w:suppressAutoHyphens/>
      <w:jc w:val="center"/>
      <w:outlineLvl w:val="0"/>
    </w:pPr>
    <w:rPr>
      <w:b/>
      <w:sz w:val="30"/>
    </w:rPr>
  </w:style>
  <w:style w:type="character" w:default="1" w:styleId="DefaultParagraphFont">
    <w:name w:val="Default Paragraph Font"/>
    <w:uiPriority w:val="1"/>
    <w:semiHidden/>
    <w:unhideWhenUsed/>
    <w:rsid w:val="00CB7C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7C3F"/>
  </w:style>
  <w:style w:type="character" w:customStyle="1" w:styleId="Heading1Char">
    <w:name w:val="Heading 1 Char"/>
    <w:basedOn w:val="DefaultParagraphFont"/>
    <w:link w:val="Heading1"/>
    <w:uiPriority w:val="9"/>
    <w:rsid w:val="00CB7C3F"/>
    <w:rPr>
      <w:rFonts w:eastAsia="Times New Roman" w:cs="Times New Roman"/>
      <w:b/>
      <w:sz w:val="30"/>
      <w:szCs w:val="20"/>
    </w:rPr>
  </w:style>
  <w:style w:type="paragraph" w:styleId="Header">
    <w:name w:val="header"/>
    <w:basedOn w:val="Normal"/>
    <w:link w:val="HeaderChar"/>
    <w:uiPriority w:val="99"/>
    <w:unhideWhenUsed/>
    <w:rsid w:val="00CB7C3F"/>
    <w:pPr>
      <w:tabs>
        <w:tab w:val="center" w:pos="4680"/>
        <w:tab w:val="right" w:pos="9360"/>
      </w:tabs>
    </w:pPr>
  </w:style>
  <w:style w:type="character" w:customStyle="1" w:styleId="HeaderChar">
    <w:name w:val="Header Char"/>
    <w:basedOn w:val="DefaultParagraphFont"/>
    <w:link w:val="Header"/>
    <w:uiPriority w:val="99"/>
    <w:rsid w:val="00CB7C3F"/>
    <w:rPr>
      <w:rFonts w:eastAsia="Times New Roman" w:cs="Times New Roman"/>
      <w:szCs w:val="20"/>
    </w:rPr>
  </w:style>
  <w:style w:type="paragraph" w:styleId="Footer">
    <w:name w:val="footer"/>
    <w:basedOn w:val="Normal"/>
    <w:link w:val="FooterChar"/>
    <w:uiPriority w:val="99"/>
    <w:unhideWhenUsed/>
    <w:rsid w:val="00CB7C3F"/>
    <w:pPr>
      <w:tabs>
        <w:tab w:val="center" w:pos="4680"/>
        <w:tab w:val="right" w:pos="9360"/>
      </w:tabs>
    </w:pPr>
  </w:style>
  <w:style w:type="character" w:customStyle="1" w:styleId="FooterChar">
    <w:name w:val="Footer Char"/>
    <w:basedOn w:val="DefaultParagraphFont"/>
    <w:link w:val="Footer"/>
    <w:uiPriority w:val="99"/>
    <w:rsid w:val="00CB7C3F"/>
    <w:rPr>
      <w:rFonts w:eastAsia="Times New Roman" w:cs="Times New Roman"/>
      <w:szCs w:val="20"/>
    </w:rPr>
  </w:style>
  <w:style w:type="character" w:styleId="PageNumber">
    <w:name w:val="page number"/>
    <w:basedOn w:val="DefaultParagraphFont"/>
    <w:uiPriority w:val="99"/>
    <w:semiHidden/>
    <w:unhideWhenUsed/>
    <w:rsid w:val="00CB7C3F"/>
  </w:style>
  <w:style w:type="character" w:styleId="LineNumber">
    <w:name w:val="line number"/>
    <w:basedOn w:val="DefaultParagraphFont"/>
    <w:uiPriority w:val="99"/>
    <w:semiHidden/>
    <w:unhideWhenUsed/>
    <w:rsid w:val="00CB7C3F"/>
  </w:style>
  <w:style w:type="paragraph" w:customStyle="1" w:styleId="BillDots">
    <w:name w:val="Bill Dots"/>
    <w:basedOn w:val="Normal"/>
    <w:qFormat/>
    <w:rsid w:val="00CB7C3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7C3F"/>
    <w:pPr>
      <w:tabs>
        <w:tab w:val="right" w:pos="5904"/>
      </w:tabs>
    </w:pPr>
  </w:style>
  <w:style w:type="paragraph" w:styleId="BalloonText">
    <w:name w:val="Balloon Text"/>
    <w:basedOn w:val="Normal"/>
    <w:link w:val="BalloonTextChar"/>
    <w:uiPriority w:val="99"/>
    <w:semiHidden/>
    <w:unhideWhenUsed/>
    <w:rsid w:val="00CB7C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C3F"/>
    <w:rPr>
      <w:rFonts w:ascii="Segoe UI" w:eastAsia="Times New Roman" w:hAnsi="Segoe UI" w:cs="Segoe UI"/>
      <w:sz w:val="18"/>
      <w:szCs w:val="18"/>
    </w:rPr>
  </w:style>
  <w:style w:type="paragraph" w:styleId="ListParagraph">
    <w:name w:val="List Paragraph"/>
    <w:basedOn w:val="Normal"/>
    <w:uiPriority w:val="34"/>
    <w:qFormat/>
    <w:rsid w:val="00CB7C3F"/>
    <w:pPr>
      <w:ind w:left="720"/>
      <w:contextualSpacing/>
    </w:pPr>
  </w:style>
  <w:style w:type="paragraph" w:customStyle="1" w:styleId="scbillheader">
    <w:name w:val="sc_bill_header"/>
    <w:qFormat/>
    <w:rsid w:val="00CB7C3F"/>
    <w:pPr>
      <w:widowControl w:val="0"/>
      <w:suppressAutoHyphens/>
      <w:spacing w:after="0" w:line="240" w:lineRule="auto"/>
      <w:jc w:val="center"/>
    </w:pPr>
    <w:rPr>
      <w:b/>
      <w:caps/>
      <w:sz w:val="30"/>
    </w:rPr>
  </w:style>
  <w:style w:type="paragraph" w:customStyle="1" w:styleId="schouseresolutionbythis">
    <w:name w:val="sc_house_resolution_by_this"/>
    <w:qFormat/>
    <w:rsid w:val="00CB7C3F"/>
    <w:pPr>
      <w:widowControl w:val="0"/>
      <w:suppressAutoHyphens/>
      <w:spacing w:after="0" w:line="240" w:lineRule="auto"/>
      <w:jc w:val="both"/>
    </w:pPr>
  </w:style>
  <w:style w:type="paragraph" w:customStyle="1" w:styleId="schouseresolutionclippageattorney">
    <w:name w:val="sc_house_resolution_clip_page_attorney"/>
    <w:qFormat/>
    <w:rsid w:val="00CB7C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7C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7C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7C3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7C3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7C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7C3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7C3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7C3F"/>
    <w:pPr>
      <w:widowControl w:val="0"/>
      <w:suppressAutoHyphens/>
      <w:spacing w:after="0" w:line="240" w:lineRule="auto"/>
      <w:jc w:val="both"/>
    </w:pPr>
    <w:rPr>
      <w:caps/>
    </w:rPr>
  </w:style>
  <w:style w:type="paragraph" w:customStyle="1" w:styleId="schouseresolutionemptyline">
    <w:name w:val="sc_house_resolution_empty_line"/>
    <w:qFormat/>
    <w:rsid w:val="00CB7C3F"/>
    <w:pPr>
      <w:widowControl w:val="0"/>
      <w:suppressAutoHyphens/>
      <w:spacing w:after="0" w:line="240" w:lineRule="auto"/>
      <w:jc w:val="both"/>
    </w:pPr>
  </w:style>
  <w:style w:type="paragraph" w:customStyle="1" w:styleId="schouseresolutionfurtherresolved">
    <w:name w:val="sc_house_resolution_further_resolved"/>
    <w:qFormat/>
    <w:rsid w:val="00CB7C3F"/>
    <w:pPr>
      <w:widowControl w:val="0"/>
      <w:suppressAutoHyphens/>
      <w:spacing w:after="0" w:line="240" w:lineRule="auto"/>
      <w:jc w:val="both"/>
    </w:pPr>
  </w:style>
  <w:style w:type="paragraph" w:customStyle="1" w:styleId="schouseresolutionheader">
    <w:name w:val="sc_house_resolution_header"/>
    <w:qFormat/>
    <w:rsid w:val="00CB7C3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7C3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7C3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7C3F"/>
    <w:pPr>
      <w:widowControl w:val="0"/>
      <w:suppressLineNumbers/>
      <w:suppressAutoHyphens/>
      <w:jc w:val="left"/>
    </w:pPr>
    <w:rPr>
      <w:b/>
    </w:rPr>
  </w:style>
  <w:style w:type="paragraph" w:customStyle="1" w:styleId="schouseresolutionjackettitle">
    <w:name w:val="sc_house_resolution_jacket_title"/>
    <w:qFormat/>
    <w:rsid w:val="00CB7C3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7C3F"/>
    <w:pPr>
      <w:widowControl w:val="0"/>
      <w:suppressAutoHyphens/>
      <w:spacing w:after="0" w:line="360" w:lineRule="auto"/>
      <w:jc w:val="both"/>
    </w:pPr>
  </w:style>
  <w:style w:type="paragraph" w:customStyle="1" w:styleId="scresolutionwhereas">
    <w:name w:val="sc_resolution_whereas"/>
    <w:qFormat/>
    <w:rsid w:val="00CB7C3F"/>
    <w:pPr>
      <w:widowControl w:val="0"/>
      <w:suppressAutoHyphens/>
      <w:spacing w:after="0" w:line="360" w:lineRule="auto"/>
      <w:jc w:val="both"/>
    </w:pPr>
  </w:style>
  <w:style w:type="paragraph" w:customStyle="1" w:styleId="schouseresolutionxx">
    <w:name w:val="sc_house_resolution_xx"/>
    <w:qFormat/>
    <w:rsid w:val="00CB7C3F"/>
    <w:pPr>
      <w:widowControl w:val="0"/>
      <w:suppressAutoHyphens/>
      <w:spacing w:after="0" w:line="240" w:lineRule="auto"/>
      <w:jc w:val="center"/>
    </w:pPr>
  </w:style>
  <w:style w:type="paragraph" w:customStyle="1" w:styleId="BillDots0">
    <w:name w:val="BillDots"/>
    <w:basedOn w:val="Normal"/>
    <w:autoRedefine/>
    <w:qFormat/>
    <w:rsid w:val="00CB7C3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7C3F"/>
    <w:rPr>
      <w:color w:val="0000FF" w:themeColor="hyperlink"/>
      <w:u w:val="single"/>
    </w:rPr>
  </w:style>
  <w:style w:type="paragraph" w:customStyle="1" w:styleId="Numbers">
    <w:name w:val="Numbers"/>
    <w:basedOn w:val="BillDots0"/>
    <w:qFormat/>
    <w:rsid w:val="00CB7C3F"/>
    <w:pPr>
      <w:tabs>
        <w:tab w:val="right" w:pos="5904"/>
      </w:tabs>
    </w:pPr>
  </w:style>
  <w:style w:type="character" w:customStyle="1" w:styleId="scclippagepath">
    <w:name w:val="sc_clip_page_path"/>
    <w:uiPriority w:val="1"/>
    <w:qFormat/>
    <w:rsid w:val="00CB7C3F"/>
    <w:rPr>
      <w:rFonts w:ascii="Times New Roman" w:hAnsi="Times New Roman"/>
      <w:caps/>
      <w:smallCaps w:val="0"/>
      <w:sz w:val="22"/>
    </w:rPr>
  </w:style>
  <w:style w:type="paragraph" w:customStyle="1" w:styleId="scconresoattyda">
    <w:name w:val="sc_con_reso_atty_da"/>
    <w:qFormat/>
    <w:rsid w:val="00CB7C3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7C3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7C3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7C3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7C3F"/>
    <w:pPr>
      <w:widowControl w:val="0"/>
      <w:suppressAutoHyphens/>
      <w:spacing w:after="0" w:line="240" w:lineRule="auto"/>
      <w:jc w:val="both"/>
    </w:pPr>
  </w:style>
  <w:style w:type="paragraph" w:customStyle="1" w:styleId="scjrregattydadocno">
    <w:name w:val="sc_jrreg_atty_da_docno"/>
    <w:basedOn w:val="Normal"/>
    <w:qFormat/>
    <w:rsid w:val="00CB7C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7C3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7C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7C3F"/>
    <w:rPr>
      <w:rFonts w:ascii="Times New Roman" w:hAnsi="Times New Roman"/>
      <w:b/>
      <w:caps/>
      <w:smallCaps w:val="0"/>
      <w:sz w:val="24"/>
    </w:rPr>
  </w:style>
  <w:style w:type="paragraph" w:customStyle="1" w:styleId="scjrregfooter">
    <w:name w:val="sc_jrreg_footer"/>
    <w:qFormat/>
    <w:rsid w:val="00CB7C3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7C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7C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7C3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7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7C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7C3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7C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7C3F"/>
    <w:pPr>
      <w:widowControl w:val="0"/>
      <w:suppressAutoHyphens/>
      <w:spacing w:after="0" w:line="360" w:lineRule="auto"/>
      <w:jc w:val="both"/>
    </w:pPr>
  </w:style>
  <w:style w:type="paragraph" w:customStyle="1" w:styleId="scresolutionbody">
    <w:name w:val="sc_resolution_body"/>
    <w:qFormat/>
    <w:rsid w:val="00CB7C3F"/>
    <w:pPr>
      <w:widowControl w:val="0"/>
      <w:suppressAutoHyphens/>
      <w:spacing w:after="0" w:line="360" w:lineRule="auto"/>
      <w:jc w:val="both"/>
    </w:pPr>
  </w:style>
  <w:style w:type="paragraph" w:customStyle="1" w:styleId="scresolutionclippagebottom">
    <w:name w:val="sc_resolution_clip_page_bottom"/>
    <w:qFormat/>
    <w:rsid w:val="00CB7C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7C3F"/>
    <w:pPr>
      <w:widowControl w:val="0"/>
      <w:suppressAutoHyphens/>
      <w:spacing w:after="0" w:line="240" w:lineRule="auto"/>
      <w:jc w:val="both"/>
    </w:pPr>
  </w:style>
  <w:style w:type="paragraph" w:customStyle="1" w:styleId="scresolutionfooter">
    <w:name w:val="sc_resolution_footer"/>
    <w:link w:val="scresolutionfooterChar"/>
    <w:qFormat/>
    <w:rsid w:val="00CB7C3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7C3F"/>
    <w:rPr>
      <w:rFonts w:eastAsia="Times New Roman" w:cs="Times New Roman"/>
      <w:szCs w:val="20"/>
    </w:rPr>
  </w:style>
  <w:style w:type="paragraph" w:customStyle="1" w:styleId="scresolutionheader">
    <w:name w:val="sc_resolution_header"/>
    <w:qFormat/>
    <w:rsid w:val="00CB7C3F"/>
    <w:pPr>
      <w:widowControl w:val="0"/>
      <w:suppressAutoHyphens/>
      <w:spacing w:after="0" w:line="240" w:lineRule="auto"/>
      <w:jc w:val="center"/>
    </w:pPr>
    <w:rPr>
      <w:b/>
      <w:caps/>
      <w:sz w:val="30"/>
    </w:rPr>
  </w:style>
  <w:style w:type="paragraph" w:customStyle="1" w:styleId="scresolutiontitle">
    <w:name w:val="sc_resolution_title"/>
    <w:qFormat/>
    <w:rsid w:val="00CB7C3F"/>
    <w:pPr>
      <w:widowControl w:val="0"/>
      <w:suppressAutoHyphens/>
      <w:spacing w:after="0" w:line="240" w:lineRule="auto"/>
      <w:jc w:val="both"/>
    </w:pPr>
    <w:rPr>
      <w:caps/>
    </w:rPr>
  </w:style>
  <w:style w:type="paragraph" w:customStyle="1" w:styleId="scresolutionxx">
    <w:name w:val="sc_resolution_xx"/>
    <w:qFormat/>
    <w:rsid w:val="00CB7C3F"/>
    <w:pPr>
      <w:widowControl w:val="0"/>
      <w:suppressAutoHyphens/>
      <w:spacing w:after="0" w:line="240" w:lineRule="auto"/>
      <w:jc w:val="center"/>
    </w:pPr>
  </w:style>
  <w:style w:type="character" w:customStyle="1" w:styleId="scSECTIONS">
    <w:name w:val="sc_SECTIONS"/>
    <w:uiPriority w:val="1"/>
    <w:qFormat/>
    <w:rsid w:val="00CB7C3F"/>
    <w:rPr>
      <w:rFonts w:ascii="Times New Roman" w:hAnsi="Times New Roman"/>
      <w:b w:val="0"/>
      <w:i w:val="0"/>
      <w:caps/>
      <w:smallCaps w:val="0"/>
      <w:color w:val="auto"/>
      <w:sz w:val="22"/>
    </w:rPr>
  </w:style>
  <w:style w:type="character" w:customStyle="1" w:styleId="scsenateclippagepath">
    <w:name w:val="sc_senate_clip_page_path"/>
    <w:uiPriority w:val="1"/>
    <w:qFormat/>
    <w:rsid w:val="00CB7C3F"/>
    <w:rPr>
      <w:rFonts w:ascii="Times New Roman" w:hAnsi="Times New Roman"/>
      <w:caps/>
      <w:smallCaps w:val="0"/>
      <w:sz w:val="22"/>
    </w:rPr>
  </w:style>
  <w:style w:type="paragraph" w:customStyle="1" w:styleId="scsenateresolutionbody">
    <w:name w:val="sc_senate_resolution_body"/>
    <w:qFormat/>
    <w:rsid w:val="00CB7C3F"/>
    <w:pPr>
      <w:widowControl w:val="0"/>
      <w:suppressAutoHyphens/>
      <w:spacing w:after="0" w:line="360" w:lineRule="auto"/>
      <w:jc w:val="both"/>
    </w:pPr>
  </w:style>
  <w:style w:type="paragraph" w:customStyle="1" w:styleId="scsenateresolutionclippagebottom">
    <w:name w:val="sc_senate_resolution_clip_page_bottom"/>
    <w:qFormat/>
    <w:rsid w:val="00CB7C3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7C3F"/>
    <w:pPr>
      <w:widowControl w:val="0"/>
      <w:suppressLineNumbers/>
      <w:suppressAutoHyphens/>
    </w:pPr>
  </w:style>
  <w:style w:type="paragraph" w:customStyle="1" w:styleId="scsenateresolutionclippagerepdocumentname">
    <w:name w:val="sc_senate_resolution_clip_page_rep_document_name"/>
    <w:qFormat/>
    <w:rsid w:val="00CB7C3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7C3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7C3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7C3F"/>
    <w:rPr>
      <w:color w:val="808080"/>
    </w:rPr>
  </w:style>
  <w:style w:type="paragraph" w:customStyle="1" w:styleId="sctablecodifiedsection">
    <w:name w:val="sc_table_codified_section"/>
    <w:qFormat/>
    <w:rsid w:val="00CB7C3F"/>
    <w:pPr>
      <w:widowControl w:val="0"/>
      <w:suppressAutoHyphens/>
      <w:spacing w:after="0" w:line="360" w:lineRule="auto"/>
    </w:pPr>
  </w:style>
  <w:style w:type="paragraph" w:customStyle="1" w:styleId="sctableln">
    <w:name w:val="sc_table_ln"/>
    <w:qFormat/>
    <w:rsid w:val="00CB7C3F"/>
    <w:pPr>
      <w:widowControl w:val="0"/>
      <w:suppressAutoHyphens/>
      <w:spacing w:after="0" w:line="360" w:lineRule="auto"/>
      <w:jc w:val="right"/>
    </w:pPr>
  </w:style>
  <w:style w:type="paragraph" w:customStyle="1" w:styleId="sctablenoncodifiedsection">
    <w:name w:val="sc_table_non_codified_section"/>
    <w:qFormat/>
    <w:rsid w:val="00CB7C3F"/>
    <w:pPr>
      <w:widowControl w:val="0"/>
      <w:suppressAutoHyphens/>
      <w:spacing w:after="0" w:line="360" w:lineRule="auto"/>
    </w:pPr>
  </w:style>
  <w:style w:type="paragraph" w:customStyle="1" w:styleId="scresolutionmembers">
    <w:name w:val="sc_resolution_members"/>
    <w:qFormat/>
    <w:rsid w:val="00CB7C3F"/>
    <w:pPr>
      <w:widowControl w:val="0"/>
      <w:suppressAutoHyphens/>
      <w:spacing w:after="0" w:line="360" w:lineRule="auto"/>
      <w:jc w:val="both"/>
    </w:pPr>
  </w:style>
  <w:style w:type="paragraph" w:customStyle="1" w:styleId="scdraftheader">
    <w:name w:val="sc_draft_header"/>
    <w:qFormat/>
    <w:rsid w:val="00CB7C3F"/>
    <w:pPr>
      <w:widowControl w:val="0"/>
      <w:suppressAutoHyphens/>
      <w:spacing w:after="0" w:line="240" w:lineRule="auto"/>
    </w:pPr>
  </w:style>
  <w:style w:type="paragraph" w:customStyle="1" w:styleId="scemptyline">
    <w:name w:val="sc_empty_line"/>
    <w:qFormat/>
    <w:rsid w:val="00CB7C3F"/>
    <w:pPr>
      <w:widowControl w:val="0"/>
      <w:suppressAutoHyphens/>
      <w:spacing w:after="0" w:line="360" w:lineRule="auto"/>
      <w:jc w:val="both"/>
    </w:pPr>
  </w:style>
  <w:style w:type="paragraph" w:customStyle="1" w:styleId="scemptylineheader">
    <w:name w:val="sc_emptyline_header"/>
    <w:qFormat/>
    <w:rsid w:val="00CB7C3F"/>
    <w:pPr>
      <w:widowControl w:val="0"/>
      <w:suppressAutoHyphens/>
      <w:spacing w:after="0" w:line="240" w:lineRule="auto"/>
      <w:jc w:val="both"/>
    </w:pPr>
  </w:style>
  <w:style w:type="character" w:customStyle="1" w:styleId="scinsert">
    <w:name w:val="sc_insert"/>
    <w:uiPriority w:val="1"/>
    <w:qFormat/>
    <w:rsid w:val="00CB7C3F"/>
    <w:rPr>
      <w:caps w:val="0"/>
      <w:smallCaps w:val="0"/>
      <w:strike w:val="0"/>
      <w:dstrike w:val="0"/>
      <w:vanish w:val="0"/>
      <w:u w:val="single"/>
      <w:vertAlign w:val="baseline"/>
    </w:rPr>
  </w:style>
  <w:style w:type="character" w:customStyle="1" w:styleId="scinsertblue">
    <w:name w:val="sc_insert_blue"/>
    <w:uiPriority w:val="1"/>
    <w:qFormat/>
    <w:rsid w:val="00CB7C3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7C3F"/>
    <w:rPr>
      <w:caps w:val="0"/>
      <w:smallCaps w:val="0"/>
      <w:strike w:val="0"/>
      <w:dstrike w:val="0"/>
      <w:vanish w:val="0"/>
      <w:color w:val="0070C0"/>
      <w:u w:val="none"/>
      <w:vertAlign w:val="baseline"/>
    </w:rPr>
  </w:style>
  <w:style w:type="character" w:customStyle="1" w:styleId="scinsertred">
    <w:name w:val="sc_insert_red"/>
    <w:uiPriority w:val="1"/>
    <w:qFormat/>
    <w:rsid w:val="00CB7C3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7C3F"/>
    <w:rPr>
      <w:caps w:val="0"/>
      <w:smallCaps w:val="0"/>
      <w:strike w:val="0"/>
      <w:dstrike w:val="0"/>
      <w:vanish w:val="0"/>
      <w:color w:val="FF0000"/>
      <w:u w:val="none"/>
      <w:vertAlign w:val="baseline"/>
    </w:rPr>
  </w:style>
  <w:style w:type="character" w:customStyle="1" w:styleId="scstrike">
    <w:name w:val="sc_strike"/>
    <w:uiPriority w:val="1"/>
    <w:qFormat/>
    <w:rsid w:val="00CB7C3F"/>
    <w:rPr>
      <w:strike/>
      <w:dstrike w:val="0"/>
    </w:rPr>
  </w:style>
  <w:style w:type="character" w:customStyle="1" w:styleId="scstrikeblue">
    <w:name w:val="sc_strike_blue"/>
    <w:uiPriority w:val="1"/>
    <w:qFormat/>
    <w:rsid w:val="00CB7C3F"/>
    <w:rPr>
      <w:strike/>
      <w:dstrike w:val="0"/>
      <w:color w:val="0070C0"/>
    </w:rPr>
  </w:style>
  <w:style w:type="character" w:customStyle="1" w:styleId="scstrikered">
    <w:name w:val="sc_strike_red"/>
    <w:uiPriority w:val="1"/>
    <w:qFormat/>
    <w:rsid w:val="00CB7C3F"/>
    <w:rPr>
      <w:strike/>
      <w:dstrike w:val="0"/>
      <w:color w:val="FF0000"/>
    </w:rPr>
  </w:style>
  <w:style w:type="character" w:customStyle="1" w:styleId="scstrikebluenoncodified">
    <w:name w:val="sc_strike_blue_non_codified"/>
    <w:uiPriority w:val="1"/>
    <w:qFormat/>
    <w:rsid w:val="00CB7C3F"/>
    <w:rPr>
      <w:strike/>
      <w:dstrike w:val="0"/>
      <w:color w:val="0070C0"/>
      <w:lang w:val="en-US"/>
    </w:rPr>
  </w:style>
  <w:style w:type="character" w:customStyle="1" w:styleId="scstrikerednoncodified">
    <w:name w:val="sc_strike_red_non_codified"/>
    <w:uiPriority w:val="1"/>
    <w:qFormat/>
    <w:rsid w:val="00CB7C3F"/>
    <w:rPr>
      <w:strike/>
      <w:dstrike w:val="0"/>
      <w:color w:val="FF0000"/>
    </w:rPr>
  </w:style>
  <w:style w:type="paragraph" w:customStyle="1" w:styleId="scnowthereforebold">
    <w:name w:val="sc_now_therefore_bold"/>
    <w:uiPriority w:val="1"/>
    <w:qFormat/>
    <w:rsid w:val="00CB7C3F"/>
    <w:pPr>
      <w:widowControl w:val="0"/>
      <w:suppressAutoHyphens/>
      <w:spacing w:after="0" w:line="480" w:lineRule="auto"/>
    </w:pPr>
    <w:rPr>
      <w:rFonts w:eastAsia="Calibri" w:cs="Times New Roman"/>
    </w:rPr>
  </w:style>
  <w:style w:type="paragraph" w:customStyle="1" w:styleId="scbillsiglines">
    <w:name w:val="sc_bill_sig_lines"/>
    <w:qFormat/>
    <w:rsid w:val="00CB7C3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7C3F"/>
  </w:style>
  <w:style w:type="paragraph" w:customStyle="1" w:styleId="scbillendxx">
    <w:name w:val="sc_bill_end_xx"/>
    <w:qFormat/>
    <w:rsid w:val="00CB7C3F"/>
    <w:pPr>
      <w:widowControl w:val="0"/>
      <w:suppressAutoHyphens/>
      <w:spacing w:after="0" w:line="240" w:lineRule="auto"/>
      <w:jc w:val="center"/>
    </w:pPr>
  </w:style>
  <w:style w:type="character" w:customStyle="1" w:styleId="scbillheader1">
    <w:name w:val="sc_bill_header1"/>
    <w:uiPriority w:val="1"/>
    <w:qFormat/>
    <w:rsid w:val="00CB7C3F"/>
  </w:style>
  <w:style w:type="character" w:customStyle="1" w:styleId="scresolutionbody1">
    <w:name w:val="sc_resolution_body1"/>
    <w:uiPriority w:val="1"/>
    <w:qFormat/>
    <w:rsid w:val="00CB7C3F"/>
  </w:style>
  <w:style w:type="character" w:styleId="Strong">
    <w:name w:val="Strong"/>
    <w:basedOn w:val="DefaultParagraphFont"/>
    <w:uiPriority w:val="22"/>
    <w:qFormat/>
    <w:rsid w:val="00CB7C3F"/>
    <w:rPr>
      <w:b/>
      <w:bCs/>
    </w:rPr>
  </w:style>
  <w:style w:type="character" w:customStyle="1" w:styleId="scamendhouse">
    <w:name w:val="sc_amend_house"/>
    <w:uiPriority w:val="1"/>
    <w:qFormat/>
    <w:rsid w:val="00CB7C3F"/>
    <w:rPr>
      <w:bdr w:val="none" w:sz="0" w:space="0" w:color="auto"/>
      <w:shd w:val="clear" w:color="auto" w:fill="FDE9D9" w:themeFill="accent6" w:themeFillTint="33"/>
    </w:rPr>
  </w:style>
  <w:style w:type="character" w:customStyle="1" w:styleId="scamendsenate">
    <w:name w:val="sc_amend_senate"/>
    <w:uiPriority w:val="1"/>
    <w:qFormat/>
    <w:rsid w:val="00CB7C3F"/>
    <w:rPr>
      <w:bdr w:val="none" w:sz="0" w:space="0" w:color="auto"/>
      <w:shd w:val="clear" w:color="auto" w:fill="E5DFEC" w:themeFill="accent4" w:themeFillTint="33"/>
    </w:rPr>
  </w:style>
  <w:style w:type="paragraph" w:styleId="Revision">
    <w:name w:val="Revision"/>
    <w:hidden/>
    <w:uiPriority w:val="99"/>
    <w:semiHidden/>
    <w:rsid w:val="00CB7C3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B7C3F"/>
    <w:pPr>
      <w:spacing w:after="0" w:line="240" w:lineRule="auto"/>
    </w:pPr>
    <w:rPr>
      <w:i/>
    </w:rPr>
  </w:style>
  <w:style w:type="paragraph" w:customStyle="1" w:styleId="sccoversheetsenate">
    <w:name w:val="sc_coversheet_senate"/>
    <w:qFormat/>
    <w:rsid w:val="00CB7C3F"/>
    <w:pPr>
      <w:spacing w:after="0" w:line="240" w:lineRule="auto"/>
    </w:pPr>
    <w:rPr>
      <w:b/>
    </w:rPr>
  </w:style>
  <w:style w:type="character" w:styleId="FollowedHyperlink">
    <w:name w:val="FollowedHyperlink"/>
    <w:basedOn w:val="DefaultParagraphFont"/>
    <w:uiPriority w:val="99"/>
    <w:semiHidden/>
    <w:unhideWhenUsed/>
    <w:rsid w:val="008515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8&amp;session=126&amp;summary=B" TargetMode="External" Id="Ra2ef4daf3bfd4fc4" /><Relationship Type="http://schemas.openxmlformats.org/officeDocument/2006/relationships/hyperlink" Target="https://www.scstatehouse.gov/sess126_2025-2026/prever/5388_20260324.docx" TargetMode="External" Id="R020ddffc8b9a4e47" /><Relationship Type="http://schemas.openxmlformats.org/officeDocument/2006/relationships/hyperlink" Target="h:\hj\20260324.docx" TargetMode="External" Id="Rc22155c5d00641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0A22"/>
    <w:rsid w:val="002A3D45"/>
    <w:rsid w:val="00362988"/>
    <w:rsid w:val="003B261F"/>
    <w:rsid w:val="003C1DA8"/>
    <w:rsid w:val="00460640"/>
    <w:rsid w:val="004D1BF3"/>
    <w:rsid w:val="00573513"/>
    <w:rsid w:val="0072205F"/>
    <w:rsid w:val="00804B1A"/>
    <w:rsid w:val="008228BC"/>
    <w:rsid w:val="009D3ABE"/>
    <w:rsid w:val="00A15C61"/>
    <w:rsid w:val="00A22407"/>
    <w:rsid w:val="00AA6F82"/>
    <w:rsid w:val="00BE097C"/>
    <w:rsid w:val="00C359E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ba05c3b8-4895-4860-9a4f-5f3dcfd3ceec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82e67f5a-0f3b-4e82-b821-b60fa361a151</T_BILL_REQUEST_REQUEST>
  <T_BILL_R_ORIGINALDRAFT>11b3e616-52a3-49b5-a805-e627bb572593</T_BILL_R_ORIGINALDRAFT>
  <T_BILL_SPONSOR_SPONSOR>109a6eb7-80a3-4c3d-ab22-5c3df7ea176f</T_BILL_SPONSOR_SPONSOR>
  <T_BILL_T_BILLNAME>[5388]</T_BILL_T_BILLNAME>
  <T_BILL_T_BILLNUMBER>5388</T_BILL_T_BILLNUMBER>
  <T_BILL_T_BILLTITLE>to express profound sorrow of the members of the south carolina house of representatives upon the passing of Bob Hanna and to extend the deepest sympathy to his family and many friends. </T_BILL_T_BILLTITLE>
  <T_BILL_T_CHAMBER>house</T_BILL_T_CHAMBER>
  <T_BILL_T_FILENAME> </T_BILL_T_FILENAME>
  <T_BILL_T_LEGTYPE>resolution</T_BILL_T_LEGTYPE>
  <T_BILL_T_RATNUMBERSTRING>HNone</T_BILL_T_RATNUMBERSTRING>
  <T_BILL_T_SUBJECT>memory of Coach Bob Hanna Irmo High School</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67149-9CB6-4B4F-B371-EB7197DDE79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3005</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2026-03-13T14:37:00Z</cp:lastPrinted>
  <dcterms:created xsi:type="dcterms:W3CDTF">2026-03-13T14:37:00Z</dcterms:created>
  <dcterms:modified xsi:type="dcterms:W3CDTF">2026-03-24T19:20:00Z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