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Jordan,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LC-0244PH-GM26.docx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West Florence Women's Tennis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fa4b6e915f640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ba4f4dfb6d489a">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2762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3F5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A605B" w14:paraId="48DB32D0" w14:textId="1E5466D2">
          <w:pPr>
            <w:pStyle w:val="scresolutiontitle"/>
          </w:pPr>
          <w:r w:rsidRPr="00A178EA">
            <w:rPr>
              <w:caps w:val="0"/>
            </w:rPr>
            <w:t xml:space="preserve">TO RECOGNIZE AND HONOR THE </w:t>
          </w:r>
          <w:r>
            <w:rPr>
              <w:caps w:val="0"/>
            </w:rPr>
            <w:t>WEST FLORENCE HIGH SCHOOL</w:t>
          </w:r>
          <w:r w:rsidRPr="00A178EA">
            <w:rPr>
              <w:caps w:val="0"/>
            </w:rPr>
            <w:t xml:space="preserve"> </w:t>
          </w:r>
          <w:r>
            <w:rPr>
              <w:caps w:val="0"/>
            </w:rPr>
            <w:t xml:space="preserve">LADIES TENNIS </w:t>
          </w:r>
          <w:r w:rsidRPr="00A178EA">
            <w:rPr>
              <w:caps w:val="0"/>
            </w:rPr>
            <w:t>TEAM, COACHES, AND SCHOOL OFFICIALS FOR A</w:t>
          </w:r>
          <w:r>
            <w:rPr>
              <w:caps w:val="0"/>
            </w:rPr>
            <w:t xml:space="preserve"> R</w:t>
          </w:r>
          <w:r w:rsidRPr="00A178EA">
            <w:rPr>
              <w:caps w:val="0"/>
            </w:rPr>
            <w:t>EMARKABLE SEASON AND TO CONGRATULATE THEM FOR WINNING THE 20</w:t>
          </w:r>
          <w:r>
            <w:rPr>
              <w:caps w:val="0"/>
            </w:rPr>
            <w:t>25</w:t>
          </w:r>
          <w:r w:rsidRPr="00A178EA">
            <w:rPr>
              <w:caps w:val="0"/>
            </w:rPr>
            <w:t xml:space="preserve"> SOUTH CAROLINA CLASS </w:t>
          </w:r>
          <w:r>
            <w:rPr>
              <w:caps w:val="0"/>
            </w:rPr>
            <w:t>AAAAA DIVISION II</w:t>
          </w:r>
          <w:r w:rsidRPr="00A178EA">
            <w:rPr>
              <w:caps w:val="0"/>
            </w:rPr>
            <w:t xml:space="preserve"> STATE CHAMPIONSHIP TITLE.</w:t>
          </w:r>
        </w:p>
      </w:sdtContent>
    </w:sdt>
    <w:p w:rsidR="0010776B" w:rsidP="00091FD9" w:rsidRDefault="0010776B" w14:paraId="48DB32D1" w14:textId="56627158">
      <w:pPr>
        <w:pStyle w:val="scresolutiontitle"/>
      </w:pPr>
    </w:p>
    <w:p w:rsidR="00A178EA" w:rsidP="00A178EA" w:rsidRDefault="008C3A19" w14:paraId="0FC7221A" w14:textId="02A3137F">
      <w:pPr>
        <w:pStyle w:val="scresolutionwhereas"/>
      </w:pPr>
      <w:bookmarkStart w:name="wa_a66692fdd" w:id="1"/>
      <w:r w:rsidRPr="00084D53">
        <w:t>W</w:t>
      </w:r>
      <w:bookmarkEnd w:id="1"/>
      <w:r w:rsidRPr="00084D53">
        <w:t>hereas,</w:t>
      </w:r>
      <w:r w:rsidR="001347EE">
        <w:t xml:space="preserve"> </w:t>
      </w:r>
      <w:r w:rsidR="00A178EA">
        <w:t xml:space="preserve">the South Carolina House of Representatives is pleased to learn that the members of the </w:t>
      </w:r>
      <w:r w:rsidR="00E4539F">
        <w:t>West Florence tennis</w:t>
      </w:r>
      <w:r w:rsidR="00A178EA">
        <w:t xml:space="preserve"> team </w:t>
      </w:r>
      <w:r w:rsidR="00E4539F">
        <w:t>captured</w:t>
      </w:r>
      <w:r w:rsidR="00A178EA">
        <w:t xml:space="preserve"> the state title</w:t>
      </w:r>
      <w:r w:rsidR="00E4539F">
        <w:t xml:space="preserve"> at the </w:t>
      </w:r>
      <w:r w:rsidR="00A178EA">
        <w:t>tournament held at</w:t>
      </w:r>
      <w:r w:rsidR="00387795">
        <w:t xml:space="preserve"> the</w:t>
      </w:r>
      <w:r w:rsidR="00A178EA">
        <w:t xml:space="preserve"> </w:t>
      </w:r>
      <w:r w:rsidR="00F16C76">
        <w:t>Cayce Tennis and Fitness Center</w:t>
      </w:r>
      <w:r w:rsidR="00A178EA">
        <w:t xml:space="preserve"> </w:t>
      </w:r>
      <w:r w:rsidR="00F62615">
        <w:t>o</w:t>
      </w:r>
      <w:r w:rsidR="00A178EA">
        <w:t xml:space="preserve">n </w:t>
      </w:r>
      <w:r w:rsidR="00F16C76">
        <w:t>Satur</w:t>
      </w:r>
      <w:r w:rsidRPr="00F62615" w:rsidR="00F62615">
        <w:t xml:space="preserve">day, November </w:t>
      </w:r>
      <w:r w:rsidR="00F16C76">
        <w:t>8</w:t>
      </w:r>
      <w:r w:rsidRPr="00F62615" w:rsidR="00F62615">
        <w:t>, 2025</w:t>
      </w:r>
      <w:r w:rsidR="00A178EA">
        <w:t>; and</w:t>
      </w:r>
    </w:p>
    <w:p w:rsidR="00A178EA" w:rsidP="00A178EA" w:rsidRDefault="00A178EA" w14:paraId="6573F4A4" w14:textId="77777777">
      <w:pPr>
        <w:pStyle w:val="scresolutionwhereas"/>
      </w:pPr>
    </w:p>
    <w:p w:rsidR="00A178EA" w:rsidP="00A178EA" w:rsidRDefault="00A178EA" w14:paraId="2C7D366F" w14:textId="21BAA6F2">
      <w:pPr>
        <w:pStyle w:val="scresolutionwhereas"/>
      </w:pPr>
      <w:bookmarkStart w:name="wa_286af6e63" w:id="2"/>
      <w:r>
        <w:t>W</w:t>
      </w:r>
      <w:bookmarkEnd w:id="2"/>
      <w:r>
        <w:t xml:space="preserve">hereas, to the delight of their </w:t>
      </w:r>
      <w:r w:rsidR="00E4539F">
        <w:t>faithful</w:t>
      </w:r>
      <w:r>
        <w:t xml:space="preserve"> fans, the </w:t>
      </w:r>
      <w:r w:rsidR="00E4539F">
        <w:t>West Florence Lady Knights</w:t>
      </w:r>
      <w:r>
        <w:t xml:space="preserve"> defeated a </w:t>
      </w:r>
      <w:r w:rsidR="00E4539F">
        <w:t xml:space="preserve">field of </w:t>
      </w:r>
      <w:r>
        <w:t>competitive rivals</w:t>
      </w:r>
      <w:r w:rsidR="00E4539F">
        <w:t xml:space="preserve"> to reach the final game of the season and to win the first state trophy in the program’s history against </w:t>
      </w:r>
      <w:r w:rsidR="00F16C76">
        <w:t>T.L. Hanna</w:t>
      </w:r>
      <w:r w:rsidR="00355331">
        <w:t xml:space="preserve"> High School</w:t>
      </w:r>
      <w:r w:rsidR="00E4539F">
        <w:t xml:space="preserve"> by a score of </w:t>
      </w:r>
      <w:r w:rsidR="00F16C76">
        <w:t>4</w:t>
      </w:r>
      <w:r w:rsidR="00F62615">
        <w:t>‑</w:t>
      </w:r>
      <w:r w:rsidR="00F16C76">
        <w:t>2</w:t>
      </w:r>
      <w:r w:rsidR="00F62615">
        <w:t xml:space="preserve"> and </w:t>
      </w:r>
      <w:r w:rsidR="005615FC">
        <w:t xml:space="preserve">finished the season with a </w:t>
      </w:r>
      <w:r w:rsidRPr="00C8072B" w:rsidR="00C8072B">
        <w:t>23</w:t>
      </w:r>
      <w:r w:rsidR="00C8072B">
        <w:t>‑</w:t>
      </w:r>
      <w:r w:rsidRPr="00C8072B" w:rsidR="00C8072B">
        <w:t xml:space="preserve">l </w:t>
      </w:r>
      <w:r w:rsidRPr="005615FC" w:rsidR="005615FC">
        <w:t>record</w:t>
      </w:r>
      <w:r>
        <w:t>; and</w:t>
      </w:r>
    </w:p>
    <w:p w:rsidR="00A178EA" w:rsidP="00A178EA" w:rsidRDefault="00A178EA" w14:paraId="5A9E07A8" w14:textId="77777777">
      <w:pPr>
        <w:pStyle w:val="scresolutionwhereas"/>
      </w:pPr>
    </w:p>
    <w:p w:rsidR="00A178EA" w:rsidP="00A178EA" w:rsidRDefault="008D4552" w14:paraId="32785335" w14:textId="30CEFA5F">
      <w:pPr>
        <w:pStyle w:val="scresolutionwhereas"/>
      </w:pPr>
      <w:bookmarkStart w:name="wa_7842c5c34" w:id="3"/>
      <w:r>
        <w:t>W</w:t>
      </w:r>
      <w:bookmarkEnd w:id="3"/>
      <w:r>
        <w:t xml:space="preserve">hereas, </w:t>
      </w:r>
      <w:r w:rsidR="00C8072B">
        <w:t>team standouts included</w:t>
      </w:r>
      <w:r>
        <w:t xml:space="preserve"> </w:t>
      </w:r>
      <w:r w:rsidRPr="008D4552">
        <w:t>Shelby White</w:t>
      </w:r>
      <w:r w:rsidR="00C8072B">
        <w:t xml:space="preserve"> who</w:t>
      </w:r>
      <w:r w:rsidRPr="008D4552">
        <w:t xml:space="preserve"> </w:t>
      </w:r>
      <w:r>
        <w:t xml:space="preserve">was named the </w:t>
      </w:r>
      <w:r w:rsidRPr="008D4552">
        <w:t>2025 Class 5A/4A Individual State Champion</w:t>
      </w:r>
      <w:r>
        <w:t>, the first state tennis champion</w:t>
      </w:r>
      <w:r w:rsidRPr="008D4552">
        <w:t xml:space="preserve"> in </w:t>
      </w:r>
      <w:r>
        <w:t xml:space="preserve">the </w:t>
      </w:r>
      <w:r w:rsidRPr="008D4552">
        <w:t>school</w:t>
      </w:r>
      <w:r>
        <w:t>’s</w:t>
      </w:r>
      <w:r w:rsidRPr="008D4552">
        <w:t xml:space="preserve"> history</w:t>
      </w:r>
      <w:r>
        <w:t xml:space="preserve">. She and </w:t>
      </w:r>
      <w:r w:rsidRPr="008D4552">
        <w:t>Grace Murrell</w:t>
      </w:r>
      <w:r>
        <w:t xml:space="preserve"> were named </w:t>
      </w:r>
      <w:r w:rsidRPr="008D4552">
        <w:t>All</w:t>
      </w:r>
      <w:r>
        <w:t>‑</w:t>
      </w:r>
      <w:r w:rsidRPr="008D4552">
        <w:t xml:space="preserve">State </w:t>
      </w:r>
      <w:r>
        <w:t>players</w:t>
      </w:r>
      <w:r w:rsidR="00C8072B">
        <w:t xml:space="preserve">, and </w:t>
      </w:r>
      <w:r w:rsidRPr="00C8072B" w:rsidR="00C8072B">
        <w:t>Emma Watford</w:t>
      </w:r>
      <w:r w:rsidR="00C8072B">
        <w:t xml:space="preserve"> was named the </w:t>
      </w:r>
      <w:r w:rsidRPr="00C8072B" w:rsidR="00C8072B">
        <w:t>North‑South All</w:t>
      </w:r>
      <w:r w:rsidR="00C8072B">
        <w:t>‑</w:t>
      </w:r>
      <w:r w:rsidRPr="00C8072B" w:rsidR="00C8072B">
        <w:t>Star Player</w:t>
      </w:r>
      <w:r>
        <w:t>; and</w:t>
      </w:r>
    </w:p>
    <w:p w:rsidR="00C8072B" w:rsidP="00A178EA" w:rsidRDefault="00C8072B" w14:paraId="0E99BC67" w14:textId="77777777">
      <w:pPr>
        <w:pStyle w:val="scresolutionwhereas"/>
      </w:pPr>
    </w:p>
    <w:p w:rsidR="00A178EA" w:rsidP="00A178EA" w:rsidRDefault="00C8072B" w14:paraId="5E0084FA" w14:textId="24212B9A">
      <w:pPr>
        <w:pStyle w:val="scresolutionwhereas"/>
      </w:pPr>
      <w:bookmarkStart w:name="wa_53536646f" w:id="4"/>
      <w:r>
        <w:t>W</w:t>
      </w:r>
      <w:bookmarkEnd w:id="4"/>
      <w:r>
        <w:t>hereas, t</w:t>
      </w:r>
      <w:r w:rsidR="00A178EA">
        <w:t xml:space="preserve">hroughout the 2025 season, the </w:t>
      </w:r>
      <w:r>
        <w:t xml:space="preserve">Lady </w:t>
      </w:r>
      <w:r w:rsidR="00A178EA">
        <w:t xml:space="preserve">Knights demonstrated </w:t>
      </w:r>
      <w:r>
        <w:t>a</w:t>
      </w:r>
      <w:r w:rsidR="003125D1">
        <w:t>n</w:t>
      </w:r>
      <w:r>
        <w:t xml:space="preserve"> </w:t>
      </w:r>
      <w:r w:rsidR="00A178EA">
        <w:t>ex</w:t>
      </w:r>
      <w:r>
        <w:t>traordinary</w:t>
      </w:r>
      <w:r w:rsidR="00A178EA">
        <w:t xml:space="preserve"> work ethic, resilience, and sportsmanship. </w:t>
      </w:r>
      <w:r>
        <w:t>Their</w:t>
      </w:r>
      <w:r w:rsidR="00A178EA">
        <w:t xml:space="preserve"> </w:t>
      </w:r>
      <w:r w:rsidR="00F62615">
        <w:t xml:space="preserve">success </w:t>
      </w:r>
      <w:r w:rsidR="00A178EA">
        <w:t>was achieved through teamwork, commitment, and respect for their peers and competitors alike. Beyond athletic performance, these students consistently model leadership and integrity, setting a powerful example for younger athletes</w:t>
      </w:r>
      <w:r w:rsidR="003125D1">
        <w:t>; and</w:t>
      </w:r>
    </w:p>
    <w:p w:rsidR="00F62615" w:rsidP="00A178EA" w:rsidRDefault="00F62615" w14:paraId="7C7DCF71" w14:textId="77777777">
      <w:pPr>
        <w:pStyle w:val="scresolutionwhereas"/>
      </w:pPr>
    </w:p>
    <w:p w:rsidR="00A178EA" w:rsidP="00A178EA" w:rsidRDefault="00F62615" w14:paraId="226A9F13" w14:textId="21926488">
      <w:pPr>
        <w:pStyle w:val="scresolutionwhereas"/>
      </w:pPr>
      <w:bookmarkStart w:name="wa_589783259" w:id="5"/>
      <w:r>
        <w:t>W</w:t>
      </w:r>
      <w:bookmarkEnd w:id="5"/>
      <w:r>
        <w:t>hereas, t</w:t>
      </w:r>
      <w:r w:rsidR="00A178EA">
        <w:t>he team</w:t>
      </w:r>
      <w:r w:rsidR="00624A6E">
        <w:t>’</w:t>
      </w:r>
      <w:r w:rsidR="00A178EA">
        <w:t xml:space="preserve">s contributions </w:t>
      </w:r>
      <w:r>
        <w:t xml:space="preserve">have </w:t>
      </w:r>
      <w:r w:rsidR="00A178EA">
        <w:t>extend</w:t>
      </w:r>
      <w:r>
        <w:t>ed</w:t>
      </w:r>
      <w:r w:rsidR="00A178EA">
        <w:t xml:space="preserve"> far beyond competition. They have engaged in community outreach efforts, such as student government, National Honor Society, Act of Kindness Club, PEARLS, Beta Club, National Technical Honor Society, HOSA, and STEM program, all of which strengthen connections within </w:t>
      </w:r>
      <w:r>
        <w:t>the</w:t>
      </w:r>
      <w:r w:rsidR="00A178EA">
        <w:t xml:space="preserve"> district and reflect values that align with the spirit of public service and civic engagement</w:t>
      </w:r>
      <w:r>
        <w:t>; and</w:t>
      </w:r>
    </w:p>
    <w:p w:rsidR="00A178EA" w:rsidP="00A178EA" w:rsidRDefault="00A178EA" w14:paraId="3C8F1724" w14:textId="77777777">
      <w:pPr>
        <w:pStyle w:val="scresolutionwhereas"/>
      </w:pPr>
    </w:p>
    <w:p w:rsidR="00A178EA" w:rsidP="00A178EA" w:rsidRDefault="00A178EA" w14:paraId="7B988EDF" w14:textId="7638A8A9">
      <w:pPr>
        <w:pStyle w:val="scresolutionwhereas"/>
      </w:pPr>
      <w:bookmarkStart w:name="wa_5171fc9ad" w:id="6"/>
      <w:r>
        <w:t>W</w:t>
      </w:r>
      <w:bookmarkEnd w:id="6"/>
      <w:r>
        <w:t>hereas, in a sport that exacts</w:t>
      </w:r>
      <w:r w:rsidR="008D4552">
        <w:t xml:space="preserve"> </w:t>
      </w:r>
      <w:r w:rsidR="00F62615">
        <w:t xml:space="preserve">measured </w:t>
      </w:r>
      <w:r w:rsidRPr="005615FC" w:rsidR="005615FC">
        <w:t xml:space="preserve">strength, speed, </w:t>
      </w:r>
      <w:r w:rsidR="005615FC">
        <w:t xml:space="preserve">and </w:t>
      </w:r>
      <w:r w:rsidRPr="005615FC" w:rsidR="005615FC">
        <w:t>agility</w:t>
      </w:r>
      <w:r>
        <w:t xml:space="preserve">, Head Coach </w:t>
      </w:r>
      <w:r w:rsidRPr="008D4552" w:rsidR="008D4552">
        <w:t>Abby Sullivan</w:t>
      </w:r>
      <w:r w:rsidR="008D4552">
        <w:t xml:space="preserve">, named the </w:t>
      </w:r>
      <w:r w:rsidRPr="008D4552" w:rsidR="008D4552">
        <w:t>2025 SCACA Coach of the Year</w:t>
      </w:r>
      <w:r w:rsidR="005615FC">
        <w:t xml:space="preserve"> and</w:t>
      </w:r>
      <w:r w:rsidRPr="005615FC" w:rsidR="005615FC">
        <w:t xml:space="preserve"> </w:t>
      </w:r>
      <w:r w:rsidR="005615FC">
        <w:t>North‑South All‑Star Coach</w:t>
      </w:r>
      <w:r w:rsidR="008D4552">
        <w:t>,</w:t>
      </w:r>
      <w:r w:rsidRPr="008D4552" w:rsidR="008D4552">
        <w:t xml:space="preserve"> </w:t>
      </w:r>
      <w:r w:rsidR="005615FC">
        <w:t>along with</w:t>
      </w:r>
      <w:r>
        <w:t xml:space="preserve"> her skilled </w:t>
      </w:r>
      <w:r>
        <w:lastRenderedPageBreak/>
        <w:t>coaching staff</w:t>
      </w:r>
      <w:r w:rsidR="00F62615">
        <w:t>,</w:t>
      </w:r>
      <w:r>
        <w:t xml:space="preserve"> maximized their own athletic ability and </w:t>
      </w:r>
      <w:r w:rsidR="005615FC">
        <w:t>experience</w:t>
      </w:r>
      <w:r>
        <w:t xml:space="preserve"> </w:t>
      </w:r>
      <w:r w:rsidR="005615FC">
        <w:t xml:space="preserve">through </w:t>
      </w:r>
      <w:r w:rsidRPr="009633DB" w:rsidR="005615FC">
        <w:rPr>
          <w:color w:val="000000" w:themeColor="text1"/>
          <w:u w:color="000000" w:themeColor="text1"/>
        </w:rPr>
        <w:t>rigorous training</w:t>
      </w:r>
      <w:r w:rsidR="005615FC">
        <w:t xml:space="preserve"> </w:t>
      </w:r>
      <w:r>
        <w:t>to hone a championship</w:t>
      </w:r>
      <w:r w:rsidR="005615FC">
        <w:noBreakHyphen/>
      </w:r>
      <w:r>
        <w:t xml:space="preserve">caliber team and teach these athletes lessons that will prove invaluable through life both on and off the </w:t>
      </w:r>
      <w:r w:rsidR="00F62615">
        <w:t xml:space="preserve">tennis </w:t>
      </w:r>
      <w:r w:rsidR="008D4552">
        <w:t>court</w:t>
      </w:r>
      <w:r>
        <w:t>; and</w:t>
      </w:r>
    </w:p>
    <w:p w:rsidR="00A178EA" w:rsidP="00A178EA" w:rsidRDefault="00A178EA" w14:paraId="26ADEEDC" w14:textId="77777777">
      <w:pPr>
        <w:pStyle w:val="scresolutionwhereas"/>
      </w:pPr>
    </w:p>
    <w:p w:rsidR="008A7625" w:rsidP="00A178EA" w:rsidRDefault="00A178EA" w14:paraId="44F28955" w14:textId="5BA9CD40">
      <w:pPr>
        <w:pStyle w:val="scresolutionwhereas"/>
      </w:pPr>
      <w:bookmarkStart w:name="wa_9188ff1af" w:id="7"/>
      <w:r>
        <w:t>W</w:t>
      </w:r>
      <w:bookmarkEnd w:id="7"/>
      <w:r>
        <w:t>hereas, the South Carolina House of Representatives value</w:t>
      </w:r>
      <w:r w:rsidR="005615FC">
        <w:t>s</w:t>
      </w:r>
      <w:r>
        <w:t xml:space="preserve"> the pride and recognition that the </w:t>
      </w:r>
      <w:r w:rsidR="005615FC">
        <w:t>West Florence tennis players</w:t>
      </w:r>
      <w:r>
        <w:t xml:space="preserve"> have brought to their school and their community</w:t>
      </w:r>
      <w:r w:rsidR="005615FC">
        <w:t>,</w:t>
      </w:r>
      <w:r>
        <w:t xml:space="preserve"> and</w:t>
      </w:r>
      <w:r w:rsidRPr="005615FC" w:rsidR="005615FC">
        <w:t xml:space="preserve"> the members</w:t>
      </w:r>
      <w:r>
        <w:t xml:space="preserve"> look</w:t>
      </w:r>
      <w:r w:rsidR="005615FC">
        <w:t xml:space="preserve"> forward</w:t>
      </w:r>
      <w:r>
        <w:t xml:space="preserve"> to following their continued achievements in the days ahead</w:t>
      </w:r>
      <w:r w:rsidR="005615FC">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1BF0A87">
      <w:pPr>
        <w:pStyle w:val="scresolutionbody"/>
      </w:pPr>
      <w:bookmarkStart w:name="up_35adf5c25"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3F5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A178EA" w:rsidP="00A178EA" w:rsidRDefault="00007116" w14:paraId="69FE60AB" w14:textId="087DBABD">
      <w:pPr>
        <w:pStyle w:val="scresolutionmembers"/>
      </w:pPr>
      <w:bookmarkStart w:name="up_6ec27a09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3F55">
            <w:rPr>
              <w:rStyle w:val="scresolutionbody1"/>
            </w:rPr>
            <w:t>House of Representatives</w:t>
          </w:r>
        </w:sdtContent>
      </w:sdt>
      <w:r w:rsidRPr="00040E43">
        <w:t xml:space="preserve">, by this resolution, </w:t>
      </w:r>
      <w:r w:rsidR="00A178EA">
        <w:t xml:space="preserve">recognize and honor the </w:t>
      </w:r>
      <w:r w:rsidR="005615FC">
        <w:t>West Florence High School ladies tennis</w:t>
      </w:r>
      <w:r w:rsidR="00A178EA">
        <w:t xml:space="preserve"> team, coaches, and school officials for a remarkable season and congratulate them for winning the 20</w:t>
      </w:r>
      <w:r w:rsidR="005615FC">
        <w:t>25</w:t>
      </w:r>
      <w:r w:rsidR="00A178EA">
        <w:t xml:space="preserve"> South Carolina Class </w:t>
      </w:r>
      <w:r w:rsidR="008D4552">
        <w:t xml:space="preserve">AAAAA Division II </w:t>
      </w:r>
      <w:r w:rsidR="00A178EA">
        <w:t>State Championship title.</w:t>
      </w:r>
    </w:p>
    <w:p w:rsidR="00A178EA" w:rsidP="00A178EA" w:rsidRDefault="00A178EA" w14:paraId="5ECF802C" w14:textId="77777777">
      <w:pPr>
        <w:pStyle w:val="scresolutionmembers"/>
      </w:pPr>
    </w:p>
    <w:p w:rsidRPr="00040E43" w:rsidR="00B9052D" w:rsidP="00A178EA" w:rsidRDefault="00A178EA" w14:paraId="48DB32E8" w14:textId="4E2A7F08">
      <w:pPr>
        <w:pStyle w:val="scresolutionmembers"/>
      </w:pPr>
      <w:bookmarkStart w:name="up_5d508a47a" w:id="10"/>
      <w:r>
        <w:t>B</w:t>
      </w:r>
      <w:bookmarkEnd w:id="10"/>
      <w:r>
        <w:t xml:space="preserve">e it further resolved that a copy of this resolution be presented to Principal </w:t>
      </w:r>
      <w:r w:rsidRPr="005615FC" w:rsidR="005615FC">
        <w:t xml:space="preserve">April Leroy </w:t>
      </w:r>
      <w:r>
        <w:t xml:space="preserve">and Coach </w:t>
      </w:r>
      <w:r w:rsidRPr="008D4552" w:rsidR="008D4552">
        <w:t>Abby Sullivan</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351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EF7AAC1" w:rsidR="007003E1" w:rsidRDefault="00E62F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3F55">
              <w:rPr>
                <w:noProof/>
              </w:rPr>
              <w:t>LC-0244PH-GM26.docx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A20"/>
    <w:rsid w:val="00011869"/>
    <w:rsid w:val="00015CD6"/>
    <w:rsid w:val="00032E86"/>
    <w:rsid w:val="00040E43"/>
    <w:rsid w:val="00051376"/>
    <w:rsid w:val="00063297"/>
    <w:rsid w:val="0008202C"/>
    <w:rsid w:val="000843D7"/>
    <w:rsid w:val="00084D53"/>
    <w:rsid w:val="00091FD9"/>
    <w:rsid w:val="0009711F"/>
    <w:rsid w:val="00097234"/>
    <w:rsid w:val="00097C23"/>
    <w:rsid w:val="000A605B"/>
    <w:rsid w:val="000B58DB"/>
    <w:rsid w:val="000C5BE4"/>
    <w:rsid w:val="000D54E6"/>
    <w:rsid w:val="000E0100"/>
    <w:rsid w:val="000E1785"/>
    <w:rsid w:val="000E3005"/>
    <w:rsid w:val="000E546A"/>
    <w:rsid w:val="000F1901"/>
    <w:rsid w:val="000F2E49"/>
    <w:rsid w:val="000F40FA"/>
    <w:rsid w:val="001035F1"/>
    <w:rsid w:val="0010776B"/>
    <w:rsid w:val="00133E66"/>
    <w:rsid w:val="001347EE"/>
    <w:rsid w:val="00136B38"/>
    <w:rsid w:val="001373F6"/>
    <w:rsid w:val="001435A3"/>
    <w:rsid w:val="00146ED3"/>
    <w:rsid w:val="00151044"/>
    <w:rsid w:val="001547BC"/>
    <w:rsid w:val="00187057"/>
    <w:rsid w:val="001A022F"/>
    <w:rsid w:val="001A2C0B"/>
    <w:rsid w:val="001A2E10"/>
    <w:rsid w:val="001A72A6"/>
    <w:rsid w:val="001C4F58"/>
    <w:rsid w:val="001D08F2"/>
    <w:rsid w:val="001D2A16"/>
    <w:rsid w:val="001D3A58"/>
    <w:rsid w:val="001D525B"/>
    <w:rsid w:val="001D68D8"/>
    <w:rsid w:val="001D7F4F"/>
    <w:rsid w:val="001F59FD"/>
    <w:rsid w:val="001F75F9"/>
    <w:rsid w:val="002017E6"/>
    <w:rsid w:val="00205238"/>
    <w:rsid w:val="00211B4F"/>
    <w:rsid w:val="002321B6"/>
    <w:rsid w:val="00232912"/>
    <w:rsid w:val="00243BF1"/>
    <w:rsid w:val="0025001F"/>
    <w:rsid w:val="00250967"/>
    <w:rsid w:val="002543C8"/>
    <w:rsid w:val="0025541D"/>
    <w:rsid w:val="002635C9"/>
    <w:rsid w:val="00284AAE"/>
    <w:rsid w:val="002B451A"/>
    <w:rsid w:val="002B4F8F"/>
    <w:rsid w:val="002D55D2"/>
    <w:rsid w:val="002E5912"/>
    <w:rsid w:val="002F4473"/>
    <w:rsid w:val="00301B21"/>
    <w:rsid w:val="003125D1"/>
    <w:rsid w:val="00325348"/>
    <w:rsid w:val="0032732C"/>
    <w:rsid w:val="003321E4"/>
    <w:rsid w:val="00336AD0"/>
    <w:rsid w:val="00355331"/>
    <w:rsid w:val="0036008C"/>
    <w:rsid w:val="0037079A"/>
    <w:rsid w:val="00385E1F"/>
    <w:rsid w:val="00387795"/>
    <w:rsid w:val="003A4798"/>
    <w:rsid w:val="003A4F41"/>
    <w:rsid w:val="003C4DAB"/>
    <w:rsid w:val="003D01E8"/>
    <w:rsid w:val="003D0BC2"/>
    <w:rsid w:val="003E5288"/>
    <w:rsid w:val="003F6D79"/>
    <w:rsid w:val="003F6E8C"/>
    <w:rsid w:val="00407BA5"/>
    <w:rsid w:val="0041760A"/>
    <w:rsid w:val="00417C01"/>
    <w:rsid w:val="004252D4"/>
    <w:rsid w:val="00436096"/>
    <w:rsid w:val="004403BD"/>
    <w:rsid w:val="00460278"/>
    <w:rsid w:val="00461441"/>
    <w:rsid w:val="004623E6"/>
    <w:rsid w:val="00464573"/>
    <w:rsid w:val="0046488E"/>
    <w:rsid w:val="0046685D"/>
    <w:rsid w:val="004669F5"/>
    <w:rsid w:val="004809EE"/>
    <w:rsid w:val="004B7339"/>
    <w:rsid w:val="004C1652"/>
    <w:rsid w:val="004E7D54"/>
    <w:rsid w:val="00511974"/>
    <w:rsid w:val="0052116B"/>
    <w:rsid w:val="005273C6"/>
    <w:rsid w:val="005275A2"/>
    <w:rsid w:val="00530A69"/>
    <w:rsid w:val="00532C2C"/>
    <w:rsid w:val="00540D60"/>
    <w:rsid w:val="00543DF3"/>
    <w:rsid w:val="00544C6E"/>
    <w:rsid w:val="00545593"/>
    <w:rsid w:val="00545C09"/>
    <w:rsid w:val="00551C74"/>
    <w:rsid w:val="00556EBF"/>
    <w:rsid w:val="0055760A"/>
    <w:rsid w:val="005615FC"/>
    <w:rsid w:val="0057560B"/>
    <w:rsid w:val="00577C6C"/>
    <w:rsid w:val="005834ED"/>
    <w:rsid w:val="005A62FE"/>
    <w:rsid w:val="005C2FE2"/>
    <w:rsid w:val="005E2BC9"/>
    <w:rsid w:val="00605102"/>
    <w:rsid w:val="006053F5"/>
    <w:rsid w:val="00611909"/>
    <w:rsid w:val="006215AA"/>
    <w:rsid w:val="00624A6E"/>
    <w:rsid w:val="00627DCA"/>
    <w:rsid w:val="00666E48"/>
    <w:rsid w:val="00670F2F"/>
    <w:rsid w:val="006913C9"/>
    <w:rsid w:val="0069470D"/>
    <w:rsid w:val="0069582E"/>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7755"/>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4552"/>
    <w:rsid w:val="008E1DCA"/>
    <w:rsid w:val="008F0F33"/>
    <w:rsid w:val="008F4429"/>
    <w:rsid w:val="008F4569"/>
    <w:rsid w:val="009059FF"/>
    <w:rsid w:val="00913F55"/>
    <w:rsid w:val="0092634F"/>
    <w:rsid w:val="009270BA"/>
    <w:rsid w:val="0094021A"/>
    <w:rsid w:val="00953783"/>
    <w:rsid w:val="0096528D"/>
    <w:rsid w:val="00965B3F"/>
    <w:rsid w:val="009802D8"/>
    <w:rsid w:val="0098631A"/>
    <w:rsid w:val="009B44AF"/>
    <w:rsid w:val="009B5A00"/>
    <w:rsid w:val="009B70DA"/>
    <w:rsid w:val="009C6A0B"/>
    <w:rsid w:val="009C7F19"/>
    <w:rsid w:val="009E2BE4"/>
    <w:rsid w:val="009F0C77"/>
    <w:rsid w:val="009F4DD1"/>
    <w:rsid w:val="009F7B81"/>
    <w:rsid w:val="00A02543"/>
    <w:rsid w:val="00A15DF8"/>
    <w:rsid w:val="00A178EA"/>
    <w:rsid w:val="00A3515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A4899"/>
    <w:rsid w:val="00BB7D2A"/>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072B"/>
    <w:rsid w:val="00C826DD"/>
    <w:rsid w:val="00C82FD3"/>
    <w:rsid w:val="00C92819"/>
    <w:rsid w:val="00C93C2C"/>
    <w:rsid w:val="00CA3BCF"/>
    <w:rsid w:val="00CC391E"/>
    <w:rsid w:val="00CC6B7B"/>
    <w:rsid w:val="00CD2089"/>
    <w:rsid w:val="00CE3C37"/>
    <w:rsid w:val="00CE4EE6"/>
    <w:rsid w:val="00CF13C0"/>
    <w:rsid w:val="00CF44FA"/>
    <w:rsid w:val="00D1567E"/>
    <w:rsid w:val="00D31310"/>
    <w:rsid w:val="00D37AF8"/>
    <w:rsid w:val="00D54F32"/>
    <w:rsid w:val="00D55053"/>
    <w:rsid w:val="00D656EF"/>
    <w:rsid w:val="00D66B80"/>
    <w:rsid w:val="00D73A67"/>
    <w:rsid w:val="00D8028D"/>
    <w:rsid w:val="00D970A9"/>
    <w:rsid w:val="00DB1F5E"/>
    <w:rsid w:val="00DC47B1"/>
    <w:rsid w:val="00DF3845"/>
    <w:rsid w:val="00E071A0"/>
    <w:rsid w:val="00E25C6A"/>
    <w:rsid w:val="00E321C5"/>
    <w:rsid w:val="00E32D96"/>
    <w:rsid w:val="00E41911"/>
    <w:rsid w:val="00E44B57"/>
    <w:rsid w:val="00E4539F"/>
    <w:rsid w:val="00E64C99"/>
    <w:rsid w:val="00E658FD"/>
    <w:rsid w:val="00E70CCF"/>
    <w:rsid w:val="00E92C3D"/>
    <w:rsid w:val="00E92EEF"/>
    <w:rsid w:val="00E95B4E"/>
    <w:rsid w:val="00E97AB4"/>
    <w:rsid w:val="00EA150E"/>
    <w:rsid w:val="00EB0F12"/>
    <w:rsid w:val="00EF2368"/>
    <w:rsid w:val="00EF3015"/>
    <w:rsid w:val="00EF5F4D"/>
    <w:rsid w:val="00F02C5C"/>
    <w:rsid w:val="00F16C76"/>
    <w:rsid w:val="00F21653"/>
    <w:rsid w:val="00F24442"/>
    <w:rsid w:val="00F315B9"/>
    <w:rsid w:val="00F42BA9"/>
    <w:rsid w:val="00F477DA"/>
    <w:rsid w:val="00F50AE3"/>
    <w:rsid w:val="00F6261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8D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58D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8DB"/>
    <w:rPr>
      <w:rFonts w:eastAsia="Times New Roman" w:cs="Times New Roman"/>
      <w:b/>
      <w:sz w:val="30"/>
      <w:szCs w:val="20"/>
    </w:rPr>
  </w:style>
  <w:style w:type="paragraph" w:styleId="Header">
    <w:name w:val="header"/>
    <w:basedOn w:val="Normal"/>
    <w:link w:val="HeaderChar"/>
    <w:uiPriority w:val="99"/>
    <w:unhideWhenUsed/>
    <w:rsid w:val="000B58DB"/>
    <w:pPr>
      <w:tabs>
        <w:tab w:val="center" w:pos="4680"/>
        <w:tab w:val="right" w:pos="9360"/>
      </w:tabs>
    </w:pPr>
  </w:style>
  <w:style w:type="character" w:customStyle="1" w:styleId="HeaderChar">
    <w:name w:val="Header Char"/>
    <w:basedOn w:val="DefaultParagraphFont"/>
    <w:link w:val="Header"/>
    <w:uiPriority w:val="99"/>
    <w:rsid w:val="000B58DB"/>
    <w:rPr>
      <w:rFonts w:eastAsia="Times New Roman" w:cs="Times New Roman"/>
      <w:szCs w:val="20"/>
    </w:rPr>
  </w:style>
  <w:style w:type="paragraph" w:styleId="Footer">
    <w:name w:val="footer"/>
    <w:basedOn w:val="Normal"/>
    <w:link w:val="FooterChar"/>
    <w:uiPriority w:val="99"/>
    <w:unhideWhenUsed/>
    <w:rsid w:val="000B58DB"/>
    <w:pPr>
      <w:tabs>
        <w:tab w:val="center" w:pos="4680"/>
        <w:tab w:val="right" w:pos="9360"/>
      </w:tabs>
    </w:pPr>
  </w:style>
  <w:style w:type="character" w:customStyle="1" w:styleId="FooterChar">
    <w:name w:val="Footer Char"/>
    <w:basedOn w:val="DefaultParagraphFont"/>
    <w:link w:val="Footer"/>
    <w:uiPriority w:val="99"/>
    <w:rsid w:val="000B58DB"/>
    <w:rPr>
      <w:rFonts w:eastAsia="Times New Roman" w:cs="Times New Roman"/>
      <w:szCs w:val="20"/>
    </w:rPr>
  </w:style>
  <w:style w:type="character" w:styleId="PageNumber">
    <w:name w:val="page number"/>
    <w:basedOn w:val="DefaultParagraphFont"/>
    <w:uiPriority w:val="99"/>
    <w:semiHidden/>
    <w:unhideWhenUsed/>
    <w:rsid w:val="000B58DB"/>
  </w:style>
  <w:style w:type="character" w:styleId="LineNumber">
    <w:name w:val="line number"/>
    <w:basedOn w:val="DefaultParagraphFont"/>
    <w:uiPriority w:val="99"/>
    <w:semiHidden/>
    <w:unhideWhenUsed/>
    <w:rsid w:val="000B58DB"/>
  </w:style>
  <w:style w:type="paragraph" w:customStyle="1" w:styleId="BillDots">
    <w:name w:val="Bill Dots"/>
    <w:basedOn w:val="Normal"/>
    <w:qFormat/>
    <w:rsid w:val="000B58D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B58DB"/>
    <w:pPr>
      <w:tabs>
        <w:tab w:val="right" w:pos="5904"/>
      </w:tabs>
    </w:pPr>
  </w:style>
  <w:style w:type="paragraph" w:styleId="BalloonText">
    <w:name w:val="Balloon Text"/>
    <w:basedOn w:val="Normal"/>
    <w:link w:val="BalloonTextChar"/>
    <w:uiPriority w:val="99"/>
    <w:semiHidden/>
    <w:unhideWhenUsed/>
    <w:rsid w:val="000B5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8DB"/>
    <w:rPr>
      <w:rFonts w:ascii="Segoe UI" w:eastAsia="Times New Roman" w:hAnsi="Segoe UI" w:cs="Segoe UI"/>
      <w:sz w:val="18"/>
      <w:szCs w:val="18"/>
    </w:rPr>
  </w:style>
  <w:style w:type="paragraph" w:styleId="ListParagraph">
    <w:name w:val="List Paragraph"/>
    <w:basedOn w:val="Normal"/>
    <w:uiPriority w:val="34"/>
    <w:qFormat/>
    <w:rsid w:val="000B58DB"/>
    <w:pPr>
      <w:ind w:left="720"/>
      <w:contextualSpacing/>
    </w:pPr>
  </w:style>
  <w:style w:type="paragraph" w:customStyle="1" w:styleId="scbillheader">
    <w:name w:val="sc_bill_header"/>
    <w:qFormat/>
    <w:rsid w:val="000B58DB"/>
    <w:pPr>
      <w:widowControl w:val="0"/>
      <w:suppressAutoHyphens/>
      <w:spacing w:after="0" w:line="240" w:lineRule="auto"/>
      <w:jc w:val="center"/>
    </w:pPr>
    <w:rPr>
      <w:b/>
      <w:caps/>
      <w:sz w:val="30"/>
    </w:rPr>
  </w:style>
  <w:style w:type="paragraph" w:customStyle="1" w:styleId="schouseresolutionbythis">
    <w:name w:val="sc_house_resolution_by_this"/>
    <w:qFormat/>
    <w:rsid w:val="000B58DB"/>
    <w:pPr>
      <w:widowControl w:val="0"/>
      <w:suppressAutoHyphens/>
      <w:spacing w:after="0" w:line="240" w:lineRule="auto"/>
      <w:jc w:val="both"/>
    </w:pPr>
  </w:style>
  <w:style w:type="paragraph" w:customStyle="1" w:styleId="schouseresolutionclippageattorney">
    <w:name w:val="sc_house_resolution_clip_page_attorney"/>
    <w:qFormat/>
    <w:rsid w:val="000B58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58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58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58D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58D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58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58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58D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B58DB"/>
    <w:pPr>
      <w:widowControl w:val="0"/>
      <w:suppressAutoHyphens/>
      <w:spacing w:after="0" w:line="240" w:lineRule="auto"/>
      <w:jc w:val="both"/>
    </w:pPr>
    <w:rPr>
      <w:caps/>
    </w:rPr>
  </w:style>
  <w:style w:type="paragraph" w:customStyle="1" w:styleId="schouseresolutionemptyline">
    <w:name w:val="sc_house_resolution_empty_line"/>
    <w:qFormat/>
    <w:rsid w:val="000B58DB"/>
    <w:pPr>
      <w:widowControl w:val="0"/>
      <w:suppressAutoHyphens/>
      <w:spacing w:after="0" w:line="240" w:lineRule="auto"/>
      <w:jc w:val="both"/>
    </w:pPr>
  </w:style>
  <w:style w:type="paragraph" w:customStyle="1" w:styleId="schouseresolutionfurtherresolved">
    <w:name w:val="sc_house_resolution_further_resolved"/>
    <w:qFormat/>
    <w:rsid w:val="000B58DB"/>
    <w:pPr>
      <w:widowControl w:val="0"/>
      <w:suppressAutoHyphens/>
      <w:spacing w:after="0" w:line="240" w:lineRule="auto"/>
      <w:jc w:val="both"/>
    </w:pPr>
  </w:style>
  <w:style w:type="paragraph" w:customStyle="1" w:styleId="schouseresolutionheader">
    <w:name w:val="sc_house_resolution_header"/>
    <w:qFormat/>
    <w:rsid w:val="000B58D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58D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58D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B58DB"/>
    <w:pPr>
      <w:widowControl w:val="0"/>
      <w:suppressLineNumbers/>
      <w:suppressAutoHyphens/>
      <w:jc w:val="left"/>
    </w:pPr>
    <w:rPr>
      <w:b/>
    </w:rPr>
  </w:style>
  <w:style w:type="paragraph" w:customStyle="1" w:styleId="schouseresolutionjackettitle">
    <w:name w:val="sc_house_resolution_jacket_title"/>
    <w:qFormat/>
    <w:rsid w:val="000B58D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58DB"/>
    <w:pPr>
      <w:widowControl w:val="0"/>
      <w:suppressAutoHyphens/>
      <w:spacing w:after="0" w:line="360" w:lineRule="auto"/>
      <w:jc w:val="both"/>
    </w:pPr>
  </w:style>
  <w:style w:type="paragraph" w:customStyle="1" w:styleId="scresolutionwhereas">
    <w:name w:val="sc_resolution_whereas"/>
    <w:qFormat/>
    <w:rsid w:val="000B58DB"/>
    <w:pPr>
      <w:widowControl w:val="0"/>
      <w:suppressAutoHyphens/>
      <w:spacing w:after="0" w:line="360" w:lineRule="auto"/>
      <w:jc w:val="both"/>
    </w:pPr>
  </w:style>
  <w:style w:type="paragraph" w:customStyle="1" w:styleId="schouseresolutionxx">
    <w:name w:val="sc_house_resolution_xx"/>
    <w:qFormat/>
    <w:rsid w:val="000B58DB"/>
    <w:pPr>
      <w:widowControl w:val="0"/>
      <w:suppressAutoHyphens/>
      <w:spacing w:after="0" w:line="240" w:lineRule="auto"/>
      <w:jc w:val="center"/>
    </w:pPr>
  </w:style>
  <w:style w:type="paragraph" w:customStyle="1" w:styleId="BillDots0">
    <w:name w:val="BillDots"/>
    <w:basedOn w:val="Normal"/>
    <w:autoRedefine/>
    <w:qFormat/>
    <w:rsid w:val="000B58D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B58DB"/>
    <w:rPr>
      <w:color w:val="0000FF" w:themeColor="hyperlink"/>
      <w:u w:val="single"/>
    </w:rPr>
  </w:style>
  <w:style w:type="paragraph" w:customStyle="1" w:styleId="Numbers">
    <w:name w:val="Numbers"/>
    <w:basedOn w:val="BillDots0"/>
    <w:qFormat/>
    <w:rsid w:val="000B58DB"/>
    <w:pPr>
      <w:tabs>
        <w:tab w:val="right" w:pos="5904"/>
      </w:tabs>
    </w:pPr>
  </w:style>
  <w:style w:type="character" w:customStyle="1" w:styleId="scclippagepath">
    <w:name w:val="sc_clip_page_path"/>
    <w:uiPriority w:val="1"/>
    <w:qFormat/>
    <w:rsid w:val="000B58DB"/>
    <w:rPr>
      <w:rFonts w:ascii="Times New Roman" w:hAnsi="Times New Roman"/>
      <w:caps/>
      <w:smallCaps w:val="0"/>
      <w:sz w:val="22"/>
    </w:rPr>
  </w:style>
  <w:style w:type="paragraph" w:customStyle="1" w:styleId="scconresoattyda">
    <w:name w:val="sc_con_reso_atty_da"/>
    <w:qFormat/>
    <w:rsid w:val="000B58D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58D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58D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58D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58DB"/>
    <w:pPr>
      <w:widowControl w:val="0"/>
      <w:suppressAutoHyphens/>
      <w:spacing w:after="0" w:line="240" w:lineRule="auto"/>
      <w:jc w:val="both"/>
    </w:pPr>
  </w:style>
  <w:style w:type="paragraph" w:customStyle="1" w:styleId="scjrregattydadocno">
    <w:name w:val="sc_jrreg_atty_da_docno"/>
    <w:basedOn w:val="Normal"/>
    <w:qFormat/>
    <w:rsid w:val="000B58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58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58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58DB"/>
    <w:rPr>
      <w:rFonts w:ascii="Times New Roman" w:hAnsi="Times New Roman"/>
      <w:b/>
      <w:caps/>
      <w:smallCaps w:val="0"/>
      <w:sz w:val="24"/>
    </w:rPr>
  </w:style>
  <w:style w:type="paragraph" w:customStyle="1" w:styleId="scjrregfooter">
    <w:name w:val="sc_jrreg_footer"/>
    <w:qFormat/>
    <w:rsid w:val="000B58D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B58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58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58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B58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B58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58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B58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58DB"/>
    <w:pPr>
      <w:widowControl w:val="0"/>
      <w:suppressAutoHyphens/>
      <w:spacing w:after="0" w:line="360" w:lineRule="auto"/>
      <w:jc w:val="both"/>
    </w:pPr>
  </w:style>
  <w:style w:type="paragraph" w:customStyle="1" w:styleId="scresolutionbody">
    <w:name w:val="sc_resolution_body"/>
    <w:qFormat/>
    <w:rsid w:val="000B58DB"/>
    <w:pPr>
      <w:widowControl w:val="0"/>
      <w:suppressAutoHyphens/>
      <w:spacing w:after="0" w:line="360" w:lineRule="auto"/>
      <w:jc w:val="both"/>
    </w:pPr>
  </w:style>
  <w:style w:type="paragraph" w:customStyle="1" w:styleId="scresolutionclippagebottom">
    <w:name w:val="sc_resolution_clip_page_bottom"/>
    <w:qFormat/>
    <w:rsid w:val="000B58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58DB"/>
    <w:pPr>
      <w:widowControl w:val="0"/>
      <w:suppressAutoHyphens/>
      <w:spacing w:after="0" w:line="240" w:lineRule="auto"/>
      <w:jc w:val="both"/>
    </w:pPr>
  </w:style>
  <w:style w:type="paragraph" w:customStyle="1" w:styleId="scresolutionfooter">
    <w:name w:val="sc_resolution_footer"/>
    <w:link w:val="scresolutionfooterChar"/>
    <w:qFormat/>
    <w:rsid w:val="000B58D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B58DB"/>
    <w:rPr>
      <w:rFonts w:eastAsia="Times New Roman" w:cs="Times New Roman"/>
      <w:szCs w:val="20"/>
    </w:rPr>
  </w:style>
  <w:style w:type="paragraph" w:customStyle="1" w:styleId="scresolutionheader">
    <w:name w:val="sc_resolution_header"/>
    <w:qFormat/>
    <w:rsid w:val="000B58DB"/>
    <w:pPr>
      <w:widowControl w:val="0"/>
      <w:suppressAutoHyphens/>
      <w:spacing w:after="0" w:line="240" w:lineRule="auto"/>
      <w:jc w:val="center"/>
    </w:pPr>
    <w:rPr>
      <w:b/>
      <w:caps/>
      <w:sz w:val="30"/>
    </w:rPr>
  </w:style>
  <w:style w:type="paragraph" w:customStyle="1" w:styleId="scresolutiontitle">
    <w:name w:val="sc_resolution_title"/>
    <w:qFormat/>
    <w:rsid w:val="000B58DB"/>
    <w:pPr>
      <w:widowControl w:val="0"/>
      <w:suppressAutoHyphens/>
      <w:spacing w:after="0" w:line="240" w:lineRule="auto"/>
      <w:jc w:val="both"/>
    </w:pPr>
    <w:rPr>
      <w:caps/>
    </w:rPr>
  </w:style>
  <w:style w:type="paragraph" w:customStyle="1" w:styleId="scresolutionxx">
    <w:name w:val="sc_resolution_xx"/>
    <w:qFormat/>
    <w:rsid w:val="000B58DB"/>
    <w:pPr>
      <w:widowControl w:val="0"/>
      <w:suppressAutoHyphens/>
      <w:spacing w:after="0" w:line="240" w:lineRule="auto"/>
      <w:jc w:val="center"/>
    </w:pPr>
  </w:style>
  <w:style w:type="character" w:customStyle="1" w:styleId="scSECTIONS">
    <w:name w:val="sc_SECTIONS"/>
    <w:uiPriority w:val="1"/>
    <w:qFormat/>
    <w:rsid w:val="000B58DB"/>
    <w:rPr>
      <w:rFonts w:ascii="Times New Roman" w:hAnsi="Times New Roman"/>
      <w:b w:val="0"/>
      <w:i w:val="0"/>
      <w:caps/>
      <w:smallCaps w:val="0"/>
      <w:color w:val="auto"/>
      <w:sz w:val="22"/>
    </w:rPr>
  </w:style>
  <w:style w:type="character" w:customStyle="1" w:styleId="scsenateclippagepath">
    <w:name w:val="sc_senate_clip_page_path"/>
    <w:uiPriority w:val="1"/>
    <w:qFormat/>
    <w:rsid w:val="000B58DB"/>
    <w:rPr>
      <w:rFonts w:ascii="Times New Roman" w:hAnsi="Times New Roman"/>
      <w:caps/>
      <w:smallCaps w:val="0"/>
      <w:sz w:val="22"/>
    </w:rPr>
  </w:style>
  <w:style w:type="paragraph" w:customStyle="1" w:styleId="scsenateresolutionbody">
    <w:name w:val="sc_senate_resolution_body"/>
    <w:qFormat/>
    <w:rsid w:val="000B58DB"/>
    <w:pPr>
      <w:widowControl w:val="0"/>
      <w:suppressAutoHyphens/>
      <w:spacing w:after="0" w:line="360" w:lineRule="auto"/>
      <w:jc w:val="both"/>
    </w:pPr>
  </w:style>
  <w:style w:type="paragraph" w:customStyle="1" w:styleId="scsenateresolutionclippagebottom">
    <w:name w:val="sc_senate_resolution_clip_page_bottom"/>
    <w:qFormat/>
    <w:rsid w:val="000B58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58DB"/>
    <w:pPr>
      <w:widowControl w:val="0"/>
      <w:suppressLineNumbers/>
      <w:suppressAutoHyphens/>
    </w:pPr>
  </w:style>
  <w:style w:type="paragraph" w:customStyle="1" w:styleId="scsenateresolutionclippagerepdocumentname">
    <w:name w:val="sc_senate_resolution_clip_page_rep_document_name"/>
    <w:qFormat/>
    <w:rsid w:val="000B58D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B58D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B58D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B58DB"/>
    <w:rPr>
      <w:color w:val="808080"/>
    </w:rPr>
  </w:style>
  <w:style w:type="paragraph" w:customStyle="1" w:styleId="sctablecodifiedsection">
    <w:name w:val="sc_table_codified_section"/>
    <w:qFormat/>
    <w:rsid w:val="000B58DB"/>
    <w:pPr>
      <w:widowControl w:val="0"/>
      <w:suppressAutoHyphens/>
      <w:spacing w:after="0" w:line="360" w:lineRule="auto"/>
    </w:pPr>
  </w:style>
  <w:style w:type="paragraph" w:customStyle="1" w:styleId="sctableln">
    <w:name w:val="sc_table_ln"/>
    <w:qFormat/>
    <w:rsid w:val="000B58DB"/>
    <w:pPr>
      <w:widowControl w:val="0"/>
      <w:suppressAutoHyphens/>
      <w:spacing w:after="0" w:line="360" w:lineRule="auto"/>
      <w:jc w:val="right"/>
    </w:pPr>
  </w:style>
  <w:style w:type="paragraph" w:customStyle="1" w:styleId="sctablenoncodifiedsection">
    <w:name w:val="sc_table_non_codified_section"/>
    <w:qFormat/>
    <w:rsid w:val="000B58DB"/>
    <w:pPr>
      <w:widowControl w:val="0"/>
      <w:suppressAutoHyphens/>
      <w:spacing w:after="0" w:line="360" w:lineRule="auto"/>
    </w:pPr>
  </w:style>
  <w:style w:type="paragraph" w:customStyle="1" w:styleId="scresolutionmembers">
    <w:name w:val="sc_resolution_members"/>
    <w:qFormat/>
    <w:rsid w:val="000B58DB"/>
    <w:pPr>
      <w:widowControl w:val="0"/>
      <w:suppressAutoHyphens/>
      <w:spacing w:after="0" w:line="360" w:lineRule="auto"/>
      <w:jc w:val="both"/>
    </w:pPr>
  </w:style>
  <w:style w:type="paragraph" w:customStyle="1" w:styleId="scdraftheader">
    <w:name w:val="sc_draft_header"/>
    <w:qFormat/>
    <w:rsid w:val="000B58DB"/>
    <w:pPr>
      <w:widowControl w:val="0"/>
      <w:suppressAutoHyphens/>
      <w:spacing w:after="0" w:line="240" w:lineRule="auto"/>
    </w:pPr>
  </w:style>
  <w:style w:type="paragraph" w:customStyle="1" w:styleId="scemptyline">
    <w:name w:val="sc_empty_line"/>
    <w:qFormat/>
    <w:rsid w:val="000B58DB"/>
    <w:pPr>
      <w:widowControl w:val="0"/>
      <w:suppressAutoHyphens/>
      <w:spacing w:after="0" w:line="360" w:lineRule="auto"/>
      <w:jc w:val="both"/>
    </w:pPr>
  </w:style>
  <w:style w:type="paragraph" w:customStyle="1" w:styleId="scemptylineheader">
    <w:name w:val="sc_emptyline_header"/>
    <w:qFormat/>
    <w:rsid w:val="000B58DB"/>
    <w:pPr>
      <w:widowControl w:val="0"/>
      <w:suppressAutoHyphens/>
      <w:spacing w:after="0" w:line="240" w:lineRule="auto"/>
      <w:jc w:val="both"/>
    </w:pPr>
  </w:style>
  <w:style w:type="character" w:customStyle="1" w:styleId="scinsert">
    <w:name w:val="sc_insert"/>
    <w:uiPriority w:val="1"/>
    <w:qFormat/>
    <w:rsid w:val="000B58DB"/>
    <w:rPr>
      <w:caps w:val="0"/>
      <w:smallCaps w:val="0"/>
      <w:strike w:val="0"/>
      <w:dstrike w:val="0"/>
      <w:vanish w:val="0"/>
      <w:u w:val="single"/>
      <w:vertAlign w:val="baseline"/>
    </w:rPr>
  </w:style>
  <w:style w:type="character" w:customStyle="1" w:styleId="scinsertblue">
    <w:name w:val="sc_insert_blue"/>
    <w:uiPriority w:val="1"/>
    <w:qFormat/>
    <w:rsid w:val="000B58D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B58DB"/>
    <w:rPr>
      <w:caps w:val="0"/>
      <w:smallCaps w:val="0"/>
      <w:strike w:val="0"/>
      <w:dstrike w:val="0"/>
      <w:vanish w:val="0"/>
      <w:color w:val="0070C0"/>
      <w:u w:val="none"/>
      <w:vertAlign w:val="baseline"/>
    </w:rPr>
  </w:style>
  <w:style w:type="character" w:customStyle="1" w:styleId="scinsertred">
    <w:name w:val="sc_insert_red"/>
    <w:uiPriority w:val="1"/>
    <w:qFormat/>
    <w:rsid w:val="000B58D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B58DB"/>
    <w:rPr>
      <w:caps w:val="0"/>
      <w:smallCaps w:val="0"/>
      <w:strike w:val="0"/>
      <w:dstrike w:val="0"/>
      <w:vanish w:val="0"/>
      <w:color w:val="FF0000"/>
      <w:u w:val="none"/>
      <w:vertAlign w:val="baseline"/>
    </w:rPr>
  </w:style>
  <w:style w:type="character" w:customStyle="1" w:styleId="scstrike">
    <w:name w:val="sc_strike"/>
    <w:uiPriority w:val="1"/>
    <w:qFormat/>
    <w:rsid w:val="000B58DB"/>
    <w:rPr>
      <w:strike/>
      <w:dstrike w:val="0"/>
    </w:rPr>
  </w:style>
  <w:style w:type="character" w:customStyle="1" w:styleId="scstrikeblue">
    <w:name w:val="sc_strike_blue"/>
    <w:uiPriority w:val="1"/>
    <w:qFormat/>
    <w:rsid w:val="000B58DB"/>
    <w:rPr>
      <w:strike/>
      <w:dstrike w:val="0"/>
      <w:color w:val="0070C0"/>
    </w:rPr>
  </w:style>
  <w:style w:type="character" w:customStyle="1" w:styleId="scstrikered">
    <w:name w:val="sc_strike_red"/>
    <w:uiPriority w:val="1"/>
    <w:qFormat/>
    <w:rsid w:val="000B58DB"/>
    <w:rPr>
      <w:strike/>
      <w:dstrike w:val="0"/>
      <w:color w:val="FF0000"/>
    </w:rPr>
  </w:style>
  <w:style w:type="character" w:customStyle="1" w:styleId="scstrikebluenoncodified">
    <w:name w:val="sc_strike_blue_non_codified"/>
    <w:uiPriority w:val="1"/>
    <w:qFormat/>
    <w:rsid w:val="000B58DB"/>
    <w:rPr>
      <w:strike/>
      <w:dstrike w:val="0"/>
      <w:color w:val="0070C0"/>
      <w:lang w:val="en-US"/>
    </w:rPr>
  </w:style>
  <w:style w:type="character" w:customStyle="1" w:styleId="scstrikerednoncodified">
    <w:name w:val="sc_strike_red_non_codified"/>
    <w:uiPriority w:val="1"/>
    <w:qFormat/>
    <w:rsid w:val="000B58DB"/>
    <w:rPr>
      <w:strike/>
      <w:dstrike w:val="0"/>
      <w:color w:val="FF0000"/>
    </w:rPr>
  </w:style>
  <w:style w:type="paragraph" w:customStyle="1" w:styleId="scnowthereforebold">
    <w:name w:val="sc_now_therefore_bold"/>
    <w:uiPriority w:val="1"/>
    <w:qFormat/>
    <w:rsid w:val="000B58DB"/>
    <w:pPr>
      <w:widowControl w:val="0"/>
      <w:suppressAutoHyphens/>
      <w:spacing w:after="0" w:line="480" w:lineRule="auto"/>
    </w:pPr>
    <w:rPr>
      <w:rFonts w:eastAsia="Calibri" w:cs="Times New Roman"/>
    </w:rPr>
  </w:style>
  <w:style w:type="paragraph" w:customStyle="1" w:styleId="scbillsiglines">
    <w:name w:val="sc_bill_sig_lines"/>
    <w:qFormat/>
    <w:rsid w:val="000B58D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B58DB"/>
  </w:style>
  <w:style w:type="paragraph" w:customStyle="1" w:styleId="scbillendxx">
    <w:name w:val="sc_bill_end_xx"/>
    <w:qFormat/>
    <w:rsid w:val="000B58DB"/>
    <w:pPr>
      <w:widowControl w:val="0"/>
      <w:suppressAutoHyphens/>
      <w:spacing w:after="0" w:line="240" w:lineRule="auto"/>
      <w:jc w:val="center"/>
    </w:pPr>
  </w:style>
  <w:style w:type="character" w:customStyle="1" w:styleId="scbillheader1">
    <w:name w:val="sc_bill_header1"/>
    <w:uiPriority w:val="1"/>
    <w:qFormat/>
    <w:rsid w:val="000B58DB"/>
  </w:style>
  <w:style w:type="character" w:customStyle="1" w:styleId="scresolutionbody1">
    <w:name w:val="sc_resolution_body1"/>
    <w:uiPriority w:val="1"/>
    <w:qFormat/>
    <w:rsid w:val="000B58DB"/>
  </w:style>
  <w:style w:type="character" w:styleId="Strong">
    <w:name w:val="Strong"/>
    <w:basedOn w:val="DefaultParagraphFont"/>
    <w:uiPriority w:val="22"/>
    <w:qFormat/>
    <w:rsid w:val="000B58DB"/>
    <w:rPr>
      <w:b/>
      <w:bCs/>
    </w:rPr>
  </w:style>
  <w:style w:type="character" w:customStyle="1" w:styleId="scamendhouse">
    <w:name w:val="sc_amend_house"/>
    <w:uiPriority w:val="1"/>
    <w:qFormat/>
    <w:rsid w:val="000B58DB"/>
    <w:rPr>
      <w:bdr w:val="none" w:sz="0" w:space="0" w:color="auto"/>
      <w:shd w:val="clear" w:color="auto" w:fill="FDE9D9" w:themeFill="accent6" w:themeFillTint="33"/>
    </w:rPr>
  </w:style>
  <w:style w:type="character" w:customStyle="1" w:styleId="scamendsenate">
    <w:name w:val="sc_amend_senate"/>
    <w:uiPriority w:val="1"/>
    <w:qFormat/>
    <w:rsid w:val="000B58DB"/>
    <w:rPr>
      <w:bdr w:val="none" w:sz="0" w:space="0" w:color="auto"/>
      <w:shd w:val="clear" w:color="auto" w:fill="E5DFEC" w:themeFill="accent4" w:themeFillTint="33"/>
    </w:rPr>
  </w:style>
  <w:style w:type="paragraph" w:styleId="Revision">
    <w:name w:val="Revision"/>
    <w:hidden/>
    <w:uiPriority w:val="99"/>
    <w:semiHidden/>
    <w:rsid w:val="000B58D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B58DB"/>
    <w:pPr>
      <w:spacing w:after="0" w:line="240" w:lineRule="auto"/>
    </w:pPr>
    <w:rPr>
      <w:i/>
    </w:rPr>
  </w:style>
  <w:style w:type="paragraph" w:customStyle="1" w:styleId="sccoversheetsenate">
    <w:name w:val="sc_coversheet_senate"/>
    <w:qFormat/>
    <w:rsid w:val="000B58DB"/>
    <w:pPr>
      <w:spacing w:after="0" w:line="240" w:lineRule="auto"/>
    </w:pPr>
    <w:rPr>
      <w:b/>
    </w:rPr>
  </w:style>
  <w:style w:type="character" w:styleId="FollowedHyperlink">
    <w:name w:val="FollowedHyperlink"/>
    <w:basedOn w:val="DefaultParagraphFont"/>
    <w:uiPriority w:val="99"/>
    <w:semiHidden/>
    <w:unhideWhenUsed/>
    <w:rsid w:val="001A2E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15&amp;session=126&amp;summary=B" TargetMode="External" Id="Rcfa4b6e915f640dc" /><Relationship Type="http://schemas.openxmlformats.org/officeDocument/2006/relationships/hyperlink" Target="https://www.scstatehouse.gov/sess126_2025-2026/prever/5415_20260325.docx" TargetMode="External" Id="R4bba4f4dfb6d48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3BF1"/>
    <w:rsid w:val="002A3D45"/>
    <w:rsid w:val="00362988"/>
    <w:rsid w:val="00460640"/>
    <w:rsid w:val="004C1652"/>
    <w:rsid w:val="004D1BF3"/>
    <w:rsid w:val="00540D60"/>
    <w:rsid w:val="00573513"/>
    <w:rsid w:val="0072205F"/>
    <w:rsid w:val="00804B1A"/>
    <w:rsid w:val="008228BC"/>
    <w:rsid w:val="009802D8"/>
    <w:rsid w:val="00A22407"/>
    <w:rsid w:val="00AA6F82"/>
    <w:rsid w:val="00BE097C"/>
    <w:rsid w:val="00CC391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5894aae1-ad48-4810-9087-977ed199343b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b302517c-abd7-4e7e-bd6c-3c449c51b34c</T_BILL_REQUEST_REQUEST>
  <T_BILL_R_ORIGINALDRAFT>50a189cd-3d08-4e37-900a-2ceef13e04a7</T_BILL_R_ORIGINALDRAFT>
  <T_BILL_SPONSOR_SPONSOR>904cdffb-32ea-4e7c-89c6-bc110efb7df0</T_BILL_SPONSOR_SPONSOR>
  <T_BILL_T_BILLNAME>[5415]</T_BILL_T_BILLNAME>
  <T_BILL_T_BILLNUMBER>5415</T_BILL_T_BILLNUMBER>
  <T_BILL_T_BILLTITLE>TO RECOGNIZE AND HONOR THE WEST FLORENCE HIGH SCHOOL LADIES TENNIS TEAM, COACHES, AND SCHOOL OFFICIALS FOR A REMARKABLE SEASON AND TO CONGRATULATE THEM FOR WINNING THE 2025 SOUTH CAROLINA CLASS AAAAA DIVISION II STATE CHAMPIONSHIP TITLE.</T_BILL_T_BILLTITLE>
  <T_BILL_T_CHAMBER>house</T_BILL_T_CHAMBER>
  <T_BILL_T_FILENAME> </T_BILL_T_FILENAME>
  <T_BILL_T_LEGTYPE>resolution</T_BILL_T_LEGTYPE>
  <T_BILL_T_RATNUMBERSTRING>HNone</T_BILL_T_RATNUMBERSTRING>
  <T_BILL_T_SUBJECT>West Florence Women's Tennis champs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09558FE-BCD7-478C-BD10-916B234DC4C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2641</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2026-03-24T14:34:00Z</cp:lastPrinted>
  <dcterms:created xsi:type="dcterms:W3CDTF">2026-03-24T16:08:00Z</dcterms:created>
  <dcterms:modified xsi:type="dcterms:W3CDTF">2026-03-24T16:08:00Z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