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Robbins,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LC-0488VR-EB26.docx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Dorchester Academy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 xml:space="preserve">Introduced and adopted</w:t>
      </w:r>
      <w:r>
        <w:t xml:space="preserve"> (</w:t>
      </w:r>
      <w:hyperlink w:history="true" r:id="R5a070b7ee22d418e">
        <w:r w:rsidRPr="00770434">
          <w:rPr>
            <w:rStyle w:val="Hyperlink"/>
          </w:rPr>
          <w:t>House Journal</w:t>
        </w:r>
        <w:r w:rsidRPr="00770434">
          <w:rPr>
            <w:rStyle w:val="Hyperlink"/>
          </w:rPr>
          <w:noBreakHyphen/>
          <w:t>page 214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bc985ba45d4d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f6c66cb7274069">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8E7C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0155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91AB4" w14:paraId="48DB32D0" w14:textId="386AFFD8">
          <w:pPr>
            <w:pStyle w:val="scresolutiontitle"/>
          </w:pPr>
          <w:r w:rsidRPr="007E6502">
            <w:rPr>
              <w:caps w:val="0"/>
            </w:rPr>
            <w:t xml:space="preserve">TO RECOGNIZE AND HONOR THE DORCHESTER ACADEMY GIRLS BASKETBALL TEAM, COACHES, AND SCHOOL OFFICIALS FOR AN OUTSTANDING SEASON AND </w:t>
          </w:r>
          <w:r>
            <w:rPr>
              <w:caps w:val="0"/>
            </w:rPr>
            <w:t xml:space="preserve">TO </w:t>
          </w:r>
          <w:r w:rsidRPr="007E6502">
            <w:rPr>
              <w:caps w:val="0"/>
            </w:rPr>
            <w:t>CONGRATULATE THEM ON WINNING THE SOUTH CAROLINA INDEPENDENT SCHOOL ASSOCIATION</w:t>
          </w:r>
          <w:r>
            <w:rPr>
              <w:caps w:val="0"/>
            </w:rPr>
            <w:t xml:space="preserve"> CLASS</w:t>
          </w:r>
          <w:r w:rsidRPr="007E6502">
            <w:rPr>
              <w:caps w:val="0"/>
            </w:rPr>
            <w:t xml:space="preserve"> </w:t>
          </w:r>
          <w:r>
            <w:rPr>
              <w:caps w:val="0"/>
            </w:rPr>
            <w:t>2</w:t>
          </w:r>
          <w:r w:rsidRPr="007E6502">
            <w:rPr>
              <w:caps w:val="0"/>
            </w:rPr>
            <w:t>A STATE CHAMPIONSHIP</w:t>
          </w:r>
          <w:r>
            <w:rPr>
              <w:caps w:val="0"/>
            </w:rPr>
            <w:t xml:space="preserve"> TITLE</w:t>
          </w:r>
          <w:r w:rsidRPr="007E6502">
            <w:rPr>
              <w:caps w:val="0"/>
            </w:rPr>
            <w:t>.</w:t>
          </w:r>
        </w:p>
      </w:sdtContent>
    </w:sdt>
    <w:p w:rsidR="0010776B" w:rsidP="00091FD9" w:rsidRDefault="0010776B" w14:paraId="48DB32D1" w14:textId="56627158">
      <w:pPr>
        <w:pStyle w:val="scresolutiontitle"/>
      </w:pPr>
    </w:p>
    <w:p w:rsidR="008C3A19" w:rsidP="00084D53" w:rsidRDefault="008C3A19" w14:paraId="5C7CA9E3" w14:textId="3F1FF6F2">
      <w:pPr>
        <w:pStyle w:val="scresolutionwhereas"/>
      </w:pPr>
      <w:bookmarkStart w:name="wa_f8135e6e8" w:id="1"/>
      <w:r w:rsidRPr="00084D53">
        <w:t>W</w:t>
      </w:r>
      <w:bookmarkEnd w:id="1"/>
      <w:r w:rsidRPr="00084D53">
        <w:t>hereas,</w:t>
      </w:r>
      <w:r w:rsidR="001347EE">
        <w:t xml:space="preserve"> </w:t>
      </w:r>
      <w:r w:rsidR="00345268">
        <w:t>the members of the South Carolina House of Representatives were pleased to hear that the Dorchester Academy girls basketball team won the South Carolina Independent School Association</w:t>
      </w:r>
      <w:r w:rsidR="00C7350F">
        <w:t xml:space="preserve"> </w:t>
      </w:r>
      <w:r w:rsidR="004678B2">
        <w:t xml:space="preserve">(SCISA) </w:t>
      </w:r>
      <w:r w:rsidR="00C7350F">
        <w:t xml:space="preserve">2A </w:t>
      </w:r>
      <w:r w:rsidR="00345268">
        <w:t>Championship</w:t>
      </w:r>
      <w:r w:rsidR="00C7350F">
        <w:t xml:space="preserve"> game</w:t>
      </w:r>
      <w:r w:rsidR="00345268">
        <w:t xml:space="preserve"> held on February 28, 2026</w:t>
      </w:r>
      <w:r w:rsidR="00271019">
        <w:t>,</w:t>
      </w:r>
      <w:r w:rsidRPr="00271019" w:rsidR="00271019">
        <w:t xml:space="preserve"> at the Sumter Civic Center</w:t>
      </w:r>
      <w:r w:rsidRPr="00084D53">
        <w:t>; and</w:t>
      </w:r>
    </w:p>
    <w:p w:rsidR="008C3A19" w:rsidP="00AF1A81" w:rsidRDefault="008C3A19" w14:paraId="69ECC539" w14:textId="77777777">
      <w:pPr>
        <w:pStyle w:val="scemptyline"/>
      </w:pPr>
    </w:p>
    <w:p w:rsidR="00F935A0" w:rsidP="00084D53" w:rsidRDefault="00F935A0" w14:paraId="2EACEF40" w14:textId="0983655D">
      <w:pPr>
        <w:pStyle w:val="scresolutionwhereas"/>
      </w:pPr>
      <w:bookmarkStart w:name="wa_4cdbec9d0" w:id="2"/>
      <w:r>
        <w:t>W</w:t>
      </w:r>
      <w:bookmarkEnd w:id="2"/>
      <w:r>
        <w:t>hereas,</w:t>
      </w:r>
      <w:r w:rsidR="001347EE">
        <w:t xml:space="preserve"> </w:t>
      </w:r>
      <w:r w:rsidR="00E11604">
        <w:t xml:space="preserve">the Dorchester Academy Raiders defeated the Cross School Stingrays 39‑37 in an </w:t>
      </w:r>
      <w:r w:rsidR="00C7350F">
        <w:t>intense</w:t>
      </w:r>
      <w:r w:rsidR="00F511DB">
        <w:t xml:space="preserve"> </w:t>
      </w:r>
      <w:r w:rsidR="00C7350F">
        <w:t>game that went into overtime. The Raider</w:t>
      </w:r>
      <w:r w:rsidR="00271019">
        <w:t>s</w:t>
      </w:r>
      <w:r w:rsidR="00C7350F">
        <w:t xml:space="preserve"> fought hard through </w:t>
      </w:r>
      <w:r w:rsidR="00271019">
        <w:t>a</w:t>
      </w:r>
      <w:r w:rsidR="00C7350F">
        <w:t xml:space="preserve"> four‑minute overtime to secure the championship title</w:t>
      </w:r>
      <w:r w:rsidR="00DC4660">
        <w:t xml:space="preserve">, ending </w:t>
      </w:r>
      <w:r w:rsidR="00C7350F">
        <w:t>their season with an impressive 2</w:t>
      </w:r>
      <w:r w:rsidR="00D91AB4">
        <w:t>6‑4</w:t>
      </w:r>
      <w:r w:rsidR="00C7350F">
        <w:t xml:space="preserve"> record</w:t>
      </w:r>
      <w:r>
        <w:t>; and</w:t>
      </w:r>
    </w:p>
    <w:p w:rsidR="00E11604" w:rsidP="00084D53" w:rsidRDefault="00E11604" w14:paraId="04FF3303" w14:textId="77777777">
      <w:pPr>
        <w:pStyle w:val="scresolutionwhereas"/>
      </w:pPr>
    </w:p>
    <w:p w:rsidR="00E11604" w:rsidP="00084D53" w:rsidRDefault="00E11604" w14:paraId="697B4B0E" w14:textId="3FDD0EDE">
      <w:pPr>
        <w:pStyle w:val="scresolutionwhereas"/>
      </w:pPr>
      <w:bookmarkStart w:name="wa_fbfc5d2cc" w:id="3"/>
      <w:r>
        <w:t>W</w:t>
      </w:r>
      <w:bookmarkEnd w:id="3"/>
      <w:r>
        <w:t>hereas, there were many standout performances from the Raiders</w:t>
      </w:r>
      <w:r w:rsidR="00C7350F">
        <w:t xml:space="preserve">. </w:t>
      </w:r>
      <w:r>
        <w:t>Emery McClure</w:t>
      </w:r>
      <w:r w:rsidR="00271019">
        <w:t>, a sophomore,</w:t>
      </w:r>
      <w:r>
        <w:t xml:space="preserve"> </w:t>
      </w:r>
      <w:r w:rsidR="003F1DEE">
        <w:t>led</w:t>
      </w:r>
      <w:r w:rsidR="00C7350F">
        <w:t xml:space="preserve"> the Raiders in scoring, end</w:t>
      </w:r>
      <w:r w:rsidR="00D91AB4">
        <w:t>ed</w:t>
      </w:r>
      <w:r>
        <w:t xml:space="preserve"> the game with 1</w:t>
      </w:r>
      <w:r w:rsidR="00D91AB4">
        <w:t>3</w:t>
      </w:r>
      <w:r>
        <w:t xml:space="preserve"> points</w:t>
      </w:r>
      <w:r w:rsidR="003F1DEE">
        <w:t xml:space="preserve"> and </w:t>
      </w:r>
      <w:r w:rsidR="00D91AB4">
        <w:t>was</w:t>
      </w:r>
      <w:r w:rsidR="003F1DEE">
        <w:t xml:space="preserve"> named the Region 2A Player of the Year</w:t>
      </w:r>
      <w:r w:rsidR="00C7350F">
        <w:t xml:space="preserve">. </w:t>
      </w:r>
      <w:r w:rsidR="003F1DEE">
        <w:t>She was selected along with her teammates</w:t>
      </w:r>
      <w:r w:rsidR="00960980">
        <w:t>,</w:t>
      </w:r>
      <w:r w:rsidR="003F1DEE">
        <w:t xml:space="preserve"> </w:t>
      </w:r>
      <w:r w:rsidR="00960980">
        <w:t xml:space="preserve">juniors </w:t>
      </w:r>
      <w:r w:rsidR="003F1DEE">
        <w:t xml:space="preserve">Rylee Weathers, who </w:t>
      </w:r>
      <w:r w:rsidR="00960980">
        <w:t>also s</w:t>
      </w:r>
      <w:r w:rsidR="003F1DEE">
        <w:t>cored 13 points,</w:t>
      </w:r>
      <w:r w:rsidR="00960980">
        <w:t xml:space="preserve"> and</w:t>
      </w:r>
      <w:r w:rsidR="003F1DEE">
        <w:t xml:space="preserve"> Palmer Kizer, who scored </w:t>
      </w:r>
      <w:r w:rsidR="004678B2">
        <w:t>7</w:t>
      </w:r>
      <w:r w:rsidR="003F1DEE">
        <w:t xml:space="preserve"> points, </w:t>
      </w:r>
      <w:r w:rsidRPr="00C7350F" w:rsidR="00C7350F">
        <w:t xml:space="preserve">to the SCISA 2A All‑Girls </w:t>
      </w:r>
      <w:r w:rsidR="00B0528D">
        <w:t>T</w:t>
      </w:r>
      <w:r w:rsidRPr="00C7350F" w:rsidR="00C7350F">
        <w:t>ournament team</w:t>
      </w:r>
      <w:r w:rsidR="00444A71">
        <w:t>;</w:t>
      </w:r>
      <w:r w:rsidR="008E4FBB">
        <w:t xml:space="preserve"> </w:t>
      </w:r>
      <w:r w:rsidR="00444A71">
        <w:t>and</w:t>
      </w:r>
    </w:p>
    <w:p w:rsidR="00F935A0" w:rsidP="00B31DA6" w:rsidRDefault="00F935A0" w14:paraId="16A4F864" w14:textId="4BF881AD">
      <w:pPr>
        <w:pStyle w:val="scemptyline"/>
      </w:pPr>
    </w:p>
    <w:p w:rsidR="008A7625" w:rsidP="00084D53" w:rsidRDefault="00F935A0" w14:paraId="4666F527" w14:textId="132D742C">
      <w:pPr>
        <w:pStyle w:val="scresolutionwhereas"/>
      </w:pPr>
      <w:bookmarkStart w:name="wa_86ebf3e61" w:id="4"/>
      <w:r>
        <w:t>W</w:t>
      </w:r>
      <w:bookmarkEnd w:id="4"/>
      <w:r>
        <w:t>here</w:t>
      </w:r>
      <w:r w:rsidR="008A7625">
        <w:t>as,</w:t>
      </w:r>
      <w:r w:rsidR="001347EE">
        <w:t xml:space="preserve"> </w:t>
      </w:r>
      <w:r w:rsidR="00565BC0">
        <w:t xml:space="preserve">in a sport that requires agility and strength, Head Coach Callie McClure and her talented coaching staff utilized their own experience and passion for the sport to mold a championship‑caliber team. </w:t>
      </w:r>
      <w:r w:rsidR="00B0528D">
        <w:t xml:space="preserve">Coach McClure, a former Dorchester Academy player, has worked hard to build this program into a force to be reckoned with. </w:t>
      </w:r>
      <w:r w:rsidR="00565BC0">
        <w:t xml:space="preserve">The lessons that </w:t>
      </w:r>
      <w:r w:rsidR="00B0528D">
        <w:t>she and her staff</w:t>
      </w:r>
      <w:r w:rsidR="00565BC0">
        <w:t xml:space="preserve"> have taught these young athletes will continue to shape them on and off the court</w:t>
      </w:r>
      <w:r w:rsidR="008A7625">
        <w:t>; and</w:t>
      </w:r>
    </w:p>
    <w:p w:rsidR="008E4FBB" w:rsidP="007720AC" w:rsidRDefault="008E4FBB" w14:paraId="7D57DD35" w14:textId="0CC6F186">
      <w:pPr>
        <w:pStyle w:val="scemptyline"/>
      </w:pPr>
    </w:p>
    <w:p w:rsidR="008A7625" w:rsidP="00843D27" w:rsidRDefault="008A7625" w14:paraId="44F28955" w14:textId="001D3F5E">
      <w:pPr>
        <w:pStyle w:val="scresolutionwhereas"/>
      </w:pPr>
      <w:bookmarkStart w:name="wa_427b40191" w:id="5"/>
      <w:r>
        <w:t>W</w:t>
      </w:r>
      <w:bookmarkEnd w:id="5"/>
      <w:r>
        <w:t>hereas,</w:t>
      </w:r>
      <w:r w:rsidR="001347EE">
        <w:t xml:space="preserve"> </w:t>
      </w:r>
      <w:r w:rsidR="00581F33">
        <w:t xml:space="preserve">the Dorchester Academy girls basketball team has brought </w:t>
      </w:r>
      <w:r w:rsidR="00B0528D">
        <w:t xml:space="preserve">immense pride and recognition </w:t>
      </w:r>
      <w:r w:rsidR="00581F33">
        <w:t>to their school and community</w:t>
      </w:r>
      <w:r w:rsidR="00857626">
        <w:t>. The</w:t>
      </w:r>
      <w:r w:rsidR="00B0528D">
        <w:t xml:space="preserve"> members of the South Carolina House of Representatives are honored to recognize these outstanding student athletes for their achievements both on the court</w:t>
      </w:r>
      <w:r w:rsidR="00DC4660">
        <w:t xml:space="preserve"> and in the classroom. They </w:t>
      </w:r>
      <w:r w:rsidR="00581F33">
        <w:t>look forward to hearing of the</w:t>
      </w:r>
      <w:r w:rsidR="00857626">
        <w:t xml:space="preserve"> team’s</w:t>
      </w:r>
      <w:r w:rsidR="00581F33">
        <w:t xml:space="preserve"> future accomplishments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84AD61B">
      <w:pPr>
        <w:pStyle w:val="scresolutionbody"/>
      </w:pPr>
      <w:bookmarkStart w:name="up_a72de89cb"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0155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6B03AAD">
      <w:pPr>
        <w:pStyle w:val="scresolutionmembers"/>
      </w:pPr>
      <w:bookmarkStart w:name="up_773c8fad9"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0155A">
            <w:rPr>
              <w:rStyle w:val="scresolutionbody1"/>
            </w:rPr>
            <w:t>House of Representatives</w:t>
          </w:r>
        </w:sdtContent>
      </w:sdt>
      <w:r w:rsidRPr="00040E43">
        <w:t xml:space="preserve">, by this resolution, </w:t>
      </w:r>
      <w:r w:rsidR="007E6502">
        <w:t xml:space="preserve">recognize and honor the Dorchester Academy girls basketball team, coaches, and school officials for an outstanding season and congratulate them on winning the South Carolina Independent School </w:t>
      </w:r>
      <w:r w:rsidR="00722AFA">
        <w:t>A</w:t>
      </w:r>
      <w:r w:rsidR="007E6502">
        <w:t xml:space="preserve">ssociation </w:t>
      </w:r>
      <w:r w:rsidR="00722AFA">
        <w:t xml:space="preserve">Class </w:t>
      </w:r>
      <w:r w:rsidR="00C7350F">
        <w:t>2</w:t>
      </w:r>
      <w:r w:rsidR="007E6502">
        <w:t>A State Championship</w:t>
      </w:r>
      <w:r w:rsidR="00722AFA">
        <w:t xml:space="preserve"> </w:t>
      </w:r>
      <w:r w:rsidR="00C7350F">
        <w:t>t</w:t>
      </w:r>
      <w:r w:rsidR="00722AFA">
        <w:t>itle</w:t>
      </w:r>
      <w:r w:rsidR="007E6502">
        <w:t>.</w:t>
      </w:r>
    </w:p>
    <w:p w:rsidRPr="00040E43" w:rsidR="00007116" w:rsidP="00B703CB" w:rsidRDefault="00007116" w14:paraId="48DB32E7" w14:textId="77777777">
      <w:pPr>
        <w:pStyle w:val="scresolutionbody"/>
      </w:pPr>
    </w:p>
    <w:p w:rsidRPr="00040E43" w:rsidR="00B9052D" w:rsidP="00B703CB" w:rsidRDefault="00007116" w14:paraId="48DB32E8" w14:textId="4F1A8C82">
      <w:pPr>
        <w:pStyle w:val="scresolutionbody"/>
      </w:pPr>
      <w:bookmarkStart w:name="up_684bb2f6a" w:id="8"/>
      <w:r w:rsidRPr="00040E43">
        <w:t>B</w:t>
      </w:r>
      <w:bookmarkEnd w:id="8"/>
      <w:r w:rsidRPr="00040E43">
        <w:t>e it further resolved that a copy of this resolution be presented to</w:t>
      </w:r>
      <w:r w:rsidRPr="00040E43" w:rsidR="00B9105E">
        <w:t xml:space="preserve"> </w:t>
      </w:r>
      <w:r w:rsidR="00444A71">
        <w:t>Dorchester Academy Head of School Heather Judy and Head Coach Callie McClure.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B63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CB32972" w:rsidR="007003E1" w:rsidRDefault="00F03DF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155A">
              <w:rPr>
                <w:noProof/>
              </w:rPr>
              <w:t>LC-0488VR-EB26.docx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42A"/>
    <w:rsid w:val="00032E86"/>
    <w:rsid w:val="00040E43"/>
    <w:rsid w:val="000429B9"/>
    <w:rsid w:val="0008202C"/>
    <w:rsid w:val="000843D7"/>
    <w:rsid w:val="00084D53"/>
    <w:rsid w:val="00086989"/>
    <w:rsid w:val="00091FD9"/>
    <w:rsid w:val="0009711F"/>
    <w:rsid w:val="00097234"/>
    <w:rsid w:val="00097C23"/>
    <w:rsid w:val="000C5BE4"/>
    <w:rsid w:val="000E0100"/>
    <w:rsid w:val="000E1785"/>
    <w:rsid w:val="000E546A"/>
    <w:rsid w:val="000F1901"/>
    <w:rsid w:val="000F2E49"/>
    <w:rsid w:val="000F40FA"/>
    <w:rsid w:val="001035F1"/>
    <w:rsid w:val="0010776B"/>
    <w:rsid w:val="001126A0"/>
    <w:rsid w:val="00133E66"/>
    <w:rsid w:val="001347EE"/>
    <w:rsid w:val="00136B38"/>
    <w:rsid w:val="001373F6"/>
    <w:rsid w:val="001435A3"/>
    <w:rsid w:val="00146ED3"/>
    <w:rsid w:val="00151044"/>
    <w:rsid w:val="001541DE"/>
    <w:rsid w:val="00170803"/>
    <w:rsid w:val="00187007"/>
    <w:rsid w:val="00187057"/>
    <w:rsid w:val="001A022F"/>
    <w:rsid w:val="001A1EC6"/>
    <w:rsid w:val="001A2C0B"/>
    <w:rsid w:val="001A72A6"/>
    <w:rsid w:val="001C4F58"/>
    <w:rsid w:val="001D08F2"/>
    <w:rsid w:val="001D2A16"/>
    <w:rsid w:val="001D3A58"/>
    <w:rsid w:val="001D525B"/>
    <w:rsid w:val="001D68D8"/>
    <w:rsid w:val="001D7F4F"/>
    <w:rsid w:val="001F75F9"/>
    <w:rsid w:val="002017E6"/>
    <w:rsid w:val="00205238"/>
    <w:rsid w:val="00211B4F"/>
    <w:rsid w:val="00222619"/>
    <w:rsid w:val="002321B6"/>
    <w:rsid w:val="00232912"/>
    <w:rsid w:val="0023527F"/>
    <w:rsid w:val="002425C0"/>
    <w:rsid w:val="0025001F"/>
    <w:rsid w:val="00250967"/>
    <w:rsid w:val="00252354"/>
    <w:rsid w:val="002543C8"/>
    <w:rsid w:val="0025541D"/>
    <w:rsid w:val="002635C9"/>
    <w:rsid w:val="00271019"/>
    <w:rsid w:val="00284AAE"/>
    <w:rsid w:val="002B451A"/>
    <w:rsid w:val="002D55D2"/>
    <w:rsid w:val="002E5912"/>
    <w:rsid w:val="002F4473"/>
    <w:rsid w:val="00301B21"/>
    <w:rsid w:val="00325348"/>
    <w:rsid w:val="0032732C"/>
    <w:rsid w:val="003321E4"/>
    <w:rsid w:val="00336AD0"/>
    <w:rsid w:val="00345268"/>
    <w:rsid w:val="0036008C"/>
    <w:rsid w:val="0037079A"/>
    <w:rsid w:val="00382ABE"/>
    <w:rsid w:val="00382ABF"/>
    <w:rsid w:val="00385E1F"/>
    <w:rsid w:val="003A4798"/>
    <w:rsid w:val="003A4F41"/>
    <w:rsid w:val="003A6D9D"/>
    <w:rsid w:val="003B4AB3"/>
    <w:rsid w:val="003C4DAB"/>
    <w:rsid w:val="003D01E8"/>
    <w:rsid w:val="003D0BC2"/>
    <w:rsid w:val="003E5288"/>
    <w:rsid w:val="003F1DEE"/>
    <w:rsid w:val="003F6D79"/>
    <w:rsid w:val="003F6E8C"/>
    <w:rsid w:val="0041760A"/>
    <w:rsid w:val="00417C01"/>
    <w:rsid w:val="004252D4"/>
    <w:rsid w:val="00426E06"/>
    <w:rsid w:val="004315C9"/>
    <w:rsid w:val="00436096"/>
    <w:rsid w:val="004403BD"/>
    <w:rsid w:val="00444A71"/>
    <w:rsid w:val="00461441"/>
    <w:rsid w:val="004623E6"/>
    <w:rsid w:val="004637F3"/>
    <w:rsid w:val="0046488E"/>
    <w:rsid w:val="0046685D"/>
    <w:rsid w:val="004669F5"/>
    <w:rsid w:val="004678B2"/>
    <w:rsid w:val="004809EE"/>
    <w:rsid w:val="004B7339"/>
    <w:rsid w:val="004E7D54"/>
    <w:rsid w:val="0050155A"/>
    <w:rsid w:val="00502843"/>
    <w:rsid w:val="00511974"/>
    <w:rsid w:val="0052116B"/>
    <w:rsid w:val="00523CB3"/>
    <w:rsid w:val="005273C6"/>
    <w:rsid w:val="005275A2"/>
    <w:rsid w:val="00530A69"/>
    <w:rsid w:val="00543DF3"/>
    <w:rsid w:val="00544C6E"/>
    <w:rsid w:val="00545593"/>
    <w:rsid w:val="00545C09"/>
    <w:rsid w:val="00551C74"/>
    <w:rsid w:val="00556EBF"/>
    <w:rsid w:val="0055760A"/>
    <w:rsid w:val="00565BC0"/>
    <w:rsid w:val="0057560B"/>
    <w:rsid w:val="00577C6C"/>
    <w:rsid w:val="00581F33"/>
    <w:rsid w:val="005834ED"/>
    <w:rsid w:val="005A62FE"/>
    <w:rsid w:val="005C2FE2"/>
    <w:rsid w:val="005E2BC9"/>
    <w:rsid w:val="005F6D2B"/>
    <w:rsid w:val="00605102"/>
    <w:rsid w:val="006053F5"/>
    <w:rsid w:val="00611909"/>
    <w:rsid w:val="006215AA"/>
    <w:rsid w:val="00627DCA"/>
    <w:rsid w:val="006364C1"/>
    <w:rsid w:val="00666E48"/>
    <w:rsid w:val="0067078C"/>
    <w:rsid w:val="00670F2F"/>
    <w:rsid w:val="006913C9"/>
    <w:rsid w:val="0069470D"/>
    <w:rsid w:val="006A5A29"/>
    <w:rsid w:val="006B1590"/>
    <w:rsid w:val="006B4CB8"/>
    <w:rsid w:val="006D58AA"/>
    <w:rsid w:val="006E4451"/>
    <w:rsid w:val="006E655C"/>
    <w:rsid w:val="006E69E6"/>
    <w:rsid w:val="007003E1"/>
    <w:rsid w:val="007070AD"/>
    <w:rsid w:val="00712DF0"/>
    <w:rsid w:val="00722AFA"/>
    <w:rsid w:val="00733210"/>
    <w:rsid w:val="00734F00"/>
    <w:rsid w:val="007352A5"/>
    <w:rsid w:val="0073631E"/>
    <w:rsid w:val="00736959"/>
    <w:rsid w:val="0074375C"/>
    <w:rsid w:val="00746A58"/>
    <w:rsid w:val="00752763"/>
    <w:rsid w:val="00761049"/>
    <w:rsid w:val="007720AC"/>
    <w:rsid w:val="00781DF8"/>
    <w:rsid w:val="007836CC"/>
    <w:rsid w:val="00787728"/>
    <w:rsid w:val="007917CE"/>
    <w:rsid w:val="007959D3"/>
    <w:rsid w:val="007A70AE"/>
    <w:rsid w:val="007B639A"/>
    <w:rsid w:val="007C0EE1"/>
    <w:rsid w:val="007C69B6"/>
    <w:rsid w:val="007C72ED"/>
    <w:rsid w:val="007E01B6"/>
    <w:rsid w:val="007E6502"/>
    <w:rsid w:val="007F3C86"/>
    <w:rsid w:val="007F6D64"/>
    <w:rsid w:val="00810471"/>
    <w:rsid w:val="008362E8"/>
    <w:rsid w:val="008410D3"/>
    <w:rsid w:val="00843D27"/>
    <w:rsid w:val="00846FE5"/>
    <w:rsid w:val="00857626"/>
    <w:rsid w:val="0085786E"/>
    <w:rsid w:val="00870570"/>
    <w:rsid w:val="008905D2"/>
    <w:rsid w:val="008A1768"/>
    <w:rsid w:val="008A489F"/>
    <w:rsid w:val="008A7625"/>
    <w:rsid w:val="008B4AC4"/>
    <w:rsid w:val="008B5F8B"/>
    <w:rsid w:val="008C3A19"/>
    <w:rsid w:val="008C58A5"/>
    <w:rsid w:val="008D05D1"/>
    <w:rsid w:val="008E1DCA"/>
    <w:rsid w:val="008E4FBB"/>
    <w:rsid w:val="008F0F33"/>
    <w:rsid w:val="008F4429"/>
    <w:rsid w:val="008F53CA"/>
    <w:rsid w:val="009059FF"/>
    <w:rsid w:val="0092634F"/>
    <w:rsid w:val="009270BA"/>
    <w:rsid w:val="0094021A"/>
    <w:rsid w:val="0095042F"/>
    <w:rsid w:val="00953783"/>
    <w:rsid w:val="00960980"/>
    <w:rsid w:val="0096528D"/>
    <w:rsid w:val="00965B3F"/>
    <w:rsid w:val="009B44AF"/>
    <w:rsid w:val="009B7EAC"/>
    <w:rsid w:val="009C1557"/>
    <w:rsid w:val="009C6A0B"/>
    <w:rsid w:val="009C7F19"/>
    <w:rsid w:val="009E2BE4"/>
    <w:rsid w:val="009F0C77"/>
    <w:rsid w:val="009F25B4"/>
    <w:rsid w:val="009F4DD1"/>
    <w:rsid w:val="009F7B81"/>
    <w:rsid w:val="00A02543"/>
    <w:rsid w:val="00A411FB"/>
    <w:rsid w:val="00A41684"/>
    <w:rsid w:val="00A44402"/>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426C"/>
    <w:rsid w:val="00AF69EE"/>
    <w:rsid w:val="00B00C4F"/>
    <w:rsid w:val="00B02697"/>
    <w:rsid w:val="00B0528D"/>
    <w:rsid w:val="00B128F5"/>
    <w:rsid w:val="00B24057"/>
    <w:rsid w:val="00B31DA6"/>
    <w:rsid w:val="00B3602C"/>
    <w:rsid w:val="00B412D4"/>
    <w:rsid w:val="00B41BC5"/>
    <w:rsid w:val="00B519D6"/>
    <w:rsid w:val="00B6480F"/>
    <w:rsid w:val="00B64FFF"/>
    <w:rsid w:val="00B703CB"/>
    <w:rsid w:val="00B7267F"/>
    <w:rsid w:val="00B879A5"/>
    <w:rsid w:val="00B9052D"/>
    <w:rsid w:val="00B9105E"/>
    <w:rsid w:val="00BB2FC2"/>
    <w:rsid w:val="00BC1E62"/>
    <w:rsid w:val="00BC695A"/>
    <w:rsid w:val="00BD086A"/>
    <w:rsid w:val="00BD4498"/>
    <w:rsid w:val="00BE3C22"/>
    <w:rsid w:val="00BE46CD"/>
    <w:rsid w:val="00BE56D8"/>
    <w:rsid w:val="00C02C1B"/>
    <w:rsid w:val="00C0345E"/>
    <w:rsid w:val="00C21775"/>
    <w:rsid w:val="00C21ABE"/>
    <w:rsid w:val="00C31C95"/>
    <w:rsid w:val="00C3483A"/>
    <w:rsid w:val="00C356DD"/>
    <w:rsid w:val="00C41C48"/>
    <w:rsid w:val="00C41EB9"/>
    <w:rsid w:val="00C433D3"/>
    <w:rsid w:val="00C459C0"/>
    <w:rsid w:val="00C664FC"/>
    <w:rsid w:val="00C7322B"/>
    <w:rsid w:val="00C7350F"/>
    <w:rsid w:val="00C73AFC"/>
    <w:rsid w:val="00C74E9D"/>
    <w:rsid w:val="00C826DD"/>
    <w:rsid w:val="00C82FD3"/>
    <w:rsid w:val="00C92819"/>
    <w:rsid w:val="00C93C2C"/>
    <w:rsid w:val="00CA3BCF"/>
    <w:rsid w:val="00CA6F7B"/>
    <w:rsid w:val="00CC6B7B"/>
    <w:rsid w:val="00CD2089"/>
    <w:rsid w:val="00CD6FCC"/>
    <w:rsid w:val="00CE4EE6"/>
    <w:rsid w:val="00CF44FA"/>
    <w:rsid w:val="00D04657"/>
    <w:rsid w:val="00D1567E"/>
    <w:rsid w:val="00D31310"/>
    <w:rsid w:val="00D37AF8"/>
    <w:rsid w:val="00D37E22"/>
    <w:rsid w:val="00D45BF1"/>
    <w:rsid w:val="00D508DC"/>
    <w:rsid w:val="00D55053"/>
    <w:rsid w:val="00D66B80"/>
    <w:rsid w:val="00D736B1"/>
    <w:rsid w:val="00D73A67"/>
    <w:rsid w:val="00D74D44"/>
    <w:rsid w:val="00D8028D"/>
    <w:rsid w:val="00D91AB4"/>
    <w:rsid w:val="00D970A9"/>
    <w:rsid w:val="00DB1F5E"/>
    <w:rsid w:val="00DC36D8"/>
    <w:rsid w:val="00DC4660"/>
    <w:rsid w:val="00DC47B1"/>
    <w:rsid w:val="00DF04F7"/>
    <w:rsid w:val="00DF3845"/>
    <w:rsid w:val="00E071A0"/>
    <w:rsid w:val="00E077E5"/>
    <w:rsid w:val="00E11604"/>
    <w:rsid w:val="00E1673C"/>
    <w:rsid w:val="00E2084B"/>
    <w:rsid w:val="00E2382F"/>
    <w:rsid w:val="00E32D96"/>
    <w:rsid w:val="00E41911"/>
    <w:rsid w:val="00E44B57"/>
    <w:rsid w:val="00E658FD"/>
    <w:rsid w:val="00E75A4F"/>
    <w:rsid w:val="00E92EEF"/>
    <w:rsid w:val="00E95B4E"/>
    <w:rsid w:val="00E97AB4"/>
    <w:rsid w:val="00EA150E"/>
    <w:rsid w:val="00EB0F12"/>
    <w:rsid w:val="00EB4A36"/>
    <w:rsid w:val="00EB773B"/>
    <w:rsid w:val="00EC1231"/>
    <w:rsid w:val="00EC42B0"/>
    <w:rsid w:val="00EC70CA"/>
    <w:rsid w:val="00ED23A4"/>
    <w:rsid w:val="00EF115C"/>
    <w:rsid w:val="00EF2368"/>
    <w:rsid w:val="00EF3015"/>
    <w:rsid w:val="00EF5F4D"/>
    <w:rsid w:val="00F02C5C"/>
    <w:rsid w:val="00F22C47"/>
    <w:rsid w:val="00F24442"/>
    <w:rsid w:val="00F33DF2"/>
    <w:rsid w:val="00F42BA9"/>
    <w:rsid w:val="00F477DA"/>
    <w:rsid w:val="00F50AE3"/>
    <w:rsid w:val="00F511DB"/>
    <w:rsid w:val="00F655B7"/>
    <w:rsid w:val="00F656BA"/>
    <w:rsid w:val="00F672D4"/>
    <w:rsid w:val="00F67CF1"/>
    <w:rsid w:val="00F7053B"/>
    <w:rsid w:val="00F728AA"/>
    <w:rsid w:val="00F840F0"/>
    <w:rsid w:val="00F91CB4"/>
    <w:rsid w:val="00F935A0"/>
    <w:rsid w:val="00F95D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A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D23A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A4"/>
    <w:rPr>
      <w:rFonts w:eastAsia="Times New Roman" w:cs="Times New Roman"/>
      <w:b/>
      <w:sz w:val="30"/>
      <w:szCs w:val="20"/>
    </w:rPr>
  </w:style>
  <w:style w:type="paragraph" w:styleId="Header">
    <w:name w:val="header"/>
    <w:basedOn w:val="Normal"/>
    <w:link w:val="HeaderChar"/>
    <w:uiPriority w:val="99"/>
    <w:unhideWhenUsed/>
    <w:rsid w:val="00ED23A4"/>
    <w:pPr>
      <w:tabs>
        <w:tab w:val="center" w:pos="4680"/>
        <w:tab w:val="right" w:pos="9360"/>
      </w:tabs>
    </w:pPr>
  </w:style>
  <w:style w:type="character" w:customStyle="1" w:styleId="HeaderChar">
    <w:name w:val="Header Char"/>
    <w:basedOn w:val="DefaultParagraphFont"/>
    <w:link w:val="Header"/>
    <w:uiPriority w:val="99"/>
    <w:rsid w:val="00ED23A4"/>
    <w:rPr>
      <w:rFonts w:eastAsia="Times New Roman" w:cs="Times New Roman"/>
      <w:szCs w:val="20"/>
    </w:rPr>
  </w:style>
  <w:style w:type="paragraph" w:styleId="Footer">
    <w:name w:val="footer"/>
    <w:basedOn w:val="Normal"/>
    <w:link w:val="FooterChar"/>
    <w:uiPriority w:val="99"/>
    <w:unhideWhenUsed/>
    <w:rsid w:val="00ED23A4"/>
    <w:pPr>
      <w:tabs>
        <w:tab w:val="center" w:pos="4680"/>
        <w:tab w:val="right" w:pos="9360"/>
      </w:tabs>
    </w:pPr>
  </w:style>
  <w:style w:type="character" w:customStyle="1" w:styleId="FooterChar">
    <w:name w:val="Footer Char"/>
    <w:basedOn w:val="DefaultParagraphFont"/>
    <w:link w:val="Footer"/>
    <w:uiPriority w:val="99"/>
    <w:rsid w:val="00ED23A4"/>
    <w:rPr>
      <w:rFonts w:eastAsia="Times New Roman" w:cs="Times New Roman"/>
      <w:szCs w:val="20"/>
    </w:rPr>
  </w:style>
  <w:style w:type="character" w:styleId="PageNumber">
    <w:name w:val="page number"/>
    <w:basedOn w:val="DefaultParagraphFont"/>
    <w:uiPriority w:val="99"/>
    <w:semiHidden/>
    <w:unhideWhenUsed/>
    <w:rsid w:val="00ED23A4"/>
  </w:style>
  <w:style w:type="character" w:styleId="LineNumber">
    <w:name w:val="line number"/>
    <w:basedOn w:val="DefaultParagraphFont"/>
    <w:uiPriority w:val="99"/>
    <w:semiHidden/>
    <w:unhideWhenUsed/>
    <w:rsid w:val="00ED23A4"/>
  </w:style>
  <w:style w:type="paragraph" w:customStyle="1" w:styleId="BillDots">
    <w:name w:val="Bill Dots"/>
    <w:basedOn w:val="Normal"/>
    <w:qFormat/>
    <w:rsid w:val="00ED23A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D23A4"/>
    <w:pPr>
      <w:tabs>
        <w:tab w:val="right" w:pos="5904"/>
      </w:tabs>
    </w:pPr>
  </w:style>
  <w:style w:type="paragraph" w:styleId="BalloonText">
    <w:name w:val="Balloon Text"/>
    <w:basedOn w:val="Normal"/>
    <w:link w:val="BalloonTextChar"/>
    <w:uiPriority w:val="99"/>
    <w:semiHidden/>
    <w:unhideWhenUsed/>
    <w:rsid w:val="00ED2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3A4"/>
    <w:rPr>
      <w:rFonts w:ascii="Segoe UI" w:eastAsia="Times New Roman" w:hAnsi="Segoe UI" w:cs="Segoe UI"/>
      <w:sz w:val="18"/>
      <w:szCs w:val="18"/>
    </w:rPr>
  </w:style>
  <w:style w:type="paragraph" w:styleId="ListParagraph">
    <w:name w:val="List Paragraph"/>
    <w:basedOn w:val="Normal"/>
    <w:uiPriority w:val="34"/>
    <w:qFormat/>
    <w:rsid w:val="00ED23A4"/>
    <w:pPr>
      <w:ind w:left="720"/>
      <w:contextualSpacing/>
    </w:pPr>
  </w:style>
  <w:style w:type="paragraph" w:customStyle="1" w:styleId="scbillheader">
    <w:name w:val="sc_bill_header"/>
    <w:qFormat/>
    <w:rsid w:val="00ED23A4"/>
    <w:pPr>
      <w:widowControl w:val="0"/>
      <w:suppressAutoHyphens/>
      <w:spacing w:after="0" w:line="240" w:lineRule="auto"/>
      <w:jc w:val="center"/>
    </w:pPr>
    <w:rPr>
      <w:b/>
      <w:caps/>
      <w:sz w:val="30"/>
    </w:rPr>
  </w:style>
  <w:style w:type="paragraph" w:customStyle="1" w:styleId="schouseresolutionbythis">
    <w:name w:val="sc_house_resolution_by_this"/>
    <w:qFormat/>
    <w:rsid w:val="00ED23A4"/>
    <w:pPr>
      <w:widowControl w:val="0"/>
      <w:suppressAutoHyphens/>
      <w:spacing w:after="0" w:line="240" w:lineRule="auto"/>
      <w:jc w:val="both"/>
    </w:pPr>
  </w:style>
  <w:style w:type="paragraph" w:customStyle="1" w:styleId="schouseresolutionclippageattorney">
    <w:name w:val="sc_house_resolution_clip_page_attorney"/>
    <w:qFormat/>
    <w:rsid w:val="00ED23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D23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D23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D23A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D23A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D23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D23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D23A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D23A4"/>
    <w:pPr>
      <w:widowControl w:val="0"/>
      <w:suppressAutoHyphens/>
      <w:spacing w:after="0" w:line="240" w:lineRule="auto"/>
      <w:jc w:val="both"/>
    </w:pPr>
    <w:rPr>
      <w:caps/>
    </w:rPr>
  </w:style>
  <w:style w:type="paragraph" w:customStyle="1" w:styleId="schouseresolutionemptyline">
    <w:name w:val="sc_house_resolution_empty_line"/>
    <w:qFormat/>
    <w:rsid w:val="00ED23A4"/>
    <w:pPr>
      <w:widowControl w:val="0"/>
      <w:suppressAutoHyphens/>
      <w:spacing w:after="0" w:line="240" w:lineRule="auto"/>
      <w:jc w:val="both"/>
    </w:pPr>
  </w:style>
  <w:style w:type="paragraph" w:customStyle="1" w:styleId="schouseresolutionfurtherresolved">
    <w:name w:val="sc_house_resolution_further_resolved"/>
    <w:qFormat/>
    <w:rsid w:val="00ED23A4"/>
    <w:pPr>
      <w:widowControl w:val="0"/>
      <w:suppressAutoHyphens/>
      <w:spacing w:after="0" w:line="240" w:lineRule="auto"/>
      <w:jc w:val="both"/>
    </w:pPr>
  </w:style>
  <w:style w:type="paragraph" w:customStyle="1" w:styleId="schouseresolutionheader">
    <w:name w:val="sc_house_resolution_header"/>
    <w:qFormat/>
    <w:rsid w:val="00ED23A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D23A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D23A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D23A4"/>
    <w:pPr>
      <w:widowControl w:val="0"/>
      <w:suppressLineNumbers/>
      <w:suppressAutoHyphens/>
      <w:jc w:val="left"/>
    </w:pPr>
    <w:rPr>
      <w:b/>
    </w:rPr>
  </w:style>
  <w:style w:type="paragraph" w:customStyle="1" w:styleId="schouseresolutionjackettitle">
    <w:name w:val="sc_house_resolution_jacket_title"/>
    <w:qFormat/>
    <w:rsid w:val="00ED23A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D23A4"/>
    <w:pPr>
      <w:widowControl w:val="0"/>
      <w:suppressAutoHyphens/>
      <w:spacing w:after="0" w:line="360" w:lineRule="auto"/>
      <w:jc w:val="both"/>
    </w:pPr>
  </w:style>
  <w:style w:type="paragraph" w:customStyle="1" w:styleId="scresolutionwhereas">
    <w:name w:val="sc_resolution_whereas"/>
    <w:qFormat/>
    <w:rsid w:val="00ED23A4"/>
    <w:pPr>
      <w:widowControl w:val="0"/>
      <w:suppressAutoHyphens/>
      <w:spacing w:after="0" w:line="360" w:lineRule="auto"/>
      <w:jc w:val="both"/>
    </w:pPr>
  </w:style>
  <w:style w:type="paragraph" w:customStyle="1" w:styleId="schouseresolutionxx">
    <w:name w:val="sc_house_resolution_xx"/>
    <w:qFormat/>
    <w:rsid w:val="00ED23A4"/>
    <w:pPr>
      <w:widowControl w:val="0"/>
      <w:suppressAutoHyphens/>
      <w:spacing w:after="0" w:line="240" w:lineRule="auto"/>
      <w:jc w:val="center"/>
    </w:pPr>
  </w:style>
  <w:style w:type="paragraph" w:customStyle="1" w:styleId="BillDots0">
    <w:name w:val="BillDots"/>
    <w:basedOn w:val="Normal"/>
    <w:autoRedefine/>
    <w:qFormat/>
    <w:rsid w:val="00ED23A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D23A4"/>
    <w:rPr>
      <w:color w:val="0000FF" w:themeColor="hyperlink"/>
      <w:u w:val="single"/>
    </w:rPr>
  </w:style>
  <w:style w:type="paragraph" w:customStyle="1" w:styleId="Numbers">
    <w:name w:val="Numbers"/>
    <w:basedOn w:val="BillDots0"/>
    <w:qFormat/>
    <w:rsid w:val="00ED23A4"/>
    <w:pPr>
      <w:tabs>
        <w:tab w:val="right" w:pos="5904"/>
      </w:tabs>
    </w:pPr>
  </w:style>
  <w:style w:type="character" w:customStyle="1" w:styleId="scclippagepath">
    <w:name w:val="sc_clip_page_path"/>
    <w:uiPriority w:val="1"/>
    <w:qFormat/>
    <w:rsid w:val="00ED23A4"/>
    <w:rPr>
      <w:rFonts w:ascii="Times New Roman" w:hAnsi="Times New Roman"/>
      <w:caps/>
      <w:smallCaps w:val="0"/>
      <w:sz w:val="22"/>
    </w:rPr>
  </w:style>
  <w:style w:type="paragraph" w:customStyle="1" w:styleId="scconresoattyda">
    <w:name w:val="sc_con_reso_atty_da"/>
    <w:qFormat/>
    <w:rsid w:val="00ED23A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D23A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D23A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D23A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D23A4"/>
    <w:pPr>
      <w:widowControl w:val="0"/>
      <w:suppressAutoHyphens/>
      <w:spacing w:after="0" w:line="240" w:lineRule="auto"/>
      <w:jc w:val="both"/>
    </w:pPr>
  </w:style>
  <w:style w:type="paragraph" w:customStyle="1" w:styleId="scjrregattydadocno">
    <w:name w:val="sc_jrreg_atty_da_docno"/>
    <w:basedOn w:val="Normal"/>
    <w:qFormat/>
    <w:rsid w:val="00ED23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D23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D23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D23A4"/>
    <w:rPr>
      <w:rFonts w:ascii="Times New Roman" w:hAnsi="Times New Roman"/>
      <w:b/>
      <w:caps/>
      <w:smallCaps w:val="0"/>
      <w:sz w:val="24"/>
    </w:rPr>
  </w:style>
  <w:style w:type="paragraph" w:customStyle="1" w:styleId="scjrregfooter">
    <w:name w:val="sc_jrreg_footer"/>
    <w:qFormat/>
    <w:rsid w:val="00ED23A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D23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D23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D23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D2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D23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D23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D2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D23A4"/>
    <w:pPr>
      <w:widowControl w:val="0"/>
      <w:suppressAutoHyphens/>
      <w:spacing w:after="0" w:line="360" w:lineRule="auto"/>
      <w:jc w:val="both"/>
    </w:pPr>
  </w:style>
  <w:style w:type="paragraph" w:customStyle="1" w:styleId="scresolutionbody">
    <w:name w:val="sc_resolution_body"/>
    <w:qFormat/>
    <w:rsid w:val="00ED23A4"/>
    <w:pPr>
      <w:widowControl w:val="0"/>
      <w:suppressAutoHyphens/>
      <w:spacing w:after="0" w:line="360" w:lineRule="auto"/>
      <w:jc w:val="both"/>
    </w:pPr>
  </w:style>
  <w:style w:type="paragraph" w:customStyle="1" w:styleId="scresolutionclippagebottom">
    <w:name w:val="sc_resolution_clip_page_bottom"/>
    <w:qFormat/>
    <w:rsid w:val="00ED23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D23A4"/>
    <w:pPr>
      <w:widowControl w:val="0"/>
      <w:suppressAutoHyphens/>
      <w:spacing w:after="0" w:line="240" w:lineRule="auto"/>
      <w:jc w:val="both"/>
    </w:pPr>
  </w:style>
  <w:style w:type="paragraph" w:customStyle="1" w:styleId="scresolutionfooter">
    <w:name w:val="sc_resolution_footer"/>
    <w:link w:val="scresolutionfooterChar"/>
    <w:qFormat/>
    <w:rsid w:val="00ED23A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D23A4"/>
    <w:rPr>
      <w:rFonts w:eastAsia="Times New Roman" w:cs="Times New Roman"/>
      <w:szCs w:val="20"/>
    </w:rPr>
  </w:style>
  <w:style w:type="paragraph" w:customStyle="1" w:styleId="scresolutionheader">
    <w:name w:val="sc_resolution_header"/>
    <w:qFormat/>
    <w:rsid w:val="00ED23A4"/>
    <w:pPr>
      <w:widowControl w:val="0"/>
      <w:suppressAutoHyphens/>
      <w:spacing w:after="0" w:line="240" w:lineRule="auto"/>
      <w:jc w:val="center"/>
    </w:pPr>
    <w:rPr>
      <w:b/>
      <w:caps/>
      <w:sz w:val="30"/>
    </w:rPr>
  </w:style>
  <w:style w:type="paragraph" w:customStyle="1" w:styleId="scresolutiontitle">
    <w:name w:val="sc_resolution_title"/>
    <w:qFormat/>
    <w:rsid w:val="00ED23A4"/>
    <w:pPr>
      <w:widowControl w:val="0"/>
      <w:suppressAutoHyphens/>
      <w:spacing w:after="0" w:line="240" w:lineRule="auto"/>
      <w:jc w:val="both"/>
    </w:pPr>
    <w:rPr>
      <w:caps/>
    </w:rPr>
  </w:style>
  <w:style w:type="paragraph" w:customStyle="1" w:styleId="scresolutionxx">
    <w:name w:val="sc_resolution_xx"/>
    <w:qFormat/>
    <w:rsid w:val="00ED23A4"/>
    <w:pPr>
      <w:widowControl w:val="0"/>
      <w:suppressAutoHyphens/>
      <w:spacing w:after="0" w:line="240" w:lineRule="auto"/>
      <w:jc w:val="center"/>
    </w:pPr>
  </w:style>
  <w:style w:type="character" w:customStyle="1" w:styleId="scSECTIONS">
    <w:name w:val="sc_SECTIONS"/>
    <w:uiPriority w:val="1"/>
    <w:qFormat/>
    <w:rsid w:val="00ED23A4"/>
    <w:rPr>
      <w:rFonts w:ascii="Times New Roman" w:hAnsi="Times New Roman"/>
      <w:b w:val="0"/>
      <w:i w:val="0"/>
      <w:caps/>
      <w:smallCaps w:val="0"/>
      <w:color w:val="auto"/>
      <w:sz w:val="22"/>
    </w:rPr>
  </w:style>
  <w:style w:type="character" w:customStyle="1" w:styleId="scsenateclippagepath">
    <w:name w:val="sc_senate_clip_page_path"/>
    <w:uiPriority w:val="1"/>
    <w:qFormat/>
    <w:rsid w:val="00ED23A4"/>
    <w:rPr>
      <w:rFonts w:ascii="Times New Roman" w:hAnsi="Times New Roman"/>
      <w:caps/>
      <w:smallCaps w:val="0"/>
      <w:sz w:val="22"/>
    </w:rPr>
  </w:style>
  <w:style w:type="paragraph" w:customStyle="1" w:styleId="scsenateresolutionbody">
    <w:name w:val="sc_senate_resolution_body"/>
    <w:qFormat/>
    <w:rsid w:val="00ED23A4"/>
    <w:pPr>
      <w:widowControl w:val="0"/>
      <w:suppressAutoHyphens/>
      <w:spacing w:after="0" w:line="360" w:lineRule="auto"/>
      <w:jc w:val="both"/>
    </w:pPr>
  </w:style>
  <w:style w:type="paragraph" w:customStyle="1" w:styleId="scsenateresolutionclippagebottom">
    <w:name w:val="sc_senate_resolution_clip_page_bottom"/>
    <w:qFormat/>
    <w:rsid w:val="00ED23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D23A4"/>
    <w:pPr>
      <w:widowControl w:val="0"/>
      <w:suppressLineNumbers/>
      <w:suppressAutoHyphens/>
    </w:pPr>
  </w:style>
  <w:style w:type="paragraph" w:customStyle="1" w:styleId="scsenateresolutionclippagerepdocumentname">
    <w:name w:val="sc_senate_resolution_clip_page_rep_document_name"/>
    <w:qFormat/>
    <w:rsid w:val="00ED23A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D23A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D23A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D23A4"/>
    <w:rPr>
      <w:color w:val="808080"/>
    </w:rPr>
  </w:style>
  <w:style w:type="paragraph" w:customStyle="1" w:styleId="sctablecodifiedsection">
    <w:name w:val="sc_table_codified_section"/>
    <w:qFormat/>
    <w:rsid w:val="00ED23A4"/>
    <w:pPr>
      <w:widowControl w:val="0"/>
      <w:suppressAutoHyphens/>
      <w:spacing w:after="0" w:line="360" w:lineRule="auto"/>
    </w:pPr>
  </w:style>
  <w:style w:type="paragraph" w:customStyle="1" w:styleId="sctableln">
    <w:name w:val="sc_table_ln"/>
    <w:qFormat/>
    <w:rsid w:val="00ED23A4"/>
    <w:pPr>
      <w:widowControl w:val="0"/>
      <w:suppressAutoHyphens/>
      <w:spacing w:after="0" w:line="360" w:lineRule="auto"/>
      <w:jc w:val="right"/>
    </w:pPr>
  </w:style>
  <w:style w:type="paragraph" w:customStyle="1" w:styleId="sctablenoncodifiedsection">
    <w:name w:val="sc_table_non_codified_section"/>
    <w:qFormat/>
    <w:rsid w:val="00ED23A4"/>
    <w:pPr>
      <w:widowControl w:val="0"/>
      <w:suppressAutoHyphens/>
      <w:spacing w:after="0" w:line="360" w:lineRule="auto"/>
    </w:pPr>
  </w:style>
  <w:style w:type="paragraph" w:customStyle="1" w:styleId="scresolutionmembers">
    <w:name w:val="sc_resolution_members"/>
    <w:qFormat/>
    <w:rsid w:val="00ED23A4"/>
    <w:pPr>
      <w:widowControl w:val="0"/>
      <w:suppressAutoHyphens/>
      <w:spacing w:after="0" w:line="360" w:lineRule="auto"/>
      <w:jc w:val="both"/>
    </w:pPr>
  </w:style>
  <w:style w:type="paragraph" w:customStyle="1" w:styleId="scdraftheader">
    <w:name w:val="sc_draft_header"/>
    <w:qFormat/>
    <w:rsid w:val="00ED23A4"/>
    <w:pPr>
      <w:widowControl w:val="0"/>
      <w:suppressAutoHyphens/>
      <w:spacing w:after="0" w:line="240" w:lineRule="auto"/>
    </w:pPr>
  </w:style>
  <w:style w:type="paragraph" w:customStyle="1" w:styleId="scemptyline">
    <w:name w:val="sc_empty_line"/>
    <w:qFormat/>
    <w:rsid w:val="00ED23A4"/>
    <w:pPr>
      <w:widowControl w:val="0"/>
      <w:suppressAutoHyphens/>
      <w:spacing w:after="0" w:line="360" w:lineRule="auto"/>
      <w:jc w:val="both"/>
    </w:pPr>
  </w:style>
  <w:style w:type="paragraph" w:customStyle="1" w:styleId="scemptylineheader">
    <w:name w:val="sc_emptyline_header"/>
    <w:qFormat/>
    <w:rsid w:val="00ED23A4"/>
    <w:pPr>
      <w:widowControl w:val="0"/>
      <w:suppressAutoHyphens/>
      <w:spacing w:after="0" w:line="240" w:lineRule="auto"/>
      <w:jc w:val="both"/>
    </w:pPr>
  </w:style>
  <w:style w:type="character" w:customStyle="1" w:styleId="scinsert">
    <w:name w:val="sc_insert"/>
    <w:uiPriority w:val="1"/>
    <w:qFormat/>
    <w:rsid w:val="00ED23A4"/>
    <w:rPr>
      <w:caps w:val="0"/>
      <w:smallCaps w:val="0"/>
      <w:strike w:val="0"/>
      <w:dstrike w:val="0"/>
      <w:vanish w:val="0"/>
      <w:u w:val="single"/>
      <w:vertAlign w:val="baseline"/>
    </w:rPr>
  </w:style>
  <w:style w:type="character" w:customStyle="1" w:styleId="scinsertblue">
    <w:name w:val="sc_insert_blue"/>
    <w:uiPriority w:val="1"/>
    <w:qFormat/>
    <w:rsid w:val="00ED23A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D23A4"/>
    <w:rPr>
      <w:caps w:val="0"/>
      <w:smallCaps w:val="0"/>
      <w:strike w:val="0"/>
      <w:dstrike w:val="0"/>
      <w:vanish w:val="0"/>
      <w:color w:val="0070C0"/>
      <w:u w:val="none"/>
      <w:vertAlign w:val="baseline"/>
    </w:rPr>
  </w:style>
  <w:style w:type="character" w:customStyle="1" w:styleId="scinsertred">
    <w:name w:val="sc_insert_red"/>
    <w:uiPriority w:val="1"/>
    <w:qFormat/>
    <w:rsid w:val="00ED23A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D23A4"/>
    <w:rPr>
      <w:caps w:val="0"/>
      <w:smallCaps w:val="0"/>
      <w:strike w:val="0"/>
      <w:dstrike w:val="0"/>
      <w:vanish w:val="0"/>
      <w:color w:val="FF0000"/>
      <w:u w:val="none"/>
      <w:vertAlign w:val="baseline"/>
    </w:rPr>
  </w:style>
  <w:style w:type="character" w:customStyle="1" w:styleId="scstrike">
    <w:name w:val="sc_strike"/>
    <w:uiPriority w:val="1"/>
    <w:qFormat/>
    <w:rsid w:val="00ED23A4"/>
    <w:rPr>
      <w:strike/>
      <w:dstrike w:val="0"/>
    </w:rPr>
  </w:style>
  <w:style w:type="character" w:customStyle="1" w:styleId="scstrikeblue">
    <w:name w:val="sc_strike_blue"/>
    <w:uiPriority w:val="1"/>
    <w:qFormat/>
    <w:rsid w:val="00ED23A4"/>
    <w:rPr>
      <w:strike/>
      <w:dstrike w:val="0"/>
      <w:color w:val="0070C0"/>
    </w:rPr>
  </w:style>
  <w:style w:type="character" w:customStyle="1" w:styleId="scstrikered">
    <w:name w:val="sc_strike_red"/>
    <w:uiPriority w:val="1"/>
    <w:qFormat/>
    <w:rsid w:val="00ED23A4"/>
    <w:rPr>
      <w:strike/>
      <w:dstrike w:val="0"/>
      <w:color w:val="FF0000"/>
    </w:rPr>
  </w:style>
  <w:style w:type="character" w:customStyle="1" w:styleId="scstrikebluenoncodified">
    <w:name w:val="sc_strike_blue_non_codified"/>
    <w:uiPriority w:val="1"/>
    <w:qFormat/>
    <w:rsid w:val="00ED23A4"/>
    <w:rPr>
      <w:strike/>
      <w:dstrike w:val="0"/>
      <w:color w:val="0070C0"/>
      <w:lang w:val="en-US"/>
    </w:rPr>
  </w:style>
  <w:style w:type="character" w:customStyle="1" w:styleId="scstrikerednoncodified">
    <w:name w:val="sc_strike_red_non_codified"/>
    <w:uiPriority w:val="1"/>
    <w:qFormat/>
    <w:rsid w:val="00ED23A4"/>
    <w:rPr>
      <w:strike/>
      <w:dstrike w:val="0"/>
      <w:color w:val="FF0000"/>
    </w:rPr>
  </w:style>
  <w:style w:type="paragraph" w:customStyle="1" w:styleId="scnowthereforebold">
    <w:name w:val="sc_now_therefore_bold"/>
    <w:uiPriority w:val="1"/>
    <w:qFormat/>
    <w:rsid w:val="00ED23A4"/>
    <w:pPr>
      <w:widowControl w:val="0"/>
      <w:suppressAutoHyphens/>
      <w:spacing w:after="0" w:line="480" w:lineRule="auto"/>
    </w:pPr>
    <w:rPr>
      <w:rFonts w:eastAsia="Calibri" w:cs="Times New Roman"/>
    </w:rPr>
  </w:style>
  <w:style w:type="paragraph" w:customStyle="1" w:styleId="scbillsiglines">
    <w:name w:val="sc_bill_sig_lines"/>
    <w:qFormat/>
    <w:rsid w:val="00ED23A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D23A4"/>
  </w:style>
  <w:style w:type="paragraph" w:customStyle="1" w:styleId="scbillendxx">
    <w:name w:val="sc_bill_end_xx"/>
    <w:qFormat/>
    <w:rsid w:val="00ED23A4"/>
    <w:pPr>
      <w:widowControl w:val="0"/>
      <w:suppressAutoHyphens/>
      <w:spacing w:after="0" w:line="240" w:lineRule="auto"/>
      <w:jc w:val="center"/>
    </w:pPr>
  </w:style>
  <w:style w:type="character" w:customStyle="1" w:styleId="scbillheader1">
    <w:name w:val="sc_bill_header1"/>
    <w:uiPriority w:val="1"/>
    <w:qFormat/>
    <w:rsid w:val="00ED23A4"/>
  </w:style>
  <w:style w:type="character" w:customStyle="1" w:styleId="scresolutionbody1">
    <w:name w:val="sc_resolution_body1"/>
    <w:uiPriority w:val="1"/>
    <w:qFormat/>
    <w:rsid w:val="00ED23A4"/>
  </w:style>
  <w:style w:type="character" w:styleId="Strong">
    <w:name w:val="Strong"/>
    <w:basedOn w:val="DefaultParagraphFont"/>
    <w:uiPriority w:val="22"/>
    <w:qFormat/>
    <w:rsid w:val="00ED23A4"/>
    <w:rPr>
      <w:b/>
      <w:bCs/>
    </w:rPr>
  </w:style>
  <w:style w:type="character" w:customStyle="1" w:styleId="scamendhouse">
    <w:name w:val="sc_amend_house"/>
    <w:uiPriority w:val="1"/>
    <w:qFormat/>
    <w:rsid w:val="00ED23A4"/>
    <w:rPr>
      <w:bdr w:val="none" w:sz="0" w:space="0" w:color="auto"/>
      <w:shd w:val="clear" w:color="auto" w:fill="FDE9D9" w:themeFill="accent6" w:themeFillTint="33"/>
    </w:rPr>
  </w:style>
  <w:style w:type="character" w:customStyle="1" w:styleId="scamendsenate">
    <w:name w:val="sc_amend_senate"/>
    <w:uiPriority w:val="1"/>
    <w:qFormat/>
    <w:rsid w:val="00ED23A4"/>
    <w:rPr>
      <w:bdr w:val="none" w:sz="0" w:space="0" w:color="auto"/>
      <w:shd w:val="clear" w:color="auto" w:fill="E5DFEC" w:themeFill="accent4" w:themeFillTint="33"/>
    </w:rPr>
  </w:style>
  <w:style w:type="paragraph" w:styleId="Revision">
    <w:name w:val="Revision"/>
    <w:hidden/>
    <w:uiPriority w:val="99"/>
    <w:semiHidden/>
    <w:rsid w:val="00ED23A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D23A4"/>
    <w:pPr>
      <w:spacing w:after="0" w:line="240" w:lineRule="auto"/>
    </w:pPr>
    <w:rPr>
      <w:i/>
    </w:rPr>
  </w:style>
  <w:style w:type="paragraph" w:customStyle="1" w:styleId="sccoversheetsenate">
    <w:name w:val="sc_coversheet_senate"/>
    <w:qFormat/>
    <w:rsid w:val="00ED23A4"/>
    <w:pPr>
      <w:spacing w:after="0" w:line="240" w:lineRule="auto"/>
    </w:pPr>
    <w:rPr>
      <w:b/>
    </w:rPr>
  </w:style>
  <w:style w:type="character" w:styleId="FollowedHyperlink">
    <w:name w:val="FollowedHyperlink"/>
    <w:basedOn w:val="DefaultParagraphFont"/>
    <w:uiPriority w:val="99"/>
    <w:semiHidden/>
    <w:unhideWhenUsed/>
    <w:rsid w:val="00AF42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5&amp;session=126&amp;summary=B" TargetMode="External" Id="R84bc985ba45d4d56" /><Relationship Type="http://schemas.openxmlformats.org/officeDocument/2006/relationships/hyperlink" Target="https://www.scstatehouse.gov/sess126_2025-2026/prever/5455_20260331.docx" TargetMode="External" Id="R7df6c66cb7274069" /><Relationship Type="http://schemas.openxmlformats.org/officeDocument/2006/relationships/hyperlink" Target="h:\hj\20260331.docx" TargetMode="External" Id="R5a070b7ee22d41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126A0"/>
    <w:rsid w:val="00174066"/>
    <w:rsid w:val="00212BEF"/>
    <w:rsid w:val="002A3D45"/>
    <w:rsid w:val="00362988"/>
    <w:rsid w:val="003B4AB3"/>
    <w:rsid w:val="00417828"/>
    <w:rsid w:val="00460640"/>
    <w:rsid w:val="004D1BF3"/>
    <w:rsid w:val="00573513"/>
    <w:rsid w:val="006A5A29"/>
    <w:rsid w:val="0072205F"/>
    <w:rsid w:val="00804B1A"/>
    <w:rsid w:val="008228BC"/>
    <w:rsid w:val="009C1557"/>
    <w:rsid w:val="00A22407"/>
    <w:rsid w:val="00A44402"/>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f81ce5a8-2c5b-48b4-9850-5dafa7f681b2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0d65b899-fdf7-4f10-8e15-373271e767aa</T_BILL_REQUEST_REQUEST>
  <T_BILL_R_ORIGINALDRAFT>f1990733-194f-4d45-9f1e-6e1a73cb4565</T_BILL_R_ORIGINALDRAFT>
  <T_BILL_SPONSOR_SPONSOR>c14c4394-17b4-48b3-96c0-d64206a8d410</T_BILL_SPONSOR_SPONSOR>
  <T_BILL_T_BILLNAME>[5455]</T_BILL_T_BILLNAME>
  <T_BILL_T_BILLNUMBER>5455</T_BILL_T_BILLNUMBER>
  <T_BILL_T_BILLTITLE>TO RECOGNIZE AND HONOR THE DORCHESTER ACADEMY GIRLS BASKETBALL TEAM, COACHES, AND SCHOOL OFFICIALS FOR AN OUTSTANDING SEASON AND TO CONGRATULATE THEM ON WINNING THE SOUTH CAROLINA INDEPENDENT SCHOOL ASSOCIATION CLASS 2A STATE CHAMPIONSHIP TITLE.</T_BILL_T_BILLTITLE>
  <T_BILL_T_CHAMBER>house</T_BILL_T_CHAMBER>
  <T_BILL_T_FILENAME> </T_BILL_T_FILENAME>
  <T_BILL_T_LEGTYPE>resolution</T_BILL_T_LEGTYPE>
  <T_BILL_T_RATNUMBERSTRING>HNone</T_BILL_T_RATNUMBERSTRING>
  <T_BILL_T_SUBJECT>Dorchester Academy Girls Basketball Champs</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02D7433F-A9E8-4C53-BCDF-1F07C1FC4AE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2207</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2026-03-26T17:38:00Z</cp:lastPrinted>
  <dcterms:created xsi:type="dcterms:W3CDTF">2026-03-26T17:39:00Z</dcterms:created>
  <dcterms:modified xsi:type="dcterms:W3CDTF">2026-03-26T17:39:00Z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