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LC-0253PH-JAH26.docx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Oceanside Collegiate Academy girls tennis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b17d0111794a4ee7">
        <w:r w:rsidRPr="00770434">
          <w:rPr>
            <w:rStyle w:val="Hyperlink"/>
          </w:rPr>
          <w:t>House Journal</w:t>
        </w:r>
        <w:r w:rsidRPr="00770434">
          <w:rPr>
            <w:rStyle w:val="Hyperlink"/>
          </w:rPr>
          <w:noBreakHyphen/>
          <w:t>page 219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93cb8949b742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99ff7ef6884458">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85D7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7DB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6674" w14:paraId="48DB32D0" w14:textId="24237E04">
          <w:pPr>
            <w:pStyle w:val="scresolutiontitle"/>
          </w:pPr>
          <w:r>
            <w:t>t</w:t>
          </w:r>
          <w:r w:rsidR="00BC236E">
            <w:t xml:space="preserve">o </w:t>
          </w:r>
          <w:r>
            <w:t>recognize and honor</w:t>
          </w:r>
          <w:r w:rsidR="00BC236E">
            <w:t xml:space="preserve"> the</w:t>
          </w:r>
          <w:r>
            <w:t xml:space="preserve"> Oceanside Collegiate</w:t>
          </w:r>
          <w:r w:rsidR="00BC236E">
            <w:t xml:space="preserve"> Academy Girls tennis team,</w:t>
          </w:r>
          <w:r>
            <w:t xml:space="preserve"> coaches, and school officials for an outstanding season and to congratulate them </w:t>
          </w:r>
          <w:r w:rsidR="00BC236E">
            <w:t>on</w:t>
          </w:r>
          <w:r>
            <w:t xml:space="preserve"> winning the </w:t>
          </w:r>
          <w:r w:rsidR="00992C1C">
            <w:t xml:space="preserve">2025 </w:t>
          </w:r>
          <w:r w:rsidR="00BC236E">
            <w:t>South Carolina High Sch</w:t>
          </w:r>
          <w:r w:rsidR="001D4FBA">
            <w:t>o</w:t>
          </w:r>
          <w:r w:rsidR="00BC236E">
            <w:t xml:space="preserve">ol League </w:t>
          </w:r>
          <w:r w:rsidR="00992C1C">
            <w:t xml:space="preserve">AAA state </w:t>
          </w:r>
          <w:r>
            <w:t>championship titl</w:t>
          </w:r>
          <w:r w:rsidR="00992C1C">
            <w:t>e.</w:t>
          </w:r>
        </w:p>
      </w:sdtContent>
    </w:sdt>
    <w:p w:rsidR="0010776B" w:rsidP="00091FD9" w:rsidRDefault="0010776B" w14:paraId="48DB32D1" w14:textId="56627158">
      <w:pPr>
        <w:pStyle w:val="scresolutiontitle"/>
      </w:pPr>
    </w:p>
    <w:p w:rsidR="008C3A19" w:rsidP="00084D53" w:rsidRDefault="008C3A19" w14:paraId="5C7CA9E3" w14:textId="43DD905C">
      <w:pPr>
        <w:pStyle w:val="scresolutionwhereas"/>
      </w:pPr>
      <w:bookmarkStart w:name="wa_91e0c8d7e" w:id="1"/>
      <w:r w:rsidRPr="00084D53">
        <w:t>W</w:t>
      </w:r>
      <w:bookmarkEnd w:id="1"/>
      <w:r w:rsidRPr="00084D53">
        <w:t>hereas,</w:t>
      </w:r>
      <w:r w:rsidR="001347EE">
        <w:t xml:space="preserve"> </w:t>
      </w:r>
      <w:r w:rsidR="004E20C7">
        <w:t xml:space="preserve">the South Carolina House of Representatives </w:t>
      </w:r>
      <w:r w:rsidR="009511C0">
        <w:t>is</w:t>
      </w:r>
      <w:r w:rsidR="004E20C7">
        <w:t xml:space="preserve"> pleased to hear that the members of the Oceanview Collegiate Academy girls tennis team captured the 2025 South Carolina High School League AAA State Championship on Saturday, November 8, 2025</w:t>
      </w:r>
      <w:r w:rsidR="004A2D72">
        <w:t>,</w:t>
      </w:r>
      <w:r w:rsidR="004E20C7">
        <w:t xml:space="preserve"> at the Cayce </w:t>
      </w:r>
      <w:r w:rsidR="004A2D72">
        <w:t>T</w:t>
      </w:r>
      <w:r w:rsidR="004E20C7">
        <w:t>ennis Center</w:t>
      </w:r>
      <w:r w:rsidRPr="00084D53">
        <w:t>; and</w:t>
      </w:r>
    </w:p>
    <w:p w:rsidR="008C3A19" w:rsidP="00AF1A81" w:rsidRDefault="008C3A19" w14:paraId="69ECC539" w14:textId="77777777">
      <w:pPr>
        <w:pStyle w:val="scemptyline"/>
      </w:pPr>
    </w:p>
    <w:p w:rsidR="00F935A0" w:rsidP="00084D53" w:rsidRDefault="00F935A0" w14:paraId="2EACEF40" w14:textId="59FFA3AE">
      <w:pPr>
        <w:pStyle w:val="scresolutionwhereas"/>
      </w:pPr>
      <w:bookmarkStart w:name="wa_7ead85c1f" w:id="2"/>
      <w:r>
        <w:t>W</w:t>
      </w:r>
      <w:bookmarkEnd w:id="2"/>
      <w:r>
        <w:t>hereas,</w:t>
      </w:r>
      <w:r w:rsidR="001347EE">
        <w:t xml:space="preserve"> </w:t>
      </w:r>
      <w:r w:rsidR="0059610D">
        <w:t xml:space="preserve">this </w:t>
      </w:r>
      <w:r w:rsidR="009511C0">
        <w:t xml:space="preserve">impressive achievement marks the program’s fifth </w:t>
      </w:r>
      <w:r w:rsidR="0059610D">
        <w:t>consecutive South Carolina High School League (SCHSL) state championship</w:t>
      </w:r>
      <w:r w:rsidR="009511C0">
        <w:t>,</w:t>
      </w:r>
      <w:r w:rsidR="00F15A36">
        <w:t xml:space="preserve"> </w:t>
      </w:r>
      <w:r w:rsidR="009511C0">
        <w:t>firmly establishing the team as a dominant force and true</w:t>
      </w:r>
      <w:r w:rsidR="0059610D">
        <w:t xml:space="preserve"> dynasty </w:t>
      </w:r>
      <w:r w:rsidR="009511C0">
        <w:t>in high school tennis</w:t>
      </w:r>
      <w:r>
        <w:t>; and</w:t>
      </w:r>
    </w:p>
    <w:p w:rsidR="00F935A0" w:rsidP="00B31DA6" w:rsidRDefault="00F935A0" w14:paraId="16A4F864" w14:textId="4BF881AD">
      <w:pPr>
        <w:pStyle w:val="scemptyline"/>
      </w:pPr>
    </w:p>
    <w:p w:rsidR="008A7625" w:rsidP="00084D53" w:rsidRDefault="00F935A0" w14:paraId="4666F527" w14:textId="7524ABF9">
      <w:pPr>
        <w:pStyle w:val="scresolutionwhereas"/>
      </w:pPr>
      <w:bookmarkStart w:name="wa_c0400e6d3" w:id="3"/>
      <w:r>
        <w:t>W</w:t>
      </w:r>
      <w:bookmarkEnd w:id="3"/>
      <w:r>
        <w:t>here</w:t>
      </w:r>
      <w:r w:rsidR="008A7625">
        <w:t>as,</w:t>
      </w:r>
      <w:r w:rsidR="001347EE">
        <w:t xml:space="preserve"> </w:t>
      </w:r>
      <w:r w:rsidR="009511C0">
        <w:t xml:space="preserve">in an exciting championship match, the </w:t>
      </w:r>
      <w:r w:rsidR="0059610D">
        <w:t xml:space="preserve">Oceanside Collegiate Academy Landsharks </w:t>
      </w:r>
      <w:r w:rsidR="009511C0">
        <w:t>secured the title with a hard‑fought 4‑2 victory over</w:t>
      </w:r>
      <w:r w:rsidR="0059610D">
        <w:t xml:space="preserve"> Christ Church</w:t>
      </w:r>
      <w:r w:rsidR="00D1018C">
        <w:t>,</w:t>
      </w:r>
      <w:r w:rsidR="0059610D">
        <w:t xml:space="preserve"> </w:t>
      </w:r>
      <w:r w:rsidR="009511C0">
        <w:t xml:space="preserve">much to the pride </w:t>
      </w:r>
      <w:r w:rsidR="00D1018C">
        <w:t>and enthusiasm of their supporters; and</w:t>
      </w:r>
    </w:p>
    <w:p w:rsidR="008A7625" w:rsidP="007720AC" w:rsidRDefault="008A7625" w14:paraId="251CC829" w14:textId="0705D188">
      <w:pPr>
        <w:pStyle w:val="scemptyline"/>
      </w:pPr>
    </w:p>
    <w:p w:rsidR="008A7625" w:rsidP="00843D27" w:rsidRDefault="008A7625" w14:paraId="44F28955" w14:textId="79D0E169">
      <w:pPr>
        <w:pStyle w:val="scresolutionwhereas"/>
      </w:pPr>
      <w:bookmarkStart w:name="wa_8032cb87a" w:id="4"/>
      <w:r>
        <w:t>W</w:t>
      </w:r>
      <w:bookmarkEnd w:id="4"/>
      <w:r>
        <w:t>hereas,</w:t>
      </w:r>
      <w:r w:rsidR="001347EE">
        <w:t xml:space="preserve"> </w:t>
      </w:r>
      <w:r w:rsidR="00D1018C">
        <w:t xml:space="preserve">success in </w:t>
      </w:r>
      <w:r w:rsidR="005C6A05">
        <w:t>the</w:t>
      </w:r>
      <w:r w:rsidR="00D1018C">
        <w:t xml:space="preserve"> sport of tennis demands discipline, endurance, and mental toughness, all of which were exemplified by the team under the leadership of </w:t>
      </w:r>
      <w:r w:rsidR="00C11723">
        <w:t xml:space="preserve">Head </w:t>
      </w:r>
      <w:r w:rsidR="00D1018C">
        <w:t>Coach Shawn Harris and his dedicated coaching staff, who have skillfully developed these student</w:t>
      </w:r>
      <w:r w:rsidR="005A769F">
        <w:t xml:space="preserve"> </w:t>
      </w:r>
      <w:r w:rsidR="00D1018C">
        <w:t>athletes both on and off the court; and</w:t>
      </w:r>
    </w:p>
    <w:p w:rsidRPr="00040E43" w:rsidR="008A7625" w:rsidP="006B1590" w:rsidRDefault="008A7625" w14:paraId="24BB5989" w14:textId="77777777">
      <w:pPr>
        <w:pStyle w:val="scresolutionbody"/>
      </w:pPr>
    </w:p>
    <w:p w:rsidR="00D1018C" w:rsidP="00FA0B1D" w:rsidRDefault="00D1018C" w14:paraId="4FDC9EC9" w14:textId="0FAD6256">
      <w:pPr>
        <w:pStyle w:val="scresolutionbody"/>
      </w:pPr>
      <w:bookmarkStart w:name="wa_09603de9d" w:id="5"/>
      <w:r>
        <w:t>W</w:t>
      </w:r>
      <w:bookmarkEnd w:id="5"/>
      <w:r>
        <w:t>hereas, the invaluable lessons of teamwork, perseverance, and sportsmanship instilled in these young athletes will serve them well throughout their lives; and</w:t>
      </w:r>
    </w:p>
    <w:p w:rsidR="00D1018C" w:rsidP="00FA0B1D" w:rsidRDefault="00D1018C" w14:paraId="57A62A98" w14:textId="77777777">
      <w:pPr>
        <w:pStyle w:val="scresolutionbody"/>
      </w:pPr>
    </w:p>
    <w:p w:rsidR="00795E2B" w:rsidP="00FA0B1D" w:rsidRDefault="00795E2B" w14:paraId="61C9E238" w14:textId="669AD7B2">
      <w:pPr>
        <w:pStyle w:val="scresolutionbody"/>
      </w:pPr>
      <w:bookmarkStart w:name="wa_9259cbc85" w:id="6"/>
      <w:r>
        <w:t>W</w:t>
      </w:r>
      <w:bookmarkEnd w:id="6"/>
      <w:r>
        <w:t xml:space="preserve">hereas, the members of the South Carolina House of Representatives appreciate the </w:t>
      </w:r>
      <w:r w:rsidR="00D1018C">
        <w:t>honor and distinction that the</w:t>
      </w:r>
      <w:r>
        <w:t xml:space="preserve"> Oceanside Collegiate </w:t>
      </w:r>
      <w:r w:rsidR="005C6A05">
        <w:t xml:space="preserve">Academy </w:t>
      </w:r>
      <w:r>
        <w:t>girls tennis team ha</w:t>
      </w:r>
      <w:r w:rsidR="00D1018C">
        <w:t>s</w:t>
      </w:r>
      <w:r>
        <w:t xml:space="preserve"> brought to </w:t>
      </w:r>
      <w:r w:rsidR="00D1018C">
        <w:t>its</w:t>
      </w:r>
      <w:r>
        <w:t xml:space="preserve"> school and community</w:t>
      </w:r>
      <w:r w:rsidR="00C11723">
        <w:t xml:space="preserve"> </w:t>
      </w:r>
      <w:r>
        <w:t xml:space="preserve">and look forward to </w:t>
      </w:r>
      <w:r w:rsidR="00D1018C">
        <w:t xml:space="preserve">its </w:t>
      </w:r>
      <w:r>
        <w:t xml:space="preserve">continued success in the </w:t>
      </w:r>
      <w:r w:rsidR="00D1018C">
        <w:t>years to come</w:t>
      </w:r>
      <w:r>
        <w:t>.  Now, therefore,</w:t>
      </w:r>
    </w:p>
    <w:p w:rsidR="00795E2B" w:rsidP="00FA0B1D" w:rsidRDefault="00795E2B" w14:paraId="020CBC02" w14:textId="77777777">
      <w:pPr>
        <w:pStyle w:val="scresolutionbody"/>
      </w:pPr>
    </w:p>
    <w:p w:rsidRPr="00040E43" w:rsidR="00B9052D" w:rsidP="00FA0B1D" w:rsidRDefault="00B9052D" w14:paraId="48DB32E4" w14:textId="1C0EE24F">
      <w:pPr>
        <w:pStyle w:val="scresolutionbody"/>
      </w:pPr>
      <w:bookmarkStart w:name="up_e50f4460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7DB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C94566">
      <w:pPr>
        <w:pStyle w:val="scresolutionmembers"/>
      </w:pPr>
      <w:bookmarkStart w:name="up_3e69d7dd4"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7DB2">
            <w:rPr>
              <w:rStyle w:val="scresolutionbody1"/>
            </w:rPr>
            <w:t>House of Representatives</w:t>
          </w:r>
        </w:sdtContent>
      </w:sdt>
      <w:r w:rsidRPr="00040E43">
        <w:t xml:space="preserve">, by this resolution, </w:t>
      </w:r>
      <w:r w:rsidR="00795E2B">
        <w:t xml:space="preserve">recognize and honor </w:t>
      </w:r>
      <w:r w:rsidR="00C11723">
        <w:t xml:space="preserve">the </w:t>
      </w:r>
      <w:r w:rsidR="00795E2B">
        <w:t>Oceanside Collegiate Academy girls tennis team, coaches, and school officials for a</w:t>
      </w:r>
      <w:r w:rsidR="005A769F">
        <w:t>n</w:t>
      </w:r>
      <w:r w:rsidR="00795E2B">
        <w:t xml:space="preserve"> </w:t>
      </w:r>
      <w:r w:rsidR="005A769F">
        <w:t>outstanding</w:t>
      </w:r>
      <w:r w:rsidR="00795E2B">
        <w:t xml:space="preserve"> season and congratulate them on winning the 2025 South Carolina High School League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330E016">
      <w:pPr>
        <w:pStyle w:val="scresolutionbody"/>
      </w:pPr>
      <w:bookmarkStart w:name="up_0a21ec116" w:id="9"/>
      <w:r w:rsidRPr="00040E43">
        <w:t>B</w:t>
      </w:r>
      <w:bookmarkEnd w:id="9"/>
      <w:r w:rsidRPr="00040E43">
        <w:t>e it further resolved that a copy of this resolution be presented to</w:t>
      </w:r>
      <w:r w:rsidRPr="00040E43" w:rsidR="00B9105E">
        <w:t xml:space="preserve"> </w:t>
      </w:r>
      <w:r w:rsidR="00992C1C">
        <w:t xml:space="preserve">Principal Dr. Kelly Linkenhoker and </w:t>
      </w:r>
      <w:r w:rsidR="00956F06">
        <w:t xml:space="preserve">Head </w:t>
      </w:r>
      <w:r w:rsidR="00992C1C">
        <w:t xml:space="preserve">Coach </w:t>
      </w:r>
      <w:r w:rsidR="004E20C7">
        <w:t>Shawn Harris.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C2F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CE3677" w:rsidR="007003E1" w:rsidRDefault="00645E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7DB2">
              <w:rPr>
                <w:noProof/>
              </w:rPr>
              <w:t>LC-0253PH-JAH26.docx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13A"/>
    <w:rsid w:val="0008202C"/>
    <w:rsid w:val="000843D7"/>
    <w:rsid w:val="00084D53"/>
    <w:rsid w:val="00091FD9"/>
    <w:rsid w:val="0009711F"/>
    <w:rsid w:val="00097234"/>
    <w:rsid w:val="00097C23"/>
    <w:rsid w:val="000C5BE4"/>
    <w:rsid w:val="000E0100"/>
    <w:rsid w:val="000E1785"/>
    <w:rsid w:val="000E546A"/>
    <w:rsid w:val="000E5AA7"/>
    <w:rsid w:val="000F1901"/>
    <w:rsid w:val="000F2E49"/>
    <w:rsid w:val="000F40FA"/>
    <w:rsid w:val="001035F1"/>
    <w:rsid w:val="0010776B"/>
    <w:rsid w:val="00133E66"/>
    <w:rsid w:val="001347EE"/>
    <w:rsid w:val="00136B38"/>
    <w:rsid w:val="001373F6"/>
    <w:rsid w:val="001435A3"/>
    <w:rsid w:val="00146ED3"/>
    <w:rsid w:val="00151044"/>
    <w:rsid w:val="00162366"/>
    <w:rsid w:val="00187057"/>
    <w:rsid w:val="001A022F"/>
    <w:rsid w:val="001A2C0B"/>
    <w:rsid w:val="001A72A6"/>
    <w:rsid w:val="001C4F58"/>
    <w:rsid w:val="001D08F2"/>
    <w:rsid w:val="001D2A16"/>
    <w:rsid w:val="001D3A58"/>
    <w:rsid w:val="001D4FBA"/>
    <w:rsid w:val="001D525B"/>
    <w:rsid w:val="001D68D8"/>
    <w:rsid w:val="001D7F4F"/>
    <w:rsid w:val="001F75F9"/>
    <w:rsid w:val="002017E6"/>
    <w:rsid w:val="002041DE"/>
    <w:rsid w:val="00205238"/>
    <w:rsid w:val="00211B4F"/>
    <w:rsid w:val="002321B6"/>
    <w:rsid w:val="00232912"/>
    <w:rsid w:val="0025001F"/>
    <w:rsid w:val="00250967"/>
    <w:rsid w:val="002543C8"/>
    <w:rsid w:val="0025541D"/>
    <w:rsid w:val="002635C9"/>
    <w:rsid w:val="00270ED9"/>
    <w:rsid w:val="00284AAE"/>
    <w:rsid w:val="002B451A"/>
    <w:rsid w:val="002D55D2"/>
    <w:rsid w:val="002E065F"/>
    <w:rsid w:val="002E5912"/>
    <w:rsid w:val="002F4473"/>
    <w:rsid w:val="002F735C"/>
    <w:rsid w:val="00301B21"/>
    <w:rsid w:val="003126B2"/>
    <w:rsid w:val="00325348"/>
    <w:rsid w:val="0032732C"/>
    <w:rsid w:val="003321E4"/>
    <w:rsid w:val="00333CFC"/>
    <w:rsid w:val="00336AD0"/>
    <w:rsid w:val="00357491"/>
    <w:rsid w:val="0036008C"/>
    <w:rsid w:val="0037079A"/>
    <w:rsid w:val="00385E1F"/>
    <w:rsid w:val="003A4798"/>
    <w:rsid w:val="003A4F41"/>
    <w:rsid w:val="003A58F2"/>
    <w:rsid w:val="003C4DAB"/>
    <w:rsid w:val="003D01E8"/>
    <w:rsid w:val="003D0BC2"/>
    <w:rsid w:val="003E0227"/>
    <w:rsid w:val="003E5288"/>
    <w:rsid w:val="003F6D79"/>
    <w:rsid w:val="003F6E8C"/>
    <w:rsid w:val="00401D08"/>
    <w:rsid w:val="0041760A"/>
    <w:rsid w:val="00417C01"/>
    <w:rsid w:val="004252D4"/>
    <w:rsid w:val="00436096"/>
    <w:rsid w:val="004403BD"/>
    <w:rsid w:val="00452313"/>
    <w:rsid w:val="00461441"/>
    <w:rsid w:val="004623E6"/>
    <w:rsid w:val="0046488E"/>
    <w:rsid w:val="0046685D"/>
    <w:rsid w:val="004669F5"/>
    <w:rsid w:val="004809EE"/>
    <w:rsid w:val="004A2D72"/>
    <w:rsid w:val="004B7339"/>
    <w:rsid w:val="004E20C7"/>
    <w:rsid w:val="004E7D54"/>
    <w:rsid w:val="00511974"/>
    <w:rsid w:val="0052116B"/>
    <w:rsid w:val="005273C6"/>
    <w:rsid w:val="005275A2"/>
    <w:rsid w:val="00530A69"/>
    <w:rsid w:val="00543DF3"/>
    <w:rsid w:val="00544C6E"/>
    <w:rsid w:val="00545593"/>
    <w:rsid w:val="00545C09"/>
    <w:rsid w:val="00551C74"/>
    <w:rsid w:val="00556EBF"/>
    <w:rsid w:val="0055760A"/>
    <w:rsid w:val="00570026"/>
    <w:rsid w:val="0057560B"/>
    <w:rsid w:val="00577C6C"/>
    <w:rsid w:val="005834ED"/>
    <w:rsid w:val="0059610D"/>
    <w:rsid w:val="005A62FE"/>
    <w:rsid w:val="005A769F"/>
    <w:rsid w:val="005C25EE"/>
    <w:rsid w:val="005C2FE2"/>
    <w:rsid w:val="005C6A05"/>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20BAF"/>
    <w:rsid w:val="00733210"/>
    <w:rsid w:val="00734F00"/>
    <w:rsid w:val="007352A5"/>
    <w:rsid w:val="0073631E"/>
    <w:rsid w:val="00736959"/>
    <w:rsid w:val="0074375C"/>
    <w:rsid w:val="00746A58"/>
    <w:rsid w:val="007720AC"/>
    <w:rsid w:val="00781DF8"/>
    <w:rsid w:val="007836CC"/>
    <w:rsid w:val="00787728"/>
    <w:rsid w:val="007917CE"/>
    <w:rsid w:val="007959D3"/>
    <w:rsid w:val="00795E2B"/>
    <w:rsid w:val="007A094D"/>
    <w:rsid w:val="007A70AE"/>
    <w:rsid w:val="007C0EE1"/>
    <w:rsid w:val="007C69B6"/>
    <w:rsid w:val="007C72ED"/>
    <w:rsid w:val="007E01B6"/>
    <w:rsid w:val="007F1996"/>
    <w:rsid w:val="007F3C86"/>
    <w:rsid w:val="007F6D64"/>
    <w:rsid w:val="00810471"/>
    <w:rsid w:val="008362E8"/>
    <w:rsid w:val="008410D3"/>
    <w:rsid w:val="00843D27"/>
    <w:rsid w:val="0084537E"/>
    <w:rsid w:val="00846FE5"/>
    <w:rsid w:val="0085786E"/>
    <w:rsid w:val="00870570"/>
    <w:rsid w:val="00876674"/>
    <w:rsid w:val="008905D2"/>
    <w:rsid w:val="00896957"/>
    <w:rsid w:val="008A1768"/>
    <w:rsid w:val="008A489F"/>
    <w:rsid w:val="008A7625"/>
    <w:rsid w:val="008B4AC4"/>
    <w:rsid w:val="008C3A19"/>
    <w:rsid w:val="008C506F"/>
    <w:rsid w:val="008D05D1"/>
    <w:rsid w:val="008E1DCA"/>
    <w:rsid w:val="008F0F33"/>
    <w:rsid w:val="008F4429"/>
    <w:rsid w:val="00900714"/>
    <w:rsid w:val="009059FF"/>
    <w:rsid w:val="0092634F"/>
    <w:rsid w:val="009270BA"/>
    <w:rsid w:val="0094021A"/>
    <w:rsid w:val="009511C0"/>
    <w:rsid w:val="00953783"/>
    <w:rsid w:val="00956F06"/>
    <w:rsid w:val="0096528D"/>
    <w:rsid w:val="00965B3F"/>
    <w:rsid w:val="00974F1E"/>
    <w:rsid w:val="00992C1C"/>
    <w:rsid w:val="009A4203"/>
    <w:rsid w:val="009B44AF"/>
    <w:rsid w:val="009B5279"/>
    <w:rsid w:val="009C6A0B"/>
    <w:rsid w:val="009C7F19"/>
    <w:rsid w:val="009E2BE4"/>
    <w:rsid w:val="009F0C77"/>
    <w:rsid w:val="009F4DD1"/>
    <w:rsid w:val="009F7B81"/>
    <w:rsid w:val="00A010D9"/>
    <w:rsid w:val="00A02543"/>
    <w:rsid w:val="00A41684"/>
    <w:rsid w:val="00A64E80"/>
    <w:rsid w:val="00A66C6B"/>
    <w:rsid w:val="00A7261B"/>
    <w:rsid w:val="00A72BCD"/>
    <w:rsid w:val="00A74015"/>
    <w:rsid w:val="00A741D9"/>
    <w:rsid w:val="00A833AB"/>
    <w:rsid w:val="00A95560"/>
    <w:rsid w:val="00A9741D"/>
    <w:rsid w:val="00AB1254"/>
    <w:rsid w:val="00AB2CC0"/>
    <w:rsid w:val="00AC2142"/>
    <w:rsid w:val="00AC34A2"/>
    <w:rsid w:val="00AC74F4"/>
    <w:rsid w:val="00AD1C9A"/>
    <w:rsid w:val="00AD24D4"/>
    <w:rsid w:val="00AD4B17"/>
    <w:rsid w:val="00AE229F"/>
    <w:rsid w:val="00AF0102"/>
    <w:rsid w:val="00AF1A81"/>
    <w:rsid w:val="00AF69EE"/>
    <w:rsid w:val="00B00C4F"/>
    <w:rsid w:val="00B10E02"/>
    <w:rsid w:val="00B128F5"/>
    <w:rsid w:val="00B31DA6"/>
    <w:rsid w:val="00B3602C"/>
    <w:rsid w:val="00B412D4"/>
    <w:rsid w:val="00B519D6"/>
    <w:rsid w:val="00B6480F"/>
    <w:rsid w:val="00B64FFF"/>
    <w:rsid w:val="00B703CB"/>
    <w:rsid w:val="00B7267F"/>
    <w:rsid w:val="00B879A5"/>
    <w:rsid w:val="00B9052D"/>
    <w:rsid w:val="00B9105E"/>
    <w:rsid w:val="00BB62BB"/>
    <w:rsid w:val="00BC1E62"/>
    <w:rsid w:val="00BC236E"/>
    <w:rsid w:val="00BC695A"/>
    <w:rsid w:val="00BD086A"/>
    <w:rsid w:val="00BD4498"/>
    <w:rsid w:val="00BE3C22"/>
    <w:rsid w:val="00BE46CD"/>
    <w:rsid w:val="00C02C1B"/>
    <w:rsid w:val="00C0345E"/>
    <w:rsid w:val="00C11723"/>
    <w:rsid w:val="00C21775"/>
    <w:rsid w:val="00C21ABE"/>
    <w:rsid w:val="00C27786"/>
    <w:rsid w:val="00C31C95"/>
    <w:rsid w:val="00C3483A"/>
    <w:rsid w:val="00C41EB9"/>
    <w:rsid w:val="00C42CF2"/>
    <w:rsid w:val="00C433D3"/>
    <w:rsid w:val="00C664FC"/>
    <w:rsid w:val="00C7322B"/>
    <w:rsid w:val="00C73AFC"/>
    <w:rsid w:val="00C74E9D"/>
    <w:rsid w:val="00C826DD"/>
    <w:rsid w:val="00C82FD3"/>
    <w:rsid w:val="00C92819"/>
    <w:rsid w:val="00C93C2C"/>
    <w:rsid w:val="00CA3BCF"/>
    <w:rsid w:val="00CC2FE1"/>
    <w:rsid w:val="00CC6B7B"/>
    <w:rsid w:val="00CD2089"/>
    <w:rsid w:val="00CE4EE6"/>
    <w:rsid w:val="00CF44FA"/>
    <w:rsid w:val="00D043A4"/>
    <w:rsid w:val="00D1018C"/>
    <w:rsid w:val="00D1567E"/>
    <w:rsid w:val="00D31310"/>
    <w:rsid w:val="00D37AF8"/>
    <w:rsid w:val="00D55053"/>
    <w:rsid w:val="00D661C6"/>
    <w:rsid w:val="00D66B80"/>
    <w:rsid w:val="00D73A67"/>
    <w:rsid w:val="00D8028D"/>
    <w:rsid w:val="00D970A9"/>
    <w:rsid w:val="00DA6E1A"/>
    <w:rsid w:val="00DA7DB2"/>
    <w:rsid w:val="00DB1F5E"/>
    <w:rsid w:val="00DC47B1"/>
    <w:rsid w:val="00DF3845"/>
    <w:rsid w:val="00E071A0"/>
    <w:rsid w:val="00E32D96"/>
    <w:rsid w:val="00E41911"/>
    <w:rsid w:val="00E44B57"/>
    <w:rsid w:val="00E658FD"/>
    <w:rsid w:val="00E91629"/>
    <w:rsid w:val="00E92EEF"/>
    <w:rsid w:val="00E95B4E"/>
    <w:rsid w:val="00E97AB4"/>
    <w:rsid w:val="00EA150E"/>
    <w:rsid w:val="00EB0F12"/>
    <w:rsid w:val="00EF2368"/>
    <w:rsid w:val="00EF3015"/>
    <w:rsid w:val="00EF5F4D"/>
    <w:rsid w:val="00F02C5C"/>
    <w:rsid w:val="00F15A36"/>
    <w:rsid w:val="00F24442"/>
    <w:rsid w:val="00F250EA"/>
    <w:rsid w:val="00F42BA9"/>
    <w:rsid w:val="00F477DA"/>
    <w:rsid w:val="00F50AE3"/>
    <w:rsid w:val="00F63C7C"/>
    <w:rsid w:val="00F655B7"/>
    <w:rsid w:val="00F656BA"/>
    <w:rsid w:val="00F67B81"/>
    <w:rsid w:val="00F67CF1"/>
    <w:rsid w:val="00F7053B"/>
    <w:rsid w:val="00F728AA"/>
    <w:rsid w:val="00F840F0"/>
    <w:rsid w:val="00F87DDF"/>
    <w:rsid w:val="00F91CB4"/>
    <w:rsid w:val="00F935A0"/>
    <w:rsid w:val="00FA0B1D"/>
    <w:rsid w:val="00FB0D0D"/>
    <w:rsid w:val="00FB43B4"/>
    <w:rsid w:val="00FB6B0B"/>
    <w:rsid w:val="00FB6FC2"/>
    <w:rsid w:val="00FC39D8"/>
    <w:rsid w:val="00FE031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0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10E0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02"/>
    <w:rPr>
      <w:rFonts w:eastAsia="Times New Roman" w:cs="Times New Roman"/>
      <w:b/>
      <w:sz w:val="30"/>
      <w:szCs w:val="20"/>
    </w:rPr>
  </w:style>
  <w:style w:type="paragraph" w:styleId="Header">
    <w:name w:val="header"/>
    <w:basedOn w:val="Normal"/>
    <w:link w:val="HeaderChar"/>
    <w:uiPriority w:val="99"/>
    <w:unhideWhenUsed/>
    <w:rsid w:val="00B10E02"/>
    <w:pPr>
      <w:tabs>
        <w:tab w:val="center" w:pos="4680"/>
        <w:tab w:val="right" w:pos="9360"/>
      </w:tabs>
    </w:pPr>
  </w:style>
  <w:style w:type="character" w:customStyle="1" w:styleId="HeaderChar">
    <w:name w:val="Header Char"/>
    <w:basedOn w:val="DefaultParagraphFont"/>
    <w:link w:val="Header"/>
    <w:uiPriority w:val="99"/>
    <w:rsid w:val="00B10E02"/>
    <w:rPr>
      <w:rFonts w:eastAsia="Times New Roman" w:cs="Times New Roman"/>
      <w:szCs w:val="20"/>
    </w:rPr>
  </w:style>
  <w:style w:type="paragraph" w:styleId="Footer">
    <w:name w:val="footer"/>
    <w:basedOn w:val="Normal"/>
    <w:link w:val="FooterChar"/>
    <w:uiPriority w:val="99"/>
    <w:unhideWhenUsed/>
    <w:rsid w:val="00B10E02"/>
    <w:pPr>
      <w:tabs>
        <w:tab w:val="center" w:pos="4680"/>
        <w:tab w:val="right" w:pos="9360"/>
      </w:tabs>
    </w:pPr>
  </w:style>
  <w:style w:type="character" w:customStyle="1" w:styleId="FooterChar">
    <w:name w:val="Footer Char"/>
    <w:basedOn w:val="DefaultParagraphFont"/>
    <w:link w:val="Footer"/>
    <w:uiPriority w:val="99"/>
    <w:rsid w:val="00B10E02"/>
    <w:rPr>
      <w:rFonts w:eastAsia="Times New Roman" w:cs="Times New Roman"/>
      <w:szCs w:val="20"/>
    </w:rPr>
  </w:style>
  <w:style w:type="character" w:styleId="PageNumber">
    <w:name w:val="page number"/>
    <w:basedOn w:val="DefaultParagraphFont"/>
    <w:uiPriority w:val="99"/>
    <w:semiHidden/>
    <w:unhideWhenUsed/>
    <w:rsid w:val="00B10E02"/>
  </w:style>
  <w:style w:type="character" w:styleId="LineNumber">
    <w:name w:val="line number"/>
    <w:basedOn w:val="DefaultParagraphFont"/>
    <w:uiPriority w:val="99"/>
    <w:semiHidden/>
    <w:unhideWhenUsed/>
    <w:rsid w:val="00B10E02"/>
  </w:style>
  <w:style w:type="paragraph" w:customStyle="1" w:styleId="BillDots">
    <w:name w:val="Bill Dots"/>
    <w:basedOn w:val="Normal"/>
    <w:qFormat/>
    <w:rsid w:val="00B10E0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10E02"/>
    <w:pPr>
      <w:tabs>
        <w:tab w:val="right" w:pos="5904"/>
      </w:tabs>
    </w:pPr>
  </w:style>
  <w:style w:type="paragraph" w:styleId="BalloonText">
    <w:name w:val="Balloon Text"/>
    <w:basedOn w:val="Normal"/>
    <w:link w:val="BalloonTextChar"/>
    <w:uiPriority w:val="99"/>
    <w:semiHidden/>
    <w:unhideWhenUsed/>
    <w:rsid w:val="00B10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E02"/>
    <w:rPr>
      <w:rFonts w:ascii="Segoe UI" w:eastAsia="Times New Roman" w:hAnsi="Segoe UI" w:cs="Segoe UI"/>
      <w:sz w:val="18"/>
      <w:szCs w:val="18"/>
    </w:rPr>
  </w:style>
  <w:style w:type="paragraph" w:styleId="ListParagraph">
    <w:name w:val="List Paragraph"/>
    <w:basedOn w:val="Normal"/>
    <w:uiPriority w:val="34"/>
    <w:qFormat/>
    <w:rsid w:val="00B10E02"/>
    <w:pPr>
      <w:ind w:left="720"/>
      <w:contextualSpacing/>
    </w:pPr>
  </w:style>
  <w:style w:type="paragraph" w:customStyle="1" w:styleId="scbillheader">
    <w:name w:val="sc_bill_header"/>
    <w:qFormat/>
    <w:rsid w:val="00B10E02"/>
    <w:pPr>
      <w:widowControl w:val="0"/>
      <w:suppressAutoHyphens/>
      <w:spacing w:after="0" w:line="240" w:lineRule="auto"/>
      <w:jc w:val="center"/>
    </w:pPr>
    <w:rPr>
      <w:b/>
      <w:caps/>
      <w:sz w:val="30"/>
    </w:rPr>
  </w:style>
  <w:style w:type="paragraph" w:customStyle="1" w:styleId="schouseresolutionbythis">
    <w:name w:val="sc_house_resolution_by_this"/>
    <w:qFormat/>
    <w:rsid w:val="00B10E02"/>
    <w:pPr>
      <w:widowControl w:val="0"/>
      <w:suppressAutoHyphens/>
      <w:spacing w:after="0" w:line="240" w:lineRule="auto"/>
      <w:jc w:val="both"/>
    </w:pPr>
  </w:style>
  <w:style w:type="paragraph" w:customStyle="1" w:styleId="schouseresolutionclippageattorney">
    <w:name w:val="sc_house_resolution_clip_page_attorney"/>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10E0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10E0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10E0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10E02"/>
    <w:pPr>
      <w:widowControl w:val="0"/>
      <w:suppressAutoHyphens/>
      <w:spacing w:after="0" w:line="240" w:lineRule="auto"/>
      <w:jc w:val="both"/>
    </w:pPr>
    <w:rPr>
      <w:caps/>
    </w:rPr>
  </w:style>
  <w:style w:type="paragraph" w:customStyle="1" w:styleId="schouseresolutionemptyline">
    <w:name w:val="sc_house_resolution_empty_line"/>
    <w:qFormat/>
    <w:rsid w:val="00B10E02"/>
    <w:pPr>
      <w:widowControl w:val="0"/>
      <w:suppressAutoHyphens/>
      <w:spacing w:after="0" w:line="240" w:lineRule="auto"/>
      <w:jc w:val="both"/>
    </w:pPr>
  </w:style>
  <w:style w:type="paragraph" w:customStyle="1" w:styleId="schouseresolutionfurtherresolved">
    <w:name w:val="sc_house_resolution_further_resolved"/>
    <w:qFormat/>
    <w:rsid w:val="00B10E02"/>
    <w:pPr>
      <w:widowControl w:val="0"/>
      <w:suppressAutoHyphens/>
      <w:spacing w:after="0" w:line="240" w:lineRule="auto"/>
      <w:jc w:val="both"/>
    </w:pPr>
  </w:style>
  <w:style w:type="paragraph" w:customStyle="1" w:styleId="schouseresolutionheader">
    <w:name w:val="sc_house_resolution_header"/>
    <w:qFormat/>
    <w:rsid w:val="00B10E0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10E0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10E0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10E02"/>
    <w:pPr>
      <w:widowControl w:val="0"/>
      <w:suppressLineNumbers/>
      <w:suppressAutoHyphens/>
      <w:jc w:val="left"/>
    </w:pPr>
    <w:rPr>
      <w:b/>
    </w:rPr>
  </w:style>
  <w:style w:type="paragraph" w:customStyle="1" w:styleId="schouseresolutionjackettitle">
    <w:name w:val="sc_house_resolution_jacket_title"/>
    <w:qFormat/>
    <w:rsid w:val="00B10E0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10E02"/>
    <w:pPr>
      <w:widowControl w:val="0"/>
      <w:suppressAutoHyphens/>
      <w:spacing w:after="0" w:line="360" w:lineRule="auto"/>
      <w:jc w:val="both"/>
    </w:pPr>
  </w:style>
  <w:style w:type="paragraph" w:customStyle="1" w:styleId="scresolutionwhereas">
    <w:name w:val="sc_resolution_whereas"/>
    <w:qFormat/>
    <w:rsid w:val="00B10E02"/>
    <w:pPr>
      <w:widowControl w:val="0"/>
      <w:suppressAutoHyphens/>
      <w:spacing w:after="0" w:line="360" w:lineRule="auto"/>
      <w:jc w:val="both"/>
    </w:pPr>
  </w:style>
  <w:style w:type="paragraph" w:customStyle="1" w:styleId="schouseresolutionxx">
    <w:name w:val="sc_house_resolution_xx"/>
    <w:qFormat/>
    <w:rsid w:val="00B10E02"/>
    <w:pPr>
      <w:widowControl w:val="0"/>
      <w:suppressAutoHyphens/>
      <w:spacing w:after="0" w:line="240" w:lineRule="auto"/>
      <w:jc w:val="center"/>
    </w:pPr>
  </w:style>
  <w:style w:type="paragraph" w:customStyle="1" w:styleId="BillDots0">
    <w:name w:val="BillDots"/>
    <w:basedOn w:val="Normal"/>
    <w:autoRedefine/>
    <w:qFormat/>
    <w:rsid w:val="00B10E0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10E02"/>
    <w:rPr>
      <w:color w:val="0000FF" w:themeColor="hyperlink"/>
      <w:u w:val="single"/>
    </w:rPr>
  </w:style>
  <w:style w:type="paragraph" w:customStyle="1" w:styleId="Numbers">
    <w:name w:val="Numbers"/>
    <w:basedOn w:val="BillDots0"/>
    <w:qFormat/>
    <w:rsid w:val="00B10E02"/>
    <w:pPr>
      <w:tabs>
        <w:tab w:val="right" w:pos="5904"/>
      </w:tabs>
    </w:pPr>
  </w:style>
  <w:style w:type="character" w:customStyle="1" w:styleId="scclippagepath">
    <w:name w:val="sc_clip_page_path"/>
    <w:uiPriority w:val="1"/>
    <w:qFormat/>
    <w:rsid w:val="00B10E02"/>
    <w:rPr>
      <w:rFonts w:ascii="Times New Roman" w:hAnsi="Times New Roman"/>
      <w:caps/>
      <w:smallCaps w:val="0"/>
      <w:sz w:val="22"/>
    </w:rPr>
  </w:style>
  <w:style w:type="paragraph" w:customStyle="1" w:styleId="scconresoattyda">
    <w:name w:val="sc_con_reso_atty_da"/>
    <w:qFormat/>
    <w:rsid w:val="00B10E0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10E0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10E0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10E0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10E02"/>
    <w:pPr>
      <w:widowControl w:val="0"/>
      <w:suppressAutoHyphens/>
      <w:spacing w:after="0" w:line="240" w:lineRule="auto"/>
      <w:jc w:val="both"/>
    </w:pPr>
  </w:style>
  <w:style w:type="paragraph" w:customStyle="1" w:styleId="scjrregattydadocno">
    <w:name w:val="sc_jrreg_atty_da_docno"/>
    <w:basedOn w:val="Normal"/>
    <w:qFormat/>
    <w:rsid w:val="00B10E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10E0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10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10E02"/>
    <w:rPr>
      <w:rFonts w:ascii="Times New Roman" w:hAnsi="Times New Roman"/>
      <w:b/>
      <w:caps/>
      <w:smallCaps w:val="0"/>
      <w:sz w:val="24"/>
    </w:rPr>
  </w:style>
  <w:style w:type="paragraph" w:customStyle="1" w:styleId="scjrregfooter">
    <w:name w:val="sc_jrreg_footer"/>
    <w:qFormat/>
    <w:rsid w:val="00B10E0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10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10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10E0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1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10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10E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10E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10E02"/>
    <w:pPr>
      <w:widowControl w:val="0"/>
      <w:suppressAutoHyphens/>
      <w:spacing w:after="0" w:line="360" w:lineRule="auto"/>
      <w:jc w:val="both"/>
    </w:pPr>
  </w:style>
  <w:style w:type="paragraph" w:customStyle="1" w:styleId="scresolutionbody">
    <w:name w:val="sc_resolution_body"/>
    <w:qFormat/>
    <w:rsid w:val="00B10E02"/>
    <w:pPr>
      <w:widowControl w:val="0"/>
      <w:suppressAutoHyphens/>
      <w:spacing w:after="0" w:line="360" w:lineRule="auto"/>
      <w:jc w:val="both"/>
    </w:pPr>
  </w:style>
  <w:style w:type="paragraph" w:customStyle="1" w:styleId="scresolutionclippagebottom">
    <w:name w:val="sc_resolution_clip_page_bottom"/>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10E02"/>
    <w:pPr>
      <w:widowControl w:val="0"/>
      <w:suppressAutoHyphens/>
      <w:spacing w:after="0" w:line="240" w:lineRule="auto"/>
      <w:jc w:val="both"/>
    </w:pPr>
  </w:style>
  <w:style w:type="paragraph" w:customStyle="1" w:styleId="scresolutionfooter">
    <w:name w:val="sc_resolution_footer"/>
    <w:link w:val="scresolutionfooterChar"/>
    <w:qFormat/>
    <w:rsid w:val="00B10E0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10E02"/>
    <w:rPr>
      <w:rFonts w:eastAsia="Times New Roman" w:cs="Times New Roman"/>
      <w:szCs w:val="20"/>
    </w:rPr>
  </w:style>
  <w:style w:type="paragraph" w:customStyle="1" w:styleId="scresolutionheader">
    <w:name w:val="sc_resolution_header"/>
    <w:qFormat/>
    <w:rsid w:val="00B10E02"/>
    <w:pPr>
      <w:widowControl w:val="0"/>
      <w:suppressAutoHyphens/>
      <w:spacing w:after="0" w:line="240" w:lineRule="auto"/>
      <w:jc w:val="center"/>
    </w:pPr>
    <w:rPr>
      <w:b/>
      <w:caps/>
      <w:sz w:val="30"/>
    </w:rPr>
  </w:style>
  <w:style w:type="paragraph" w:customStyle="1" w:styleId="scresolutiontitle">
    <w:name w:val="sc_resolution_title"/>
    <w:qFormat/>
    <w:rsid w:val="00B10E02"/>
    <w:pPr>
      <w:widowControl w:val="0"/>
      <w:suppressAutoHyphens/>
      <w:spacing w:after="0" w:line="240" w:lineRule="auto"/>
      <w:jc w:val="both"/>
    </w:pPr>
    <w:rPr>
      <w:caps/>
    </w:rPr>
  </w:style>
  <w:style w:type="paragraph" w:customStyle="1" w:styleId="scresolutionxx">
    <w:name w:val="sc_resolution_xx"/>
    <w:qFormat/>
    <w:rsid w:val="00B10E02"/>
    <w:pPr>
      <w:widowControl w:val="0"/>
      <w:suppressAutoHyphens/>
      <w:spacing w:after="0" w:line="240" w:lineRule="auto"/>
      <w:jc w:val="center"/>
    </w:pPr>
  </w:style>
  <w:style w:type="character" w:customStyle="1" w:styleId="scSECTIONS">
    <w:name w:val="sc_SECTIONS"/>
    <w:uiPriority w:val="1"/>
    <w:qFormat/>
    <w:rsid w:val="00B10E02"/>
    <w:rPr>
      <w:rFonts w:ascii="Times New Roman" w:hAnsi="Times New Roman"/>
      <w:b w:val="0"/>
      <w:i w:val="0"/>
      <w:caps/>
      <w:smallCaps w:val="0"/>
      <w:color w:val="auto"/>
      <w:sz w:val="22"/>
    </w:rPr>
  </w:style>
  <w:style w:type="character" w:customStyle="1" w:styleId="scsenateclippagepath">
    <w:name w:val="sc_senate_clip_page_path"/>
    <w:uiPriority w:val="1"/>
    <w:qFormat/>
    <w:rsid w:val="00B10E02"/>
    <w:rPr>
      <w:rFonts w:ascii="Times New Roman" w:hAnsi="Times New Roman"/>
      <w:caps/>
      <w:smallCaps w:val="0"/>
      <w:sz w:val="22"/>
    </w:rPr>
  </w:style>
  <w:style w:type="paragraph" w:customStyle="1" w:styleId="scsenateresolutionbody">
    <w:name w:val="sc_senate_resolution_body"/>
    <w:qFormat/>
    <w:rsid w:val="00B10E02"/>
    <w:pPr>
      <w:widowControl w:val="0"/>
      <w:suppressAutoHyphens/>
      <w:spacing w:after="0" w:line="360" w:lineRule="auto"/>
      <w:jc w:val="both"/>
    </w:pPr>
  </w:style>
  <w:style w:type="paragraph" w:customStyle="1" w:styleId="scsenateresolutionclippagebottom">
    <w:name w:val="sc_senate_resolution_clip_page_bottom"/>
    <w:qFormat/>
    <w:rsid w:val="00B10E0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10E02"/>
    <w:pPr>
      <w:widowControl w:val="0"/>
      <w:suppressLineNumbers/>
      <w:suppressAutoHyphens/>
    </w:pPr>
  </w:style>
  <w:style w:type="paragraph" w:customStyle="1" w:styleId="scsenateresolutionclippagerepdocumentname">
    <w:name w:val="sc_senate_resolution_clip_page_rep_document_name"/>
    <w:qFormat/>
    <w:rsid w:val="00B10E0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10E0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10E0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10E02"/>
    <w:rPr>
      <w:color w:val="808080"/>
    </w:rPr>
  </w:style>
  <w:style w:type="paragraph" w:customStyle="1" w:styleId="sctablecodifiedsection">
    <w:name w:val="sc_table_codified_section"/>
    <w:qFormat/>
    <w:rsid w:val="00B10E02"/>
    <w:pPr>
      <w:widowControl w:val="0"/>
      <w:suppressAutoHyphens/>
      <w:spacing w:after="0" w:line="360" w:lineRule="auto"/>
    </w:pPr>
  </w:style>
  <w:style w:type="paragraph" w:customStyle="1" w:styleId="sctableln">
    <w:name w:val="sc_table_ln"/>
    <w:qFormat/>
    <w:rsid w:val="00B10E02"/>
    <w:pPr>
      <w:widowControl w:val="0"/>
      <w:suppressAutoHyphens/>
      <w:spacing w:after="0" w:line="360" w:lineRule="auto"/>
      <w:jc w:val="right"/>
    </w:pPr>
  </w:style>
  <w:style w:type="paragraph" w:customStyle="1" w:styleId="sctablenoncodifiedsection">
    <w:name w:val="sc_table_non_codified_section"/>
    <w:qFormat/>
    <w:rsid w:val="00B10E02"/>
    <w:pPr>
      <w:widowControl w:val="0"/>
      <w:suppressAutoHyphens/>
      <w:spacing w:after="0" w:line="360" w:lineRule="auto"/>
    </w:pPr>
  </w:style>
  <w:style w:type="paragraph" w:customStyle="1" w:styleId="scresolutionmembers">
    <w:name w:val="sc_resolution_members"/>
    <w:qFormat/>
    <w:rsid w:val="00B10E02"/>
    <w:pPr>
      <w:widowControl w:val="0"/>
      <w:suppressAutoHyphens/>
      <w:spacing w:after="0" w:line="360" w:lineRule="auto"/>
      <w:jc w:val="both"/>
    </w:pPr>
  </w:style>
  <w:style w:type="paragraph" w:customStyle="1" w:styleId="scdraftheader">
    <w:name w:val="sc_draft_header"/>
    <w:qFormat/>
    <w:rsid w:val="00B10E02"/>
    <w:pPr>
      <w:widowControl w:val="0"/>
      <w:suppressAutoHyphens/>
      <w:spacing w:after="0" w:line="240" w:lineRule="auto"/>
    </w:pPr>
  </w:style>
  <w:style w:type="paragraph" w:customStyle="1" w:styleId="scemptyline">
    <w:name w:val="sc_empty_line"/>
    <w:qFormat/>
    <w:rsid w:val="00B10E02"/>
    <w:pPr>
      <w:widowControl w:val="0"/>
      <w:suppressAutoHyphens/>
      <w:spacing w:after="0" w:line="360" w:lineRule="auto"/>
      <w:jc w:val="both"/>
    </w:pPr>
  </w:style>
  <w:style w:type="paragraph" w:customStyle="1" w:styleId="scemptylineheader">
    <w:name w:val="sc_emptyline_header"/>
    <w:qFormat/>
    <w:rsid w:val="00B10E02"/>
    <w:pPr>
      <w:widowControl w:val="0"/>
      <w:suppressAutoHyphens/>
      <w:spacing w:after="0" w:line="240" w:lineRule="auto"/>
      <w:jc w:val="both"/>
    </w:pPr>
  </w:style>
  <w:style w:type="character" w:customStyle="1" w:styleId="scinsert">
    <w:name w:val="sc_insert"/>
    <w:uiPriority w:val="1"/>
    <w:qFormat/>
    <w:rsid w:val="00B10E02"/>
    <w:rPr>
      <w:caps w:val="0"/>
      <w:smallCaps w:val="0"/>
      <w:strike w:val="0"/>
      <w:dstrike w:val="0"/>
      <w:vanish w:val="0"/>
      <w:u w:val="single"/>
      <w:vertAlign w:val="baseline"/>
    </w:rPr>
  </w:style>
  <w:style w:type="character" w:customStyle="1" w:styleId="scinsertblue">
    <w:name w:val="sc_insert_blue"/>
    <w:uiPriority w:val="1"/>
    <w:qFormat/>
    <w:rsid w:val="00B10E0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10E02"/>
    <w:rPr>
      <w:caps w:val="0"/>
      <w:smallCaps w:val="0"/>
      <w:strike w:val="0"/>
      <w:dstrike w:val="0"/>
      <w:vanish w:val="0"/>
      <w:color w:val="0070C0"/>
      <w:u w:val="none"/>
      <w:vertAlign w:val="baseline"/>
    </w:rPr>
  </w:style>
  <w:style w:type="character" w:customStyle="1" w:styleId="scinsertred">
    <w:name w:val="sc_insert_red"/>
    <w:uiPriority w:val="1"/>
    <w:qFormat/>
    <w:rsid w:val="00B10E0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10E02"/>
    <w:rPr>
      <w:caps w:val="0"/>
      <w:smallCaps w:val="0"/>
      <w:strike w:val="0"/>
      <w:dstrike w:val="0"/>
      <w:vanish w:val="0"/>
      <w:color w:val="FF0000"/>
      <w:u w:val="none"/>
      <w:vertAlign w:val="baseline"/>
    </w:rPr>
  </w:style>
  <w:style w:type="character" w:customStyle="1" w:styleId="scstrike">
    <w:name w:val="sc_strike"/>
    <w:uiPriority w:val="1"/>
    <w:qFormat/>
    <w:rsid w:val="00B10E02"/>
    <w:rPr>
      <w:strike/>
      <w:dstrike w:val="0"/>
    </w:rPr>
  </w:style>
  <w:style w:type="character" w:customStyle="1" w:styleId="scstrikeblue">
    <w:name w:val="sc_strike_blue"/>
    <w:uiPriority w:val="1"/>
    <w:qFormat/>
    <w:rsid w:val="00B10E02"/>
    <w:rPr>
      <w:strike/>
      <w:dstrike w:val="0"/>
      <w:color w:val="0070C0"/>
    </w:rPr>
  </w:style>
  <w:style w:type="character" w:customStyle="1" w:styleId="scstrikered">
    <w:name w:val="sc_strike_red"/>
    <w:uiPriority w:val="1"/>
    <w:qFormat/>
    <w:rsid w:val="00B10E02"/>
    <w:rPr>
      <w:strike/>
      <w:dstrike w:val="0"/>
      <w:color w:val="FF0000"/>
    </w:rPr>
  </w:style>
  <w:style w:type="character" w:customStyle="1" w:styleId="scstrikebluenoncodified">
    <w:name w:val="sc_strike_blue_non_codified"/>
    <w:uiPriority w:val="1"/>
    <w:qFormat/>
    <w:rsid w:val="00B10E02"/>
    <w:rPr>
      <w:strike/>
      <w:dstrike w:val="0"/>
      <w:color w:val="0070C0"/>
      <w:lang w:val="en-US"/>
    </w:rPr>
  </w:style>
  <w:style w:type="character" w:customStyle="1" w:styleId="scstrikerednoncodified">
    <w:name w:val="sc_strike_red_non_codified"/>
    <w:uiPriority w:val="1"/>
    <w:qFormat/>
    <w:rsid w:val="00B10E02"/>
    <w:rPr>
      <w:strike/>
      <w:dstrike w:val="0"/>
      <w:color w:val="FF0000"/>
    </w:rPr>
  </w:style>
  <w:style w:type="paragraph" w:customStyle="1" w:styleId="scnowthereforebold">
    <w:name w:val="sc_now_therefore_bold"/>
    <w:uiPriority w:val="1"/>
    <w:qFormat/>
    <w:rsid w:val="00B10E02"/>
    <w:pPr>
      <w:widowControl w:val="0"/>
      <w:suppressAutoHyphens/>
      <w:spacing w:after="0" w:line="480" w:lineRule="auto"/>
    </w:pPr>
    <w:rPr>
      <w:rFonts w:eastAsia="Calibri" w:cs="Times New Roman"/>
    </w:rPr>
  </w:style>
  <w:style w:type="paragraph" w:customStyle="1" w:styleId="scbillsiglines">
    <w:name w:val="sc_bill_sig_lines"/>
    <w:qFormat/>
    <w:rsid w:val="00B10E0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10E02"/>
  </w:style>
  <w:style w:type="paragraph" w:customStyle="1" w:styleId="scbillendxx">
    <w:name w:val="sc_bill_end_xx"/>
    <w:qFormat/>
    <w:rsid w:val="00B10E02"/>
    <w:pPr>
      <w:widowControl w:val="0"/>
      <w:suppressAutoHyphens/>
      <w:spacing w:after="0" w:line="240" w:lineRule="auto"/>
      <w:jc w:val="center"/>
    </w:pPr>
  </w:style>
  <w:style w:type="character" w:customStyle="1" w:styleId="scbillheader1">
    <w:name w:val="sc_bill_header1"/>
    <w:uiPriority w:val="1"/>
    <w:qFormat/>
    <w:rsid w:val="00B10E02"/>
  </w:style>
  <w:style w:type="character" w:customStyle="1" w:styleId="scresolutionbody1">
    <w:name w:val="sc_resolution_body1"/>
    <w:uiPriority w:val="1"/>
    <w:qFormat/>
    <w:rsid w:val="00B10E02"/>
  </w:style>
  <w:style w:type="character" w:styleId="Strong">
    <w:name w:val="Strong"/>
    <w:basedOn w:val="DefaultParagraphFont"/>
    <w:uiPriority w:val="22"/>
    <w:qFormat/>
    <w:rsid w:val="00B10E02"/>
    <w:rPr>
      <w:b/>
      <w:bCs/>
    </w:rPr>
  </w:style>
  <w:style w:type="character" w:customStyle="1" w:styleId="scamendhouse">
    <w:name w:val="sc_amend_house"/>
    <w:uiPriority w:val="1"/>
    <w:qFormat/>
    <w:rsid w:val="00B10E02"/>
    <w:rPr>
      <w:bdr w:val="none" w:sz="0" w:space="0" w:color="auto"/>
      <w:shd w:val="clear" w:color="auto" w:fill="FDE9D9" w:themeFill="accent6" w:themeFillTint="33"/>
    </w:rPr>
  </w:style>
  <w:style w:type="character" w:customStyle="1" w:styleId="scamendsenate">
    <w:name w:val="sc_amend_senate"/>
    <w:uiPriority w:val="1"/>
    <w:qFormat/>
    <w:rsid w:val="00B10E02"/>
    <w:rPr>
      <w:bdr w:val="none" w:sz="0" w:space="0" w:color="auto"/>
      <w:shd w:val="clear" w:color="auto" w:fill="E5DFEC" w:themeFill="accent4" w:themeFillTint="33"/>
    </w:rPr>
  </w:style>
  <w:style w:type="paragraph" w:styleId="Revision">
    <w:name w:val="Revision"/>
    <w:hidden/>
    <w:uiPriority w:val="99"/>
    <w:semiHidden/>
    <w:rsid w:val="00B10E0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10E02"/>
    <w:pPr>
      <w:spacing w:after="0" w:line="240" w:lineRule="auto"/>
    </w:pPr>
    <w:rPr>
      <w:i/>
    </w:rPr>
  </w:style>
  <w:style w:type="paragraph" w:customStyle="1" w:styleId="sccoversheetsenate">
    <w:name w:val="sc_coversheet_senate"/>
    <w:qFormat/>
    <w:rsid w:val="00B10E02"/>
    <w:pPr>
      <w:spacing w:after="0" w:line="240" w:lineRule="auto"/>
    </w:pPr>
    <w:rPr>
      <w:b/>
    </w:rPr>
  </w:style>
  <w:style w:type="character" w:styleId="FollowedHyperlink">
    <w:name w:val="FollowedHyperlink"/>
    <w:basedOn w:val="DefaultParagraphFont"/>
    <w:uiPriority w:val="99"/>
    <w:semiHidden/>
    <w:unhideWhenUsed/>
    <w:rsid w:val="00FE03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3&amp;session=126&amp;summary=B" TargetMode="External" Id="R2a93cb8949b74272" /><Relationship Type="http://schemas.openxmlformats.org/officeDocument/2006/relationships/hyperlink" Target="https://www.scstatehouse.gov/sess126_2025-2026/prever/5463_20260331.docx" TargetMode="External" Id="R1b99ff7ef6884458" /><Relationship Type="http://schemas.openxmlformats.org/officeDocument/2006/relationships/hyperlink" Target="h:\hj\20260331.docx" TargetMode="External" Id="Rb17d0111794a4e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13A"/>
    <w:rsid w:val="00174066"/>
    <w:rsid w:val="00212BEF"/>
    <w:rsid w:val="002A3D45"/>
    <w:rsid w:val="002E065F"/>
    <w:rsid w:val="00362988"/>
    <w:rsid w:val="00401D08"/>
    <w:rsid w:val="00460640"/>
    <w:rsid w:val="004D1BF3"/>
    <w:rsid w:val="00573513"/>
    <w:rsid w:val="005C25EE"/>
    <w:rsid w:val="0072205F"/>
    <w:rsid w:val="00804B1A"/>
    <w:rsid w:val="008228BC"/>
    <w:rsid w:val="009B641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e1358750-535c-4ba5-8039-cbbd715ecd51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743617e6-02de-453a-a01e-68c7eadc7848</T_BILL_REQUEST_REQUEST>
  <T_BILL_R_ORIGINALDRAFT>697904fe-854c-4571-9e07-cbad539243a0</T_BILL_R_ORIGINALDRAFT>
  <T_BILL_SPONSOR_SPONSOR>7fc7f06e-ceba-4522-9628-90bd3d0d985a</T_BILL_SPONSOR_SPONSOR>
  <T_BILL_T_BILLNAME>[5463]</T_BILL_T_BILLNAME>
  <T_BILL_T_BILLNUMBER>5463</T_BILL_T_BILLNUMBER>
  <T_BILL_T_BILLTITLE>to recognize and honor the Oceanside Collegiate Academy Girls tennis team, coaches, and school officials for an outstanding season and to congratulate them on winning the 2025 South Carolina High School League AAA state championship title.</T_BILL_T_BILLTITLE>
  <T_BILL_T_CHAMBER>house</T_BILL_T_CHAMBER>
  <T_BILL_T_FILENAME> </T_BILL_T_FILENAME>
  <T_BILL_T_LEGTYPE>resolution</T_BILL_T_LEGTYPE>
  <T_BILL_T_RATNUMBERSTRING>HNone</T_BILL_T_RATNUMBERSTRING>
  <T_BILL_T_SUBJECT>Oceanside Collegiate Academy girls tennis team</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A6CB4-9CA1-4816-AF10-8607CF44C10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2026-03-31T15:58:00Z</cp:lastPrinted>
  <dcterms:created xsi:type="dcterms:W3CDTF">2026-03-31T15:58:00Z</dcterms:created>
  <dcterms:modified xsi:type="dcterms:W3CDTF">2026-03-31T15:59:00Z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