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Montgomery, Lawson,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Ligon, Long, Lowe, Luck, Magnuson, Martin, McCabe, McCravy, McDaniel, McGinnis, C. Mitchell, D. Mitchell,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LC-0585SA-RM26.docx</w:t>
      </w:r>
    </w:p>
    <w:p>
      <w:pPr>
        <w:widowControl w:val="false"/>
        <w:spacing w:after="0"/>
        <w:jc w:val="left"/>
      </w:pPr>
    </w:p>
    <w:p>
      <w:pPr>
        <w:widowControl w:val="false"/>
        <w:spacing w:after="0"/>
        <w:jc w:val="left"/>
      </w:pPr>
      <w:r>
        <w:rPr>
          <w:rFonts w:ascii="Times New Roman"/>
          <w:sz w:val="22"/>
        </w:rPr>
        <w:t xml:space="preserve">Introduced in the House on April 2, 2026</w:t>
      </w:r>
    </w:p>
    <w:p>
      <w:pPr>
        <w:widowControl w:val="false"/>
        <w:spacing w:after="0"/>
        <w:jc w:val="left"/>
      </w:pPr>
      <w:r>
        <w:rPr>
          <w:rFonts w:ascii="Times New Roman"/>
          <w:sz w:val="22"/>
        </w:rPr>
        <w:t xml:space="preserve">Adopted by the House on April 2, 2026</w:t>
      </w:r>
    </w:p>
    <w:p>
      <w:pPr>
        <w:widowControl w:val="false"/>
        <w:spacing w:after="0"/>
        <w:jc w:val="left"/>
      </w:pPr>
    </w:p>
    <w:p>
      <w:pPr>
        <w:widowControl w:val="false"/>
        <w:spacing w:after="0"/>
        <w:jc w:val="left"/>
      </w:pPr>
      <w:r>
        <w:rPr>
          <w:rFonts w:ascii="Times New Roman"/>
          <w:sz w:val="22"/>
        </w:rPr>
        <w:t xml:space="preserve">Summary: Spartanburg Waterâ€™s Landrum plant, award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3762b8fbde154d6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104a5db2a4d4391">
        <w:r>
          <w:rPr>
            <w:rStyle w:val="Hyperlink"/>
            <w:u w:val="single"/>
          </w:rPr>
          <w:t>04/02/2026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A6CEBC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A547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44390" w14:paraId="48DB32D0" w14:textId="24AF71E2">
          <w:pPr>
            <w:pStyle w:val="scresolutiontitle"/>
          </w:pPr>
          <w:r>
            <w:t xml:space="preserve">TO CONGRATULATE SPARTANBURG WATER’S LANDRUM DRINKING WATER TREATMENT PLANT ON RECEIVING THE “BEST TASTING WATER” </w:t>
          </w:r>
          <w:r w:rsidR="007C40EC">
            <w:t xml:space="preserve">IN SOUTH CAROLINA </w:t>
          </w:r>
          <w:r>
            <w:t>AWARD</w:t>
          </w:r>
          <w:r w:rsidR="007C40EC">
            <w:t xml:space="preserve"> AND TO COMMEND SPARTANBURG WATER FOR </w:t>
          </w:r>
          <w:r w:rsidR="0034727E">
            <w:t>THE HIGH STANDARDS THAT PROVIDE SAFE, RELIABLE, AND, INDEED, EXCEPTIONAL WATER TO ITS CUSTOMERS.</w:t>
          </w:r>
        </w:p>
      </w:sdtContent>
    </w:sdt>
    <w:p w:rsidR="0010776B" w:rsidP="00091FD9" w:rsidRDefault="0010776B" w14:paraId="48DB32D1" w14:textId="56627158">
      <w:pPr>
        <w:pStyle w:val="scresolutiontitle"/>
      </w:pPr>
    </w:p>
    <w:p w:rsidR="00AF7D62" w:rsidP="00AF7D62" w:rsidRDefault="008C3A19" w14:paraId="4B54ACE5" w14:textId="29E3A112">
      <w:pPr>
        <w:pStyle w:val="scresolutionwhereas"/>
      </w:pPr>
      <w:bookmarkStart w:name="wa_77be52257" w:id="1"/>
      <w:r w:rsidRPr="00084D53">
        <w:t>W</w:t>
      </w:r>
      <w:bookmarkEnd w:id="1"/>
      <w:r w:rsidRPr="00084D53">
        <w:t>hereas,</w:t>
      </w:r>
      <w:r w:rsidR="00AF7D62">
        <w:t xml:space="preserve"> the South Carolina House of Representatives is pleased to learn that Spartanburg Water’s Landrum Drinking Water Treatment Plant was presented with the “Best Tasting Water” in South Carolina award at the annual South Carolina Environmental Conference, hosted in Myrtle Beach</w:t>
      </w:r>
      <w:r w:rsidR="00AB77A2">
        <w:t xml:space="preserve">, </w:t>
      </w:r>
      <w:r w:rsidR="00AF7D62">
        <w:t>March 15-18, 2026; and</w:t>
      </w:r>
    </w:p>
    <w:p w:rsidR="00AF7D62" w:rsidP="00AF7D62" w:rsidRDefault="00AF7D62" w14:paraId="0A799AF8" w14:textId="77777777">
      <w:pPr>
        <w:pStyle w:val="scresolutionwhereas"/>
      </w:pPr>
    </w:p>
    <w:p w:rsidR="00AF7D62" w:rsidP="00AF7D62" w:rsidRDefault="00AF7D62" w14:paraId="763AE466" w14:textId="2DB59119">
      <w:pPr>
        <w:pStyle w:val="scresolutionwhereas"/>
      </w:pPr>
      <w:bookmarkStart w:name="wa_07ed0b204" w:id="2"/>
      <w:r>
        <w:t>W</w:t>
      </w:r>
      <w:bookmarkEnd w:id="2"/>
      <w:r>
        <w:t xml:space="preserve">hereas, the Landrum plant competed against a large group of fourteen drinking water utilities from across South Carolina. </w:t>
      </w:r>
      <w:r w:rsidR="0034688F">
        <w:t>The winner was s</w:t>
      </w:r>
      <w:r>
        <w:t>elected in a blind taste test</w:t>
      </w:r>
      <w:r w:rsidR="0034688F">
        <w:t xml:space="preserve"> </w:t>
      </w:r>
      <w:r>
        <w:t>judged by water professionals from across the United States and Canada; and</w:t>
      </w:r>
    </w:p>
    <w:p w:rsidR="00AF7D62" w:rsidP="00AF7D62" w:rsidRDefault="00AF7D62" w14:paraId="4C5901C2" w14:textId="77777777">
      <w:pPr>
        <w:pStyle w:val="scresolutionwhereas"/>
      </w:pPr>
    </w:p>
    <w:p w:rsidR="00AF7D62" w:rsidP="00AF7D62" w:rsidRDefault="00AF7D62" w14:paraId="0DA54E1D" w14:textId="6D9EC3D8">
      <w:pPr>
        <w:pStyle w:val="scresolutionwhereas"/>
      </w:pPr>
      <w:bookmarkStart w:name="wa_49470911d" w:id="3"/>
      <w:r>
        <w:t>W</w:t>
      </w:r>
      <w:bookmarkEnd w:id="3"/>
      <w:r>
        <w:t>hereas, winning the “Best Tasting Water” honor speaks to the culture of excellence across Spartanburg Water’s drinking-water team. From the operators who run the plant</w:t>
      </w:r>
      <w:r w:rsidR="000B78CA">
        <w:t>,</w:t>
      </w:r>
      <w:r>
        <w:t xml:space="preserve"> to the laboratory staff </w:t>
      </w:r>
      <w:r w:rsidR="003D262F">
        <w:t xml:space="preserve">members </w:t>
      </w:r>
      <w:r>
        <w:t>who verify quality</w:t>
      </w:r>
      <w:r w:rsidR="000B78CA">
        <w:t>,</w:t>
      </w:r>
      <w:r>
        <w:t xml:space="preserve"> to the maintenance crews who keep equipment performing at its best, it takes a coordinated effort to deliver water of this standard; and</w:t>
      </w:r>
    </w:p>
    <w:p w:rsidR="00AF7D62" w:rsidP="00AF7D62" w:rsidRDefault="00AF7D62" w14:paraId="19B271D3" w14:textId="77777777">
      <w:pPr>
        <w:pStyle w:val="scresolutionwhereas"/>
      </w:pPr>
    </w:p>
    <w:p w:rsidR="00AF7D62" w:rsidP="00AF7D62" w:rsidRDefault="00AF7D62" w14:paraId="6DC56379" w14:textId="387127F8">
      <w:pPr>
        <w:pStyle w:val="scresolutionwhereas"/>
      </w:pPr>
      <w:bookmarkStart w:name="wa_0f21dcafc" w:id="4"/>
      <w:r>
        <w:t>W</w:t>
      </w:r>
      <w:bookmarkEnd w:id="4"/>
      <w:r>
        <w:t>hereas, the Landrum facility will accompany other first</w:t>
      </w:r>
      <w:r w:rsidR="00EE501E">
        <w:t>-</w:t>
      </w:r>
      <w:r>
        <w:t>place winners from both the United States and Canada to compete for overall best</w:t>
      </w:r>
      <w:r w:rsidR="00EE501E">
        <w:t xml:space="preserve"> </w:t>
      </w:r>
      <w:r>
        <w:t>tasting water in North America at the 2026 American Water Works Association’s ACE Conference, to be held in Washington, D.C.; and</w:t>
      </w:r>
    </w:p>
    <w:p w:rsidR="00AF7D62" w:rsidP="00AF7D62" w:rsidRDefault="00AF7D62" w14:paraId="4885FF29" w14:textId="77777777">
      <w:pPr>
        <w:pStyle w:val="scresolutionwhereas"/>
      </w:pPr>
    </w:p>
    <w:p w:rsidR="00AF7D62" w:rsidP="00AF7D62" w:rsidRDefault="00AF7D62" w14:paraId="11E5C3BB" w14:textId="2F8F8EDC">
      <w:pPr>
        <w:pStyle w:val="scresolutionwhereas"/>
      </w:pPr>
      <w:bookmarkStart w:name="wa_d7cb5f3d6" w:id="5"/>
      <w:r>
        <w:t>W</w:t>
      </w:r>
      <w:bookmarkEnd w:id="5"/>
      <w:r>
        <w:t>hereas, Spartanburg Water, an industry</w:t>
      </w:r>
      <w:r w:rsidR="00EE501E">
        <w:t>-</w:t>
      </w:r>
      <w:r>
        <w:t>winning utility, is comp</w:t>
      </w:r>
      <w:r w:rsidR="00EE501E">
        <w:t>osed</w:t>
      </w:r>
      <w:r>
        <w:t xml:space="preserve"> of Spartanburg Water System and Spartanburg Sanitary Sewer District. It serves a population of nearly two hundred forty thousand within Spartanburg County, as well as others in parts of Greenville, Union, and Cherokee counties. With the help of its dedicated team of nearly three hundred employees, each day it produces an average of twenty-five million gallons of drinking water and cleans fourteen million gallons of wastewater for its customers and community. Now, therefore,</w:t>
      </w:r>
    </w:p>
    <w:p w:rsidRPr="00040E43" w:rsidR="008A7625" w:rsidP="006B1590" w:rsidRDefault="008A7625" w14:paraId="24BB5989" w14:textId="77777777">
      <w:pPr>
        <w:pStyle w:val="scresolutionbody"/>
      </w:pPr>
    </w:p>
    <w:p w:rsidRPr="00040E43" w:rsidR="00B9052D" w:rsidP="00FA0B1D" w:rsidRDefault="00B9052D" w14:paraId="48DB32E4" w14:textId="5098E452">
      <w:pPr>
        <w:pStyle w:val="scresolutionbody"/>
      </w:pPr>
      <w:bookmarkStart w:name="up_ae1f75d54"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A547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FB079B8">
      <w:pPr>
        <w:pStyle w:val="scresolutionmembers"/>
      </w:pPr>
      <w:bookmarkStart w:name="up_7fbe3d9a7"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A547B">
            <w:rPr>
              <w:rStyle w:val="scresolutionbody1"/>
            </w:rPr>
            <w:t>House of Representatives</w:t>
          </w:r>
        </w:sdtContent>
      </w:sdt>
      <w:r w:rsidRPr="00040E43">
        <w:t xml:space="preserve">, by this resolution, </w:t>
      </w:r>
      <w:r w:rsidRPr="008D5532" w:rsidR="008D5532">
        <w:t xml:space="preserve">congratulate </w:t>
      </w:r>
      <w:r w:rsidR="008D5532">
        <w:t>S</w:t>
      </w:r>
      <w:r w:rsidRPr="008D5532" w:rsidR="008D5532">
        <w:t xml:space="preserve">partanburg </w:t>
      </w:r>
      <w:r w:rsidR="008D5532">
        <w:t>W</w:t>
      </w:r>
      <w:r w:rsidRPr="008D5532" w:rsidR="008D5532">
        <w:t xml:space="preserve">ater’s </w:t>
      </w:r>
      <w:r w:rsidR="008D5532">
        <w:t>L</w:t>
      </w:r>
      <w:r w:rsidRPr="008D5532" w:rsidR="008D5532">
        <w:t xml:space="preserve">andrum </w:t>
      </w:r>
      <w:r w:rsidR="008D5532">
        <w:t>D</w:t>
      </w:r>
      <w:r w:rsidRPr="008D5532" w:rsidR="008D5532">
        <w:t xml:space="preserve">rinking </w:t>
      </w:r>
      <w:r w:rsidR="008D5532">
        <w:t>W</w:t>
      </w:r>
      <w:r w:rsidRPr="008D5532" w:rsidR="008D5532">
        <w:t xml:space="preserve">ater </w:t>
      </w:r>
      <w:r w:rsidR="008D5532">
        <w:t>T</w:t>
      </w:r>
      <w:r w:rsidRPr="008D5532" w:rsidR="008D5532">
        <w:t xml:space="preserve">reatment </w:t>
      </w:r>
      <w:r w:rsidR="008D5532">
        <w:t>P</w:t>
      </w:r>
      <w:r w:rsidRPr="008D5532" w:rsidR="008D5532">
        <w:t>lant on receiving the “</w:t>
      </w:r>
      <w:r w:rsidR="008D5532">
        <w:t>B</w:t>
      </w:r>
      <w:r w:rsidRPr="008D5532" w:rsidR="008D5532">
        <w:t>est</w:t>
      </w:r>
      <w:r w:rsidR="00EE501E">
        <w:t xml:space="preserve"> </w:t>
      </w:r>
      <w:r w:rsidR="008D5532">
        <w:t>T</w:t>
      </w:r>
      <w:r w:rsidRPr="008D5532" w:rsidR="008D5532">
        <w:t xml:space="preserve">asting </w:t>
      </w:r>
      <w:r w:rsidR="008D5532">
        <w:t>W</w:t>
      </w:r>
      <w:r w:rsidRPr="008D5532" w:rsidR="008D5532">
        <w:t xml:space="preserve">ater” in </w:t>
      </w:r>
      <w:r w:rsidR="004D6AD5">
        <w:t>S</w:t>
      </w:r>
      <w:r w:rsidRPr="008D5532" w:rsidR="008D5532">
        <w:t xml:space="preserve">outh </w:t>
      </w:r>
      <w:r w:rsidR="004D6AD5">
        <w:t>C</w:t>
      </w:r>
      <w:r w:rsidRPr="008D5532" w:rsidR="008D5532">
        <w:t xml:space="preserve">arolina award and commend </w:t>
      </w:r>
      <w:r w:rsidR="004D6AD5">
        <w:t>S</w:t>
      </w:r>
      <w:r w:rsidRPr="008D5532" w:rsidR="008D5532">
        <w:t xml:space="preserve">partanburg </w:t>
      </w:r>
      <w:r w:rsidR="004D6AD5">
        <w:t>W</w:t>
      </w:r>
      <w:r w:rsidRPr="008D5532" w:rsidR="008D5532">
        <w:t>ater for the high standards that provide safe, reliable, and, indeed, exceptional water to its customers.</w:t>
      </w:r>
    </w:p>
    <w:p w:rsidRPr="00040E43" w:rsidR="00007116" w:rsidP="00B703CB" w:rsidRDefault="00007116" w14:paraId="48DB32E7" w14:textId="77777777">
      <w:pPr>
        <w:pStyle w:val="scresolutionbody"/>
      </w:pPr>
    </w:p>
    <w:p w:rsidRPr="00040E43" w:rsidR="00B9052D" w:rsidP="00B703CB" w:rsidRDefault="00007116" w14:paraId="48DB32E8" w14:textId="291DD72B">
      <w:pPr>
        <w:pStyle w:val="scresolutionbody"/>
      </w:pPr>
      <w:bookmarkStart w:name="up_d3f0e5a34" w:id="8"/>
      <w:r w:rsidRPr="00040E43">
        <w:t>B</w:t>
      </w:r>
      <w:bookmarkEnd w:id="8"/>
      <w:r w:rsidRPr="00040E43">
        <w:t>e it further resolved that a copy of this resolution be presented to</w:t>
      </w:r>
      <w:r w:rsidRPr="00040E43" w:rsidR="00B9105E">
        <w:t xml:space="preserve"> </w:t>
      </w:r>
      <w:r w:rsidR="00266732">
        <w:t xml:space="preserve">Guy Boyle, </w:t>
      </w:r>
      <w:r w:rsidRPr="008D5532" w:rsidR="008D5532">
        <w:t xml:space="preserve">Spartanburg Water </w:t>
      </w:r>
      <w:r w:rsidRPr="008D5532" w:rsidR="00266732">
        <w:t>chief executive officer</w:t>
      </w:r>
      <w:r w:rsidR="00266732">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D4ED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19EE496" w:rsidR="007003E1" w:rsidRDefault="0026550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A547B">
              <w:rPr>
                <w:noProof/>
              </w:rPr>
              <w:t>LC-0585SA-RM26.docx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7"/>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0FD2"/>
    <w:rsid w:val="0008202C"/>
    <w:rsid w:val="000843D7"/>
    <w:rsid w:val="00084D53"/>
    <w:rsid w:val="00091FD9"/>
    <w:rsid w:val="0009711F"/>
    <w:rsid w:val="00097234"/>
    <w:rsid w:val="00097C23"/>
    <w:rsid w:val="000B78CA"/>
    <w:rsid w:val="000C5BE4"/>
    <w:rsid w:val="000E0100"/>
    <w:rsid w:val="000E1785"/>
    <w:rsid w:val="000E546A"/>
    <w:rsid w:val="000F1901"/>
    <w:rsid w:val="000F2E49"/>
    <w:rsid w:val="000F40FA"/>
    <w:rsid w:val="00101B39"/>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C5EC2"/>
    <w:rsid w:val="001D08F2"/>
    <w:rsid w:val="001D253F"/>
    <w:rsid w:val="001D2A16"/>
    <w:rsid w:val="001D3A58"/>
    <w:rsid w:val="001D525B"/>
    <w:rsid w:val="001D68D8"/>
    <w:rsid w:val="001D7F4F"/>
    <w:rsid w:val="001E75E2"/>
    <w:rsid w:val="001F39B6"/>
    <w:rsid w:val="001F75F9"/>
    <w:rsid w:val="002017E6"/>
    <w:rsid w:val="00205238"/>
    <w:rsid w:val="00211B4F"/>
    <w:rsid w:val="00214DC8"/>
    <w:rsid w:val="00227390"/>
    <w:rsid w:val="002321B6"/>
    <w:rsid w:val="00232912"/>
    <w:rsid w:val="0025001F"/>
    <w:rsid w:val="00250967"/>
    <w:rsid w:val="002543C8"/>
    <w:rsid w:val="0025541D"/>
    <w:rsid w:val="002635C9"/>
    <w:rsid w:val="00266732"/>
    <w:rsid w:val="0027295F"/>
    <w:rsid w:val="00284AAE"/>
    <w:rsid w:val="002B451A"/>
    <w:rsid w:val="002D55D2"/>
    <w:rsid w:val="002E5912"/>
    <w:rsid w:val="002F4473"/>
    <w:rsid w:val="00301B21"/>
    <w:rsid w:val="00325348"/>
    <w:rsid w:val="0032732C"/>
    <w:rsid w:val="003321E4"/>
    <w:rsid w:val="00336AD0"/>
    <w:rsid w:val="0034688F"/>
    <w:rsid w:val="0034727E"/>
    <w:rsid w:val="0036008C"/>
    <w:rsid w:val="0037079A"/>
    <w:rsid w:val="00372AB2"/>
    <w:rsid w:val="00385E1F"/>
    <w:rsid w:val="003A4798"/>
    <w:rsid w:val="003A4F41"/>
    <w:rsid w:val="003A547B"/>
    <w:rsid w:val="003C4DAB"/>
    <w:rsid w:val="003D01E8"/>
    <w:rsid w:val="003D0BC2"/>
    <w:rsid w:val="003D262F"/>
    <w:rsid w:val="003E5288"/>
    <w:rsid w:val="003F6D79"/>
    <w:rsid w:val="003F6E8C"/>
    <w:rsid w:val="0041760A"/>
    <w:rsid w:val="00417C01"/>
    <w:rsid w:val="004252D4"/>
    <w:rsid w:val="00436096"/>
    <w:rsid w:val="004403BD"/>
    <w:rsid w:val="00461441"/>
    <w:rsid w:val="004623E6"/>
    <w:rsid w:val="00463EE0"/>
    <w:rsid w:val="0046488E"/>
    <w:rsid w:val="0046685D"/>
    <w:rsid w:val="004669F5"/>
    <w:rsid w:val="004809EE"/>
    <w:rsid w:val="004B7339"/>
    <w:rsid w:val="004D6AD5"/>
    <w:rsid w:val="004E7D54"/>
    <w:rsid w:val="00510DDC"/>
    <w:rsid w:val="00511974"/>
    <w:rsid w:val="0052116B"/>
    <w:rsid w:val="005273C6"/>
    <w:rsid w:val="005275A2"/>
    <w:rsid w:val="00530A69"/>
    <w:rsid w:val="00543DF3"/>
    <w:rsid w:val="00544C6E"/>
    <w:rsid w:val="00545593"/>
    <w:rsid w:val="00545C09"/>
    <w:rsid w:val="00550517"/>
    <w:rsid w:val="00551C74"/>
    <w:rsid w:val="00556EBF"/>
    <w:rsid w:val="0055760A"/>
    <w:rsid w:val="0056671C"/>
    <w:rsid w:val="005712EF"/>
    <w:rsid w:val="0057560B"/>
    <w:rsid w:val="00577C6C"/>
    <w:rsid w:val="005834ED"/>
    <w:rsid w:val="005A62FE"/>
    <w:rsid w:val="005C2FE2"/>
    <w:rsid w:val="005E2BC9"/>
    <w:rsid w:val="005F2F6A"/>
    <w:rsid w:val="00605102"/>
    <w:rsid w:val="006053F5"/>
    <w:rsid w:val="00611909"/>
    <w:rsid w:val="006215AA"/>
    <w:rsid w:val="00627DCA"/>
    <w:rsid w:val="00666E48"/>
    <w:rsid w:val="00670F2F"/>
    <w:rsid w:val="006913C9"/>
    <w:rsid w:val="0069470D"/>
    <w:rsid w:val="006A2FA3"/>
    <w:rsid w:val="006B1590"/>
    <w:rsid w:val="006C59B2"/>
    <w:rsid w:val="006D58AA"/>
    <w:rsid w:val="006E4451"/>
    <w:rsid w:val="006E655C"/>
    <w:rsid w:val="006E69E6"/>
    <w:rsid w:val="007003E1"/>
    <w:rsid w:val="007070AD"/>
    <w:rsid w:val="007224C9"/>
    <w:rsid w:val="007262E3"/>
    <w:rsid w:val="0073000A"/>
    <w:rsid w:val="00733210"/>
    <w:rsid w:val="00734F00"/>
    <w:rsid w:val="007352A5"/>
    <w:rsid w:val="0073631E"/>
    <w:rsid w:val="00736959"/>
    <w:rsid w:val="00737592"/>
    <w:rsid w:val="0074375C"/>
    <w:rsid w:val="00746A58"/>
    <w:rsid w:val="007720AC"/>
    <w:rsid w:val="00781DF8"/>
    <w:rsid w:val="007836CC"/>
    <w:rsid w:val="00787728"/>
    <w:rsid w:val="007917CE"/>
    <w:rsid w:val="007959D3"/>
    <w:rsid w:val="007A70AE"/>
    <w:rsid w:val="007C0EE1"/>
    <w:rsid w:val="007C40EC"/>
    <w:rsid w:val="007C69B6"/>
    <w:rsid w:val="007C72ED"/>
    <w:rsid w:val="007D4ED5"/>
    <w:rsid w:val="007E01B6"/>
    <w:rsid w:val="007E4502"/>
    <w:rsid w:val="007F3C86"/>
    <w:rsid w:val="007F6D64"/>
    <w:rsid w:val="00810471"/>
    <w:rsid w:val="008362E8"/>
    <w:rsid w:val="00840462"/>
    <w:rsid w:val="008410D3"/>
    <w:rsid w:val="00842527"/>
    <w:rsid w:val="00843D27"/>
    <w:rsid w:val="00846FE5"/>
    <w:rsid w:val="0085786E"/>
    <w:rsid w:val="00870570"/>
    <w:rsid w:val="00881590"/>
    <w:rsid w:val="008905D2"/>
    <w:rsid w:val="008A1768"/>
    <w:rsid w:val="008A489F"/>
    <w:rsid w:val="008A7625"/>
    <w:rsid w:val="008B4AC4"/>
    <w:rsid w:val="008C3A19"/>
    <w:rsid w:val="008D05D1"/>
    <w:rsid w:val="008D1BEE"/>
    <w:rsid w:val="008D5532"/>
    <w:rsid w:val="008E1DCA"/>
    <w:rsid w:val="008F0F33"/>
    <w:rsid w:val="008F4429"/>
    <w:rsid w:val="009059FF"/>
    <w:rsid w:val="0092634F"/>
    <w:rsid w:val="009270BA"/>
    <w:rsid w:val="0094021A"/>
    <w:rsid w:val="00953187"/>
    <w:rsid w:val="00953783"/>
    <w:rsid w:val="00954A7D"/>
    <w:rsid w:val="0096528D"/>
    <w:rsid w:val="00965B3F"/>
    <w:rsid w:val="009B44AF"/>
    <w:rsid w:val="009C6A0B"/>
    <w:rsid w:val="009C7F19"/>
    <w:rsid w:val="009E2BE4"/>
    <w:rsid w:val="009F0C77"/>
    <w:rsid w:val="009F4DD1"/>
    <w:rsid w:val="009F54E6"/>
    <w:rsid w:val="009F7B81"/>
    <w:rsid w:val="00A02543"/>
    <w:rsid w:val="00A106F8"/>
    <w:rsid w:val="00A41684"/>
    <w:rsid w:val="00A44390"/>
    <w:rsid w:val="00A64E80"/>
    <w:rsid w:val="00A66C6B"/>
    <w:rsid w:val="00A7261B"/>
    <w:rsid w:val="00A72BCD"/>
    <w:rsid w:val="00A74015"/>
    <w:rsid w:val="00A741D9"/>
    <w:rsid w:val="00A833AB"/>
    <w:rsid w:val="00A83AA4"/>
    <w:rsid w:val="00A95560"/>
    <w:rsid w:val="00A9741D"/>
    <w:rsid w:val="00AB1254"/>
    <w:rsid w:val="00AB2CC0"/>
    <w:rsid w:val="00AB77A2"/>
    <w:rsid w:val="00AC34A2"/>
    <w:rsid w:val="00AC74F4"/>
    <w:rsid w:val="00AD1C9A"/>
    <w:rsid w:val="00AD4B17"/>
    <w:rsid w:val="00AF0102"/>
    <w:rsid w:val="00AF1A81"/>
    <w:rsid w:val="00AF69EE"/>
    <w:rsid w:val="00AF7D62"/>
    <w:rsid w:val="00B00C4F"/>
    <w:rsid w:val="00B128F5"/>
    <w:rsid w:val="00B21F85"/>
    <w:rsid w:val="00B31DA6"/>
    <w:rsid w:val="00B3602C"/>
    <w:rsid w:val="00B412D4"/>
    <w:rsid w:val="00B456CA"/>
    <w:rsid w:val="00B519D6"/>
    <w:rsid w:val="00B6480F"/>
    <w:rsid w:val="00B64FFF"/>
    <w:rsid w:val="00B703CB"/>
    <w:rsid w:val="00B7267F"/>
    <w:rsid w:val="00B768C0"/>
    <w:rsid w:val="00B879A5"/>
    <w:rsid w:val="00B9052D"/>
    <w:rsid w:val="00B9105E"/>
    <w:rsid w:val="00BC1E62"/>
    <w:rsid w:val="00BC695A"/>
    <w:rsid w:val="00BD086A"/>
    <w:rsid w:val="00BD3AAE"/>
    <w:rsid w:val="00BD4498"/>
    <w:rsid w:val="00BE3C22"/>
    <w:rsid w:val="00BE46CD"/>
    <w:rsid w:val="00BF13F0"/>
    <w:rsid w:val="00C02C1B"/>
    <w:rsid w:val="00C0345E"/>
    <w:rsid w:val="00C10160"/>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E7DA5"/>
    <w:rsid w:val="00CF44FA"/>
    <w:rsid w:val="00D1567E"/>
    <w:rsid w:val="00D31310"/>
    <w:rsid w:val="00D37AF8"/>
    <w:rsid w:val="00D55053"/>
    <w:rsid w:val="00D66B80"/>
    <w:rsid w:val="00D73A67"/>
    <w:rsid w:val="00D8028D"/>
    <w:rsid w:val="00D970A9"/>
    <w:rsid w:val="00DB1F5E"/>
    <w:rsid w:val="00DC47B1"/>
    <w:rsid w:val="00DF3845"/>
    <w:rsid w:val="00E071A0"/>
    <w:rsid w:val="00E31AED"/>
    <w:rsid w:val="00E32D96"/>
    <w:rsid w:val="00E41911"/>
    <w:rsid w:val="00E44B57"/>
    <w:rsid w:val="00E658FD"/>
    <w:rsid w:val="00E92EEF"/>
    <w:rsid w:val="00E95B4E"/>
    <w:rsid w:val="00E97AB4"/>
    <w:rsid w:val="00EA150E"/>
    <w:rsid w:val="00EB0F12"/>
    <w:rsid w:val="00EE501E"/>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9618B"/>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50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E450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502"/>
    <w:rPr>
      <w:rFonts w:eastAsia="Times New Roman" w:cs="Times New Roman"/>
      <w:b/>
      <w:sz w:val="30"/>
      <w:szCs w:val="20"/>
    </w:rPr>
  </w:style>
  <w:style w:type="paragraph" w:styleId="Header">
    <w:name w:val="header"/>
    <w:basedOn w:val="Normal"/>
    <w:link w:val="HeaderChar"/>
    <w:uiPriority w:val="99"/>
    <w:unhideWhenUsed/>
    <w:rsid w:val="007E4502"/>
    <w:pPr>
      <w:tabs>
        <w:tab w:val="center" w:pos="4680"/>
        <w:tab w:val="right" w:pos="9360"/>
      </w:tabs>
    </w:pPr>
  </w:style>
  <w:style w:type="character" w:customStyle="1" w:styleId="HeaderChar">
    <w:name w:val="Header Char"/>
    <w:basedOn w:val="DefaultParagraphFont"/>
    <w:link w:val="Header"/>
    <w:uiPriority w:val="99"/>
    <w:rsid w:val="007E4502"/>
    <w:rPr>
      <w:rFonts w:eastAsia="Times New Roman" w:cs="Times New Roman"/>
      <w:szCs w:val="20"/>
    </w:rPr>
  </w:style>
  <w:style w:type="paragraph" w:styleId="Footer">
    <w:name w:val="footer"/>
    <w:basedOn w:val="Normal"/>
    <w:link w:val="FooterChar"/>
    <w:uiPriority w:val="99"/>
    <w:unhideWhenUsed/>
    <w:rsid w:val="007E4502"/>
    <w:pPr>
      <w:tabs>
        <w:tab w:val="center" w:pos="4680"/>
        <w:tab w:val="right" w:pos="9360"/>
      </w:tabs>
    </w:pPr>
  </w:style>
  <w:style w:type="character" w:customStyle="1" w:styleId="FooterChar">
    <w:name w:val="Footer Char"/>
    <w:basedOn w:val="DefaultParagraphFont"/>
    <w:link w:val="Footer"/>
    <w:uiPriority w:val="99"/>
    <w:rsid w:val="007E4502"/>
    <w:rPr>
      <w:rFonts w:eastAsia="Times New Roman" w:cs="Times New Roman"/>
      <w:szCs w:val="20"/>
    </w:rPr>
  </w:style>
  <w:style w:type="character" w:styleId="PageNumber">
    <w:name w:val="page number"/>
    <w:basedOn w:val="DefaultParagraphFont"/>
    <w:uiPriority w:val="99"/>
    <w:semiHidden/>
    <w:unhideWhenUsed/>
    <w:rsid w:val="007E4502"/>
  </w:style>
  <w:style w:type="character" w:styleId="LineNumber">
    <w:name w:val="line number"/>
    <w:basedOn w:val="DefaultParagraphFont"/>
    <w:uiPriority w:val="99"/>
    <w:semiHidden/>
    <w:unhideWhenUsed/>
    <w:rsid w:val="007E4502"/>
  </w:style>
  <w:style w:type="paragraph" w:customStyle="1" w:styleId="BillDots">
    <w:name w:val="Bill Dots"/>
    <w:basedOn w:val="Normal"/>
    <w:qFormat/>
    <w:rsid w:val="007E450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E4502"/>
    <w:pPr>
      <w:tabs>
        <w:tab w:val="right" w:pos="5904"/>
      </w:tabs>
    </w:pPr>
  </w:style>
  <w:style w:type="paragraph" w:styleId="BalloonText">
    <w:name w:val="Balloon Text"/>
    <w:basedOn w:val="Normal"/>
    <w:link w:val="BalloonTextChar"/>
    <w:uiPriority w:val="99"/>
    <w:semiHidden/>
    <w:unhideWhenUsed/>
    <w:rsid w:val="007E45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502"/>
    <w:rPr>
      <w:rFonts w:ascii="Segoe UI" w:eastAsia="Times New Roman" w:hAnsi="Segoe UI" w:cs="Segoe UI"/>
      <w:sz w:val="18"/>
      <w:szCs w:val="18"/>
    </w:rPr>
  </w:style>
  <w:style w:type="paragraph" w:styleId="ListParagraph">
    <w:name w:val="List Paragraph"/>
    <w:basedOn w:val="Normal"/>
    <w:uiPriority w:val="34"/>
    <w:qFormat/>
    <w:rsid w:val="007E4502"/>
    <w:pPr>
      <w:ind w:left="720"/>
      <w:contextualSpacing/>
    </w:pPr>
  </w:style>
  <w:style w:type="paragraph" w:customStyle="1" w:styleId="scbillheader">
    <w:name w:val="sc_bill_header"/>
    <w:qFormat/>
    <w:rsid w:val="007E4502"/>
    <w:pPr>
      <w:widowControl w:val="0"/>
      <w:suppressAutoHyphens/>
      <w:spacing w:after="0" w:line="240" w:lineRule="auto"/>
      <w:jc w:val="center"/>
    </w:pPr>
    <w:rPr>
      <w:b/>
      <w:caps/>
      <w:sz w:val="30"/>
    </w:rPr>
  </w:style>
  <w:style w:type="paragraph" w:customStyle="1" w:styleId="schouseresolutionbythis">
    <w:name w:val="sc_house_resolution_by_this"/>
    <w:qFormat/>
    <w:rsid w:val="007E4502"/>
    <w:pPr>
      <w:widowControl w:val="0"/>
      <w:suppressAutoHyphens/>
      <w:spacing w:after="0" w:line="240" w:lineRule="auto"/>
      <w:jc w:val="both"/>
    </w:pPr>
  </w:style>
  <w:style w:type="paragraph" w:customStyle="1" w:styleId="schouseresolutionclippageattorney">
    <w:name w:val="sc_house_resolution_clip_page_attorney"/>
    <w:qFormat/>
    <w:rsid w:val="007E450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E450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E450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E450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E450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E450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E450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E450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E4502"/>
    <w:pPr>
      <w:widowControl w:val="0"/>
      <w:suppressAutoHyphens/>
      <w:spacing w:after="0" w:line="240" w:lineRule="auto"/>
      <w:jc w:val="both"/>
    </w:pPr>
    <w:rPr>
      <w:caps/>
    </w:rPr>
  </w:style>
  <w:style w:type="paragraph" w:customStyle="1" w:styleId="schouseresolutionemptyline">
    <w:name w:val="sc_house_resolution_empty_line"/>
    <w:qFormat/>
    <w:rsid w:val="007E4502"/>
    <w:pPr>
      <w:widowControl w:val="0"/>
      <w:suppressAutoHyphens/>
      <w:spacing w:after="0" w:line="240" w:lineRule="auto"/>
      <w:jc w:val="both"/>
    </w:pPr>
  </w:style>
  <w:style w:type="paragraph" w:customStyle="1" w:styleId="schouseresolutionfurtherresolved">
    <w:name w:val="sc_house_resolution_further_resolved"/>
    <w:qFormat/>
    <w:rsid w:val="007E4502"/>
    <w:pPr>
      <w:widowControl w:val="0"/>
      <w:suppressAutoHyphens/>
      <w:spacing w:after="0" w:line="240" w:lineRule="auto"/>
      <w:jc w:val="both"/>
    </w:pPr>
  </w:style>
  <w:style w:type="paragraph" w:customStyle="1" w:styleId="schouseresolutionheader">
    <w:name w:val="sc_house_resolution_header"/>
    <w:qFormat/>
    <w:rsid w:val="007E450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E450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E450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E4502"/>
    <w:pPr>
      <w:widowControl w:val="0"/>
      <w:suppressLineNumbers/>
      <w:suppressAutoHyphens/>
      <w:jc w:val="left"/>
    </w:pPr>
    <w:rPr>
      <w:b/>
    </w:rPr>
  </w:style>
  <w:style w:type="paragraph" w:customStyle="1" w:styleId="schouseresolutionjackettitle">
    <w:name w:val="sc_house_resolution_jacket_title"/>
    <w:qFormat/>
    <w:rsid w:val="007E450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E4502"/>
    <w:pPr>
      <w:widowControl w:val="0"/>
      <w:suppressAutoHyphens/>
      <w:spacing w:after="0" w:line="360" w:lineRule="auto"/>
      <w:jc w:val="both"/>
    </w:pPr>
  </w:style>
  <w:style w:type="paragraph" w:customStyle="1" w:styleId="scresolutionwhereas">
    <w:name w:val="sc_resolution_whereas"/>
    <w:qFormat/>
    <w:rsid w:val="007E4502"/>
    <w:pPr>
      <w:widowControl w:val="0"/>
      <w:suppressAutoHyphens/>
      <w:spacing w:after="0" w:line="360" w:lineRule="auto"/>
      <w:jc w:val="both"/>
    </w:pPr>
  </w:style>
  <w:style w:type="paragraph" w:customStyle="1" w:styleId="schouseresolutionxx">
    <w:name w:val="sc_house_resolution_xx"/>
    <w:qFormat/>
    <w:rsid w:val="007E4502"/>
    <w:pPr>
      <w:widowControl w:val="0"/>
      <w:suppressAutoHyphens/>
      <w:spacing w:after="0" w:line="240" w:lineRule="auto"/>
      <w:jc w:val="center"/>
    </w:pPr>
  </w:style>
  <w:style w:type="paragraph" w:customStyle="1" w:styleId="BillDots0">
    <w:name w:val="BillDots"/>
    <w:basedOn w:val="Normal"/>
    <w:autoRedefine/>
    <w:qFormat/>
    <w:rsid w:val="007E450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E4502"/>
    <w:rPr>
      <w:color w:val="0000FF" w:themeColor="hyperlink"/>
      <w:u w:val="single"/>
    </w:rPr>
  </w:style>
  <w:style w:type="paragraph" w:customStyle="1" w:styleId="Numbers">
    <w:name w:val="Numbers"/>
    <w:basedOn w:val="BillDots0"/>
    <w:qFormat/>
    <w:rsid w:val="007E4502"/>
    <w:pPr>
      <w:tabs>
        <w:tab w:val="right" w:pos="5904"/>
      </w:tabs>
    </w:pPr>
  </w:style>
  <w:style w:type="character" w:customStyle="1" w:styleId="scclippagepath">
    <w:name w:val="sc_clip_page_path"/>
    <w:uiPriority w:val="1"/>
    <w:qFormat/>
    <w:rsid w:val="007E4502"/>
    <w:rPr>
      <w:rFonts w:ascii="Times New Roman" w:hAnsi="Times New Roman"/>
      <w:caps/>
      <w:smallCaps w:val="0"/>
      <w:sz w:val="22"/>
    </w:rPr>
  </w:style>
  <w:style w:type="paragraph" w:customStyle="1" w:styleId="scconresoattyda">
    <w:name w:val="sc_con_reso_atty_da"/>
    <w:qFormat/>
    <w:rsid w:val="007E450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E450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E450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E450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E4502"/>
    <w:pPr>
      <w:widowControl w:val="0"/>
      <w:suppressAutoHyphens/>
      <w:spacing w:after="0" w:line="240" w:lineRule="auto"/>
      <w:jc w:val="both"/>
    </w:pPr>
  </w:style>
  <w:style w:type="paragraph" w:customStyle="1" w:styleId="scjrregattydadocno">
    <w:name w:val="sc_jrreg_atty_da_docno"/>
    <w:basedOn w:val="Normal"/>
    <w:qFormat/>
    <w:rsid w:val="007E450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E450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E450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E4502"/>
    <w:rPr>
      <w:rFonts w:ascii="Times New Roman" w:hAnsi="Times New Roman"/>
      <w:b/>
      <w:caps/>
      <w:smallCaps w:val="0"/>
      <w:sz w:val="24"/>
    </w:rPr>
  </w:style>
  <w:style w:type="paragraph" w:customStyle="1" w:styleId="scjrregfooter">
    <w:name w:val="sc_jrreg_footer"/>
    <w:qFormat/>
    <w:rsid w:val="007E450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E450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E450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E450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E45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E450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E450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E45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E4502"/>
    <w:pPr>
      <w:widowControl w:val="0"/>
      <w:suppressAutoHyphens/>
      <w:spacing w:after="0" w:line="360" w:lineRule="auto"/>
      <w:jc w:val="both"/>
    </w:pPr>
  </w:style>
  <w:style w:type="paragraph" w:customStyle="1" w:styleId="scresolutionbody">
    <w:name w:val="sc_resolution_body"/>
    <w:qFormat/>
    <w:rsid w:val="007E4502"/>
    <w:pPr>
      <w:widowControl w:val="0"/>
      <w:suppressAutoHyphens/>
      <w:spacing w:after="0" w:line="360" w:lineRule="auto"/>
      <w:jc w:val="both"/>
    </w:pPr>
  </w:style>
  <w:style w:type="paragraph" w:customStyle="1" w:styleId="scresolutionclippagebottom">
    <w:name w:val="sc_resolution_clip_page_bottom"/>
    <w:qFormat/>
    <w:rsid w:val="007E450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E4502"/>
    <w:pPr>
      <w:widowControl w:val="0"/>
      <w:suppressAutoHyphens/>
      <w:spacing w:after="0" w:line="240" w:lineRule="auto"/>
      <w:jc w:val="both"/>
    </w:pPr>
  </w:style>
  <w:style w:type="paragraph" w:customStyle="1" w:styleId="scresolutionfooter">
    <w:name w:val="sc_resolution_footer"/>
    <w:link w:val="scresolutionfooterChar"/>
    <w:qFormat/>
    <w:rsid w:val="007E450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E4502"/>
    <w:rPr>
      <w:rFonts w:eastAsia="Times New Roman" w:cs="Times New Roman"/>
      <w:szCs w:val="20"/>
    </w:rPr>
  </w:style>
  <w:style w:type="paragraph" w:customStyle="1" w:styleId="scresolutionheader">
    <w:name w:val="sc_resolution_header"/>
    <w:qFormat/>
    <w:rsid w:val="007E4502"/>
    <w:pPr>
      <w:widowControl w:val="0"/>
      <w:suppressAutoHyphens/>
      <w:spacing w:after="0" w:line="240" w:lineRule="auto"/>
      <w:jc w:val="center"/>
    </w:pPr>
    <w:rPr>
      <w:b/>
      <w:caps/>
      <w:sz w:val="30"/>
    </w:rPr>
  </w:style>
  <w:style w:type="paragraph" w:customStyle="1" w:styleId="scresolutiontitle">
    <w:name w:val="sc_resolution_title"/>
    <w:qFormat/>
    <w:rsid w:val="007E4502"/>
    <w:pPr>
      <w:widowControl w:val="0"/>
      <w:suppressAutoHyphens/>
      <w:spacing w:after="0" w:line="240" w:lineRule="auto"/>
      <w:jc w:val="both"/>
    </w:pPr>
    <w:rPr>
      <w:caps/>
    </w:rPr>
  </w:style>
  <w:style w:type="paragraph" w:customStyle="1" w:styleId="scresolutionxx">
    <w:name w:val="sc_resolution_xx"/>
    <w:qFormat/>
    <w:rsid w:val="007E4502"/>
    <w:pPr>
      <w:widowControl w:val="0"/>
      <w:suppressAutoHyphens/>
      <w:spacing w:after="0" w:line="240" w:lineRule="auto"/>
      <w:jc w:val="center"/>
    </w:pPr>
  </w:style>
  <w:style w:type="character" w:customStyle="1" w:styleId="scSECTIONS">
    <w:name w:val="sc_SECTIONS"/>
    <w:uiPriority w:val="1"/>
    <w:qFormat/>
    <w:rsid w:val="007E4502"/>
    <w:rPr>
      <w:rFonts w:ascii="Times New Roman" w:hAnsi="Times New Roman"/>
      <w:b w:val="0"/>
      <w:i w:val="0"/>
      <w:caps/>
      <w:smallCaps w:val="0"/>
      <w:color w:val="auto"/>
      <w:sz w:val="22"/>
    </w:rPr>
  </w:style>
  <w:style w:type="character" w:customStyle="1" w:styleId="scsenateclippagepath">
    <w:name w:val="sc_senate_clip_page_path"/>
    <w:uiPriority w:val="1"/>
    <w:qFormat/>
    <w:rsid w:val="007E4502"/>
    <w:rPr>
      <w:rFonts w:ascii="Times New Roman" w:hAnsi="Times New Roman"/>
      <w:caps/>
      <w:smallCaps w:val="0"/>
      <w:sz w:val="22"/>
    </w:rPr>
  </w:style>
  <w:style w:type="paragraph" w:customStyle="1" w:styleId="scsenateresolutionbody">
    <w:name w:val="sc_senate_resolution_body"/>
    <w:qFormat/>
    <w:rsid w:val="007E4502"/>
    <w:pPr>
      <w:widowControl w:val="0"/>
      <w:suppressAutoHyphens/>
      <w:spacing w:after="0" w:line="360" w:lineRule="auto"/>
      <w:jc w:val="both"/>
    </w:pPr>
  </w:style>
  <w:style w:type="paragraph" w:customStyle="1" w:styleId="scsenateresolutionclippagebottom">
    <w:name w:val="sc_senate_resolution_clip_page_bottom"/>
    <w:qFormat/>
    <w:rsid w:val="007E450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E4502"/>
    <w:pPr>
      <w:widowControl w:val="0"/>
      <w:suppressLineNumbers/>
      <w:suppressAutoHyphens/>
    </w:pPr>
  </w:style>
  <w:style w:type="paragraph" w:customStyle="1" w:styleId="scsenateresolutionclippagerepdocumentname">
    <w:name w:val="sc_senate_resolution_clip_page_rep_document_name"/>
    <w:qFormat/>
    <w:rsid w:val="007E450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E450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E450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E4502"/>
    <w:rPr>
      <w:color w:val="808080"/>
    </w:rPr>
  </w:style>
  <w:style w:type="paragraph" w:customStyle="1" w:styleId="sctablecodifiedsection">
    <w:name w:val="sc_table_codified_section"/>
    <w:qFormat/>
    <w:rsid w:val="007E4502"/>
    <w:pPr>
      <w:widowControl w:val="0"/>
      <w:suppressAutoHyphens/>
      <w:spacing w:after="0" w:line="360" w:lineRule="auto"/>
    </w:pPr>
  </w:style>
  <w:style w:type="paragraph" w:customStyle="1" w:styleId="sctableln">
    <w:name w:val="sc_table_ln"/>
    <w:qFormat/>
    <w:rsid w:val="007E4502"/>
    <w:pPr>
      <w:widowControl w:val="0"/>
      <w:suppressAutoHyphens/>
      <w:spacing w:after="0" w:line="360" w:lineRule="auto"/>
      <w:jc w:val="right"/>
    </w:pPr>
  </w:style>
  <w:style w:type="paragraph" w:customStyle="1" w:styleId="sctablenoncodifiedsection">
    <w:name w:val="sc_table_non_codified_section"/>
    <w:qFormat/>
    <w:rsid w:val="007E4502"/>
    <w:pPr>
      <w:widowControl w:val="0"/>
      <w:suppressAutoHyphens/>
      <w:spacing w:after="0" w:line="360" w:lineRule="auto"/>
    </w:pPr>
  </w:style>
  <w:style w:type="paragraph" w:customStyle="1" w:styleId="scresolutionmembers">
    <w:name w:val="sc_resolution_members"/>
    <w:qFormat/>
    <w:rsid w:val="007E4502"/>
    <w:pPr>
      <w:widowControl w:val="0"/>
      <w:suppressAutoHyphens/>
      <w:spacing w:after="0" w:line="360" w:lineRule="auto"/>
      <w:jc w:val="both"/>
    </w:pPr>
  </w:style>
  <w:style w:type="paragraph" w:customStyle="1" w:styleId="scdraftheader">
    <w:name w:val="sc_draft_header"/>
    <w:qFormat/>
    <w:rsid w:val="007E4502"/>
    <w:pPr>
      <w:widowControl w:val="0"/>
      <w:suppressAutoHyphens/>
      <w:spacing w:after="0" w:line="240" w:lineRule="auto"/>
    </w:pPr>
  </w:style>
  <w:style w:type="paragraph" w:customStyle="1" w:styleId="scemptyline">
    <w:name w:val="sc_empty_line"/>
    <w:qFormat/>
    <w:rsid w:val="007E4502"/>
    <w:pPr>
      <w:widowControl w:val="0"/>
      <w:suppressAutoHyphens/>
      <w:spacing w:after="0" w:line="360" w:lineRule="auto"/>
      <w:jc w:val="both"/>
    </w:pPr>
  </w:style>
  <w:style w:type="paragraph" w:customStyle="1" w:styleId="scemptylineheader">
    <w:name w:val="sc_emptyline_header"/>
    <w:qFormat/>
    <w:rsid w:val="007E4502"/>
    <w:pPr>
      <w:widowControl w:val="0"/>
      <w:suppressAutoHyphens/>
      <w:spacing w:after="0" w:line="240" w:lineRule="auto"/>
      <w:jc w:val="both"/>
    </w:pPr>
  </w:style>
  <w:style w:type="character" w:customStyle="1" w:styleId="scinsert">
    <w:name w:val="sc_insert"/>
    <w:uiPriority w:val="1"/>
    <w:qFormat/>
    <w:rsid w:val="007E4502"/>
    <w:rPr>
      <w:caps w:val="0"/>
      <w:smallCaps w:val="0"/>
      <w:strike w:val="0"/>
      <w:dstrike w:val="0"/>
      <w:vanish w:val="0"/>
      <w:u w:val="single"/>
      <w:vertAlign w:val="baseline"/>
    </w:rPr>
  </w:style>
  <w:style w:type="character" w:customStyle="1" w:styleId="scinsertblue">
    <w:name w:val="sc_insert_blue"/>
    <w:uiPriority w:val="1"/>
    <w:qFormat/>
    <w:rsid w:val="007E450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E4502"/>
    <w:rPr>
      <w:caps w:val="0"/>
      <w:smallCaps w:val="0"/>
      <w:strike w:val="0"/>
      <w:dstrike w:val="0"/>
      <w:vanish w:val="0"/>
      <w:color w:val="0070C0"/>
      <w:u w:val="none"/>
      <w:vertAlign w:val="baseline"/>
    </w:rPr>
  </w:style>
  <w:style w:type="character" w:customStyle="1" w:styleId="scinsertred">
    <w:name w:val="sc_insert_red"/>
    <w:uiPriority w:val="1"/>
    <w:qFormat/>
    <w:rsid w:val="007E450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E4502"/>
    <w:rPr>
      <w:caps w:val="0"/>
      <w:smallCaps w:val="0"/>
      <w:strike w:val="0"/>
      <w:dstrike w:val="0"/>
      <w:vanish w:val="0"/>
      <w:color w:val="FF0000"/>
      <w:u w:val="none"/>
      <w:vertAlign w:val="baseline"/>
    </w:rPr>
  </w:style>
  <w:style w:type="character" w:customStyle="1" w:styleId="scstrike">
    <w:name w:val="sc_strike"/>
    <w:uiPriority w:val="1"/>
    <w:qFormat/>
    <w:rsid w:val="007E4502"/>
    <w:rPr>
      <w:strike/>
      <w:dstrike w:val="0"/>
    </w:rPr>
  </w:style>
  <w:style w:type="character" w:customStyle="1" w:styleId="scstrikeblue">
    <w:name w:val="sc_strike_blue"/>
    <w:uiPriority w:val="1"/>
    <w:qFormat/>
    <w:rsid w:val="007E4502"/>
    <w:rPr>
      <w:strike/>
      <w:dstrike w:val="0"/>
      <w:color w:val="0070C0"/>
    </w:rPr>
  </w:style>
  <w:style w:type="character" w:customStyle="1" w:styleId="scstrikered">
    <w:name w:val="sc_strike_red"/>
    <w:uiPriority w:val="1"/>
    <w:qFormat/>
    <w:rsid w:val="007E4502"/>
    <w:rPr>
      <w:strike/>
      <w:dstrike w:val="0"/>
      <w:color w:val="FF0000"/>
    </w:rPr>
  </w:style>
  <w:style w:type="character" w:customStyle="1" w:styleId="scstrikebluenoncodified">
    <w:name w:val="sc_strike_blue_non_codified"/>
    <w:uiPriority w:val="1"/>
    <w:qFormat/>
    <w:rsid w:val="007E4502"/>
    <w:rPr>
      <w:strike/>
      <w:dstrike w:val="0"/>
      <w:color w:val="0070C0"/>
      <w:lang w:val="en-US"/>
    </w:rPr>
  </w:style>
  <w:style w:type="character" w:customStyle="1" w:styleId="scstrikerednoncodified">
    <w:name w:val="sc_strike_red_non_codified"/>
    <w:uiPriority w:val="1"/>
    <w:qFormat/>
    <w:rsid w:val="007E4502"/>
    <w:rPr>
      <w:strike/>
      <w:dstrike w:val="0"/>
      <w:color w:val="FF0000"/>
    </w:rPr>
  </w:style>
  <w:style w:type="paragraph" w:customStyle="1" w:styleId="scnowthereforebold">
    <w:name w:val="sc_now_therefore_bold"/>
    <w:uiPriority w:val="1"/>
    <w:qFormat/>
    <w:rsid w:val="007E4502"/>
    <w:pPr>
      <w:widowControl w:val="0"/>
      <w:suppressAutoHyphens/>
      <w:spacing w:after="0" w:line="480" w:lineRule="auto"/>
    </w:pPr>
    <w:rPr>
      <w:rFonts w:eastAsia="Calibri" w:cs="Times New Roman"/>
    </w:rPr>
  </w:style>
  <w:style w:type="paragraph" w:customStyle="1" w:styleId="scbillsiglines">
    <w:name w:val="sc_bill_sig_lines"/>
    <w:qFormat/>
    <w:rsid w:val="007E450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E4502"/>
  </w:style>
  <w:style w:type="paragraph" w:customStyle="1" w:styleId="scbillendxx">
    <w:name w:val="sc_bill_end_xx"/>
    <w:qFormat/>
    <w:rsid w:val="007E4502"/>
    <w:pPr>
      <w:widowControl w:val="0"/>
      <w:suppressAutoHyphens/>
      <w:spacing w:after="0" w:line="240" w:lineRule="auto"/>
      <w:jc w:val="center"/>
    </w:pPr>
  </w:style>
  <w:style w:type="character" w:customStyle="1" w:styleId="scbillheader1">
    <w:name w:val="sc_bill_header1"/>
    <w:uiPriority w:val="1"/>
    <w:qFormat/>
    <w:rsid w:val="007E4502"/>
  </w:style>
  <w:style w:type="character" w:customStyle="1" w:styleId="scresolutionbody1">
    <w:name w:val="sc_resolution_body1"/>
    <w:uiPriority w:val="1"/>
    <w:qFormat/>
    <w:rsid w:val="007E4502"/>
  </w:style>
  <w:style w:type="character" w:styleId="Strong">
    <w:name w:val="Strong"/>
    <w:basedOn w:val="DefaultParagraphFont"/>
    <w:uiPriority w:val="22"/>
    <w:qFormat/>
    <w:rsid w:val="007E4502"/>
    <w:rPr>
      <w:b/>
      <w:bCs/>
    </w:rPr>
  </w:style>
  <w:style w:type="character" w:customStyle="1" w:styleId="scamendhouse">
    <w:name w:val="sc_amend_house"/>
    <w:uiPriority w:val="1"/>
    <w:qFormat/>
    <w:rsid w:val="007E4502"/>
    <w:rPr>
      <w:bdr w:val="none" w:sz="0" w:space="0" w:color="auto"/>
      <w:shd w:val="clear" w:color="auto" w:fill="FDE9D9" w:themeFill="accent6" w:themeFillTint="33"/>
    </w:rPr>
  </w:style>
  <w:style w:type="character" w:customStyle="1" w:styleId="scamendsenate">
    <w:name w:val="sc_amend_senate"/>
    <w:uiPriority w:val="1"/>
    <w:qFormat/>
    <w:rsid w:val="007E4502"/>
    <w:rPr>
      <w:bdr w:val="none" w:sz="0" w:space="0" w:color="auto"/>
      <w:shd w:val="clear" w:color="auto" w:fill="E5DFEC" w:themeFill="accent4" w:themeFillTint="33"/>
    </w:rPr>
  </w:style>
  <w:style w:type="paragraph" w:styleId="Revision">
    <w:name w:val="Revision"/>
    <w:hidden/>
    <w:uiPriority w:val="99"/>
    <w:semiHidden/>
    <w:rsid w:val="007E450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E4502"/>
    <w:pPr>
      <w:spacing w:after="0" w:line="240" w:lineRule="auto"/>
    </w:pPr>
    <w:rPr>
      <w:i/>
    </w:rPr>
  </w:style>
  <w:style w:type="paragraph" w:customStyle="1" w:styleId="sccoversheetsenate">
    <w:name w:val="sc_coversheet_senate"/>
    <w:qFormat/>
    <w:rsid w:val="007E4502"/>
    <w:pPr>
      <w:spacing w:after="0" w:line="240" w:lineRule="auto"/>
    </w:pPr>
    <w:rPr>
      <w:b/>
    </w:rPr>
  </w:style>
  <w:style w:type="character" w:styleId="FollowedHyperlink">
    <w:name w:val="FollowedHyperlink"/>
    <w:basedOn w:val="DefaultParagraphFont"/>
    <w:uiPriority w:val="99"/>
    <w:semiHidden/>
    <w:unhideWhenUsed/>
    <w:rsid w:val="007300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90&amp;session=126&amp;summary=B" TargetMode="External" Id="R3762b8fbde154d68" /><Relationship Type="http://schemas.openxmlformats.org/officeDocument/2006/relationships/hyperlink" Target="https://www.scstatehouse.gov/sess126_2025-2026/prever/5490_20260402.docx" TargetMode="External" Id="Ra104a5db2a4d439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7295F"/>
    <w:rsid w:val="002A3D45"/>
    <w:rsid w:val="00362988"/>
    <w:rsid w:val="00460640"/>
    <w:rsid w:val="004D1BF3"/>
    <w:rsid w:val="00510DDC"/>
    <w:rsid w:val="00573513"/>
    <w:rsid w:val="0072205F"/>
    <w:rsid w:val="00804B1A"/>
    <w:rsid w:val="008228BC"/>
    <w:rsid w:val="00881590"/>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CHAMBER_DISPLAY>House of Representatives</CHAMBER_DISPLAY>
  <DOCUMENT_TYPE>Bill</DOCUMENT_TYPE>
  <FILENAME>&lt;&lt;filename&gt;&gt;</FILENAME>
  <ID>debc5760-adfe-4fd4-a9b5-bb53e4d3b15f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2026-04-02T00:00:00-04:00</T_BILL_DT_VERSION>
  <T_BILL_D_HOUSEINTRODATE>2026-04-02</T_BILL_D_HOUSEINTRODATE>
  <T_BILL_D_INTRODATE>2026-04-02</T_BILL_D_INTRODATE>
  <T_BILL_N_INTERNALVERSIONNUMBER>1</T_BILL_N_INTERNALVERSIONNUMBER>
  <T_BILL_N_SESSION>126</T_BILL_N_SESSION>
  <T_BILL_N_VERSIONNUMBER>1</T_BILL_N_VERSIONNUMBER>
  <T_BILL_N_YEAR>2026</T_BILL_N_YEAR>
  <T_BILL_REQUEST_REQUEST>c2cb5b3f-bfb7-48e8-955f-e3d10414d665</T_BILL_REQUEST_REQUEST>
  <T_BILL_R_ORIGINALDRAFT>dd0bdf4a-a645-4e48-b26b-87bcf461e450</T_BILL_R_ORIGINALDRAFT>
  <T_BILL_SPONSOR_SPONSOR>292d0ef6-59ee-46b6-b14b-228c916ece2f</T_BILL_SPONSOR_SPONSOR>
  <T_BILL_T_BILLNAME>[5490]</T_BILL_T_BILLNAME>
  <T_BILL_T_BILLNUMBER>5490</T_BILL_T_BILLNUMBER>
  <T_BILL_T_BILLTITLE>TO CONGRATULATE SPARTANBURG WATER’S LANDRUM DRINKING WATER TREATMENT PLANT ON RECEIVING THE “BEST TASTING WATER” IN SOUTH CAROLINA AWARD AND TO COMMEND SPARTANBURG WATER FOR THE HIGH STANDARDS THAT PROVIDE SAFE, RELIABLE, AND, INDEED, EXCEPTIONAL WATER TO ITS CUSTOMERS.</T_BILL_T_BILLTITLE>
  <T_BILL_T_CHAMBER>house</T_BILL_T_CHAMBER>
  <T_BILL_T_FILENAME> </T_BILL_T_FILENAME>
  <T_BILL_T_LEGTYPE>resolution</T_BILL_T_LEGTYPE>
  <T_BILL_T_RATNUMBERSTRING>HNone</T_BILL_T_RATNUMBERSTRING>
  <T_BILL_T_SUBJECT>Spartanburg Waterâ€™s Landrum plant, award</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CE3DF57D-DD30-4F7F-9BCE-181D7E18673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2187</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2026-03-31T20:47:00Z</cp:lastPrinted>
  <dcterms:created xsi:type="dcterms:W3CDTF">2026-04-01T14:23:00Z</dcterms:created>
  <dcterms:modified xsi:type="dcterms:W3CDTF">2026-04-01T14:23:00Z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