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LC-0416HDB-GM26.docx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Dr. McCoy, 27th anniversary as Pastor of Nazareth Baptist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d8a0b2233b84b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c853c4b21c4218">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872EA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133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04C4" w14:paraId="48DB32D0" w14:textId="4CE7E30C">
          <w:pPr>
            <w:pStyle w:val="scresolutiontitle"/>
          </w:pPr>
          <w:r>
            <w:t>TO RECOGNIZE AND HONOR DR. John T. MCCOY, PASTOR OF NAZARETH BAPTIST CHURCH IN ROCK HILL, AND TO CONGRATULATE HIM FOR TWENTY-seven YEARS OF MEANINGFUL MINISTRY AND SERVICE TO THE CONGREGATION and the community.</w:t>
          </w:r>
        </w:p>
      </w:sdtContent>
    </w:sdt>
    <w:p w:rsidR="0010776B" w:rsidP="00091FD9" w:rsidRDefault="0010776B" w14:paraId="48DB32D1" w14:textId="56627158">
      <w:pPr>
        <w:pStyle w:val="scresolutiontitle"/>
      </w:pPr>
    </w:p>
    <w:p w:rsidR="009D3C63" w:rsidP="009D3C63" w:rsidRDefault="008C3A19" w14:paraId="55365479" w14:textId="5F6C0258">
      <w:pPr>
        <w:pStyle w:val="scresolutionwhereas"/>
      </w:pPr>
      <w:bookmarkStart w:name="wa_60898732f" w:id="1"/>
      <w:r w:rsidRPr="00084D53">
        <w:t>W</w:t>
      </w:r>
      <w:bookmarkEnd w:id="1"/>
      <w:r w:rsidRPr="00084D53">
        <w:t>hereas,</w:t>
      </w:r>
      <w:r w:rsidR="001347EE">
        <w:t xml:space="preserve"> </w:t>
      </w:r>
      <w:r w:rsidR="009D3C63">
        <w:t xml:space="preserve">the South Carolina House of Representatives is pleased to learn that Dr. John T. McCoy will enjoy twenty‑seven years of ministry to the congregation of Nazareth Baptist Church </w:t>
      </w:r>
      <w:r w:rsidR="00506159">
        <w:t>at</w:t>
      </w:r>
      <w:r w:rsidR="009D3C63">
        <w:t xml:space="preserve"> a celebration to honor his service on April 19, 2026; and</w:t>
      </w:r>
    </w:p>
    <w:p w:rsidR="009D3C63" w:rsidP="009D3C63" w:rsidRDefault="009D3C63" w14:paraId="205389EA" w14:textId="2428D695">
      <w:pPr>
        <w:pStyle w:val="scresolutionwhereas"/>
      </w:pPr>
    </w:p>
    <w:p w:rsidR="009D3C63" w:rsidP="009D3C63" w:rsidRDefault="009D3C63" w14:paraId="3FDE9553" w14:textId="29009EB2">
      <w:pPr>
        <w:pStyle w:val="scresolutionwhereas"/>
      </w:pPr>
      <w:bookmarkStart w:name="wa_7b1a96950" w:id="2"/>
      <w:r>
        <w:t>W</w:t>
      </w:r>
      <w:bookmarkEnd w:id="2"/>
      <w:r>
        <w:t>hereas, the son of Dr. James McCoy Sr. and Mary F. McCoy, he was born in Charlotte, North Carolina, the fourth of nine children, and was educated in the Charlotte</w:t>
      </w:r>
      <w:r w:rsidR="00BB614D">
        <w:t>‑</w:t>
      </w:r>
      <w:r>
        <w:t>Mecklenburg School System; and</w:t>
      </w:r>
    </w:p>
    <w:p w:rsidR="009D3C63" w:rsidP="009D3C63" w:rsidRDefault="009D3C63" w14:paraId="59135749" w14:textId="71DAEA29">
      <w:pPr>
        <w:pStyle w:val="scresolutionwhereas"/>
      </w:pPr>
    </w:p>
    <w:p w:rsidR="009D3C63" w:rsidP="009D3C63" w:rsidRDefault="009D3C63" w14:paraId="560865F5" w14:textId="0D6E78EF">
      <w:pPr>
        <w:pStyle w:val="scresolutionwhereas"/>
      </w:pPr>
      <w:bookmarkStart w:name="wa_d59a080c8" w:id="3"/>
      <w:r>
        <w:t>W</w:t>
      </w:r>
      <w:bookmarkEnd w:id="3"/>
      <w:r>
        <w:t>hereas, Dr. McCoy attended Winston</w:t>
      </w:r>
      <w:r w:rsidR="003817D5">
        <w:t>-</w:t>
      </w:r>
      <w:r>
        <w:t>Salem State University in North Carolina; J.W. Teamer School of Religion and Metrolina Seminary Extension, both in Charlotte; Shaw University School of Divinity in Raleigh, North Carolina; Liberty University in Lynchburg, Virginia; and Jacksonville Theological Seminary in Florida. He graduated summa cum laude from the Institute of Biblical Studies at Liberty University; and</w:t>
      </w:r>
    </w:p>
    <w:p w:rsidR="009D3C63" w:rsidP="009D3C63" w:rsidRDefault="009D3C63" w14:paraId="1B3C4B10" w14:textId="44A0DDD3">
      <w:pPr>
        <w:pStyle w:val="scresolutionwhereas"/>
      </w:pPr>
    </w:p>
    <w:p w:rsidR="009D3C63" w:rsidP="009D3C63" w:rsidRDefault="009D3C63" w14:paraId="73185D3B" w14:textId="1EE70F43">
      <w:pPr>
        <w:pStyle w:val="scresolutionwhereas"/>
      </w:pPr>
      <w:bookmarkStart w:name="wa_2cbed94d2" w:id="4"/>
      <w:r>
        <w:t>W</w:t>
      </w:r>
      <w:bookmarkEnd w:id="4"/>
      <w:r>
        <w:t xml:space="preserve">hereas, he holds a Bachelor of Theology, Bachelor of Divinity, Master of Arts in Religious Theology, Doctor of Theology, and Doctor of Philosophy in Christian </w:t>
      </w:r>
      <w:r w:rsidR="00506159">
        <w:t>P</w:t>
      </w:r>
      <w:r>
        <w:t>sychology; and</w:t>
      </w:r>
    </w:p>
    <w:p w:rsidR="009D3C63" w:rsidP="009D3C63" w:rsidRDefault="009D3C63" w14:paraId="08BD9806" w14:textId="5C19576B">
      <w:pPr>
        <w:pStyle w:val="scresolutionwhereas"/>
      </w:pPr>
    </w:p>
    <w:p w:rsidR="009D3C63" w:rsidP="009D3C63" w:rsidRDefault="009D3C63" w14:paraId="6C7DCDC2" w14:textId="77777777">
      <w:pPr>
        <w:pStyle w:val="scresolutionwhereas"/>
      </w:pPr>
      <w:bookmarkStart w:name="wa_82c873bd2" w:id="5"/>
      <w:r>
        <w:t>W</w:t>
      </w:r>
      <w:bookmarkEnd w:id="5"/>
      <w:r>
        <w:t>hereas, Dr. McCoy served as the associate pastor of the New St. John Baptist Church in Charlotte for six years and was formerly pastor of the Mt. Zion Baptist Church in McConnells.  He is an instructor for the Congress of Christian Education for the State of South Carolina and a former professor of religion and psychology at Clinton College in Rock Hill; and</w:t>
      </w:r>
    </w:p>
    <w:p w:rsidR="009D3C63" w:rsidP="009D3C63" w:rsidRDefault="009D3C63" w14:paraId="314B726E" w14:textId="7C3DFE73">
      <w:pPr>
        <w:pStyle w:val="scresolutionwhereas"/>
      </w:pPr>
    </w:p>
    <w:p w:rsidR="009D3C63" w:rsidP="009D3C63" w:rsidRDefault="009D3C63" w14:paraId="3671AF9E" w14:textId="77777777">
      <w:pPr>
        <w:pStyle w:val="scresolutionwhereas"/>
      </w:pPr>
      <w:bookmarkStart w:name="wa_f1b7c786d" w:id="6"/>
      <w:r>
        <w:t>W</w:t>
      </w:r>
      <w:bookmarkEnd w:id="6"/>
      <w:r>
        <w:t>hereas, he served his denomination as the dean of the Upper Division of the Sandy River Baptist Association and as its past moderator. He is the former Region Five vice president of the Baptist Educational and Missionary Convention of South Carolina; and</w:t>
      </w:r>
    </w:p>
    <w:p w:rsidR="009D3C63" w:rsidP="009D3C63" w:rsidRDefault="009D3C63" w14:paraId="426B0914" w14:textId="5A08A544">
      <w:pPr>
        <w:pStyle w:val="scresolutionwhereas"/>
      </w:pPr>
    </w:p>
    <w:p w:rsidR="009D3C63" w:rsidP="009D3C63" w:rsidRDefault="009D3C63" w14:paraId="1F482573" w14:textId="7E106C27">
      <w:pPr>
        <w:pStyle w:val="scresolutionwhereas"/>
      </w:pPr>
      <w:bookmarkStart w:name="wa_05cf46e87" w:id="7"/>
      <w:r>
        <w:lastRenderedPageBreak/>
        <w:t>W</w:t>
      </w:r>
      <w:bookmarkEnd w:id="7"/>
      <w:r>
        <w:t>hereas, a proud member of Alpha Phi Alpha Fraternity Inc.</w:t>
      </w:r>
      <w:r w:rsidR="00506159">
        <w:t>,</w:t>
      </w:r>
      <w:r>
        <w:t xml:space="preserve"> he is married to Machele McCoy. For the last twenty‑seven years, Dr. McCoy has served as the pastor of the Nazareth Baptist Church in Rock Hill with his life motto</w:t>
      </w:r>
      <w:r w:rsidR="00506159">
        <w:t>,</w:t>
      </w:r>
      <w:r>
        <w:t xml:space="preserve"> “</w:t>
      </w:r>
      <w:r w:rsidR="00506159">
        <w:t>T</w:t>
      </w:r>
      <w:r>
        <w:t xml:space="preserve">he noblest thing a man can do is his best.” Under his leadership the church has purchased one hundred seventy‑seven acres of land, </w:t>
      </w:r>
      <w:r w:rsidRPr="00DF7710" w:rsidR="00DF7710">
        <w:t xml:space="preserve">and its congregation actively supports the </w:t>
      </w:r>
      <w:r w:rsidR="003817D5">
        <w:t>Pack the Lunch P</w:t>
      </w:r>
      <w:r w:rsidRPr="00DF7710" w:rsidR="00DF7710">
        <w:t xml:space="preserve">rogram for </w:t>
      </w:r>
      <w:r w:rsidR="003817D5">
        <w:t xml:space="preserve">Rock Hill </w:t>
      </w:r>
      <w:r w:rsidRPr="00DF7710" w:rsidR="00DF7710">
        <w:t>School District 3 while engaging in numerous community outreach efforts</w:t>
      </w:r>
      <w:r>
        <w:t xml:space="preserve">; and </w:t>
      </w:r>
    </w:p>
    <w:p w:rsidR="009D3C63" w:rsidP="009D3C63" w:rsidRDefault="009D3C63" w14:paraId="2DD176CF" w14:textId="46209D6A">
      <w:pPr>
        <w:pStyle w:val="scresolutionwhereas"/>
      </w:pPr>
    </w:p>
    <w:p w:rsidR="008A7625" w:rsidP="009D3C63" w:rsidRDefault="009D3C63" w14:paraId="44F28955" w14:textId="6B019074">
      <w:pPr>
        <w:pStyle w:val="scresolutionwhereas"/>
      </w:pPr>
      <w:bookmarkStart w:name="wa_c7bbd9a24" w:id="8"/>
      <w:r>
        <w:t>W</w:t>
      </w:r>
      <w:bookmarkEnd w:id="8"/>
      <w:r>
        <w:t>hereas, the South Carolina House of Representatives is grateful for Dr. McCoy’s many years of service to the people of God, and the members are pleased to wish him many more years of service on his twenty‑seventh anniversary of ministry at Nazareth Baptist Church.</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7CB1F40">
      <w:pPr>
        <w:pStyle w:val="scresolutionbody"/>
      </w:pPr>
      <w:bookmarkStart w:name="up_67a0447f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133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D3C63" w:rsidP="009D3C63" w:rsidRDefault="00007116" w14:paraId="4A548224" w14:textId="29672743">
      <w:pPr>
        <w:pStyle w:val="scresolutionmembers"/>
      </w:pPr>
      <w:bookmarkStart w:name="up_2b74f6db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1334">
            <w:rPr>
              <w:rStyle w:val="scresolutionbody1"/>
            </w:rPr>
            <w:t>House of Representatives</w:t>
          </w:r>
        </w:sdtContent>
      </w:sdt>
      <w:r w:rsidRPr="00040E43">
        <w:t xml:space="preserve">, by this resolution, </w:t>
      </w:r>
      <w:r w:rsidR="009D3C63">
        <w:t>recognize and honor Dr. John T. McCoy, pastor of Nazareth Baptist Church in Rock Hill, and congratulate him for twenty</w:t>
      </w:r>
      <w:r w:rsidR="00506159">
        <w:t>‑seven</w:t>
      </w:r>
      <w:r w:rsidR="009D3C63">
        <w:t xml:space="preserve"> years of meaningful ministry and service to the congregation</w:t>
      </w:r>
      <w:r w:rsidR="00506159">
        <w:t xml:space="preserve"> and the community</w:t>
      </w:r>
      <w:r w:rsidR="009D3C63">
        <w:t>.</w:t>
      </w:r>
    </w:p>
    <w:p w:rsidR="009D3C63" w:rsidP="009D3C63" w:rsidRDefault="009D3C63" w14:paraId="27117566" w14:textId="77777777">
      <w:pPr>
        <w:pStyle w:val="scresolutionmembers"/>
      </w:pPr>
      <w:r>
        <w:t xml:space="preserve"> </w:t>
      </w:r>
    </w:p>
    <w:p w:rsidRPr="00040E43" w:rsidR="00B9052D" w:rsidP="009D3C63" w:rsidRDefault="009D3C63" w14:paraId="48DB32E8" w14:textId="63D19E1F">
      <w:pPr>
        <w:pStyle w:val="scresolutionmembers"/>
      </w:pPr>
      <w:bookmarkStart w:name="up_688bae3b3" w:id="11"/>
      <w:r>
        <w:t>B</w:t>
      </w:r>
      <w:bookmarkEnd w:id="11"/>
      <w:r>
        <w:t>e it further resolved that a copy of this resolution be presented to Dr. John T. McCoy.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3F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A62251" w:rsidR="007003E1" w:rsidRDefault="00F64F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1334">
              <w:rPr>
                <w:noProof/>
              </w:rPr>
              <w:t>LC-0416HDB-GM26.docx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334"/>
    <w:rsid w:val="00032E86"/>
    <w:rsid w:val="00040E43"/>
    <w:rsid w:val="00076A1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4401"/>
    <w:rsid w:val="00146ED3"/>
    <w:rsid w:val="00151044"/>
    <w:rsid w:val="00185F4A"/>
    <w:rsid w:val="00187057"/>
    <w:rsid w:val="001A022F"/>
    <w:rsid w:val="001A2C0B"/>
    <w:rsid w:val="001A72A6"/>
    <w:rsid w:val="001C4F58"/>
    <w:rsid w:val="001D08F2"/>
    <w:rsid w:val="001D2A16"/>
    <w:rsid w:val="001D3A58"/>
    <w:rsid w:val="001D525B"/>
    <w:rsid w:val="001D68D8"/>
    <w:rsid w:val="001D7F4F"/>
    <w:rsid w:val="001F3F42"/>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5AA5"/>
    <w:rsid w:val="00350F43"/>
    <w:rsid w:val="00351A6F"/>
    <w:rsid w:val="0036008C"/>
    <w:rsid w:val="0037079A"/>
    <w:rsid w:val="003817D5"/>
    <w:rsid w:val="00385E1F"/>
    <w:rsid w:val="003875AA"/>
    <w:rsid w:val="003A4798"/>
    <w:rsid w:val="003A4F41"/>
    <w:rsid w:val="003C4DAB"/>
    <w:rsid w:val="003D01E8"/>
    <w:rsid w:val="003D0BC2"/>
    <w:rsid w:val="003E5288"/>
    <w:rsid w:val="003F6D79"/>
    <w:rsid w:val="003F6E8C"/>
    <w:rsid w:val="004147B5"/>
    <w:rsid w:val="0041760A"/>
    <w:rsid w:val="00417C01"/>
    <w:rsid w:val="004252D4"/>
    <w:rsid w:val="00436096"/>
    <w:rsid w:val="004403BD"/>
    <w:rsid w:val="00461441"/>
    <w:rsid w:val="004623E6"/>
    <w:rsid w:val="0046488E"/>
    <w:rsid w:val="0046685D"/>
    <w:rsid w:val="004669F5"/>
    <w:rsid w:val="004809EE"/>
    <w:rsid w:val="004B7339"/>
    <w:rsid w:val="004E7D54"/>
    <w:rsid w:val="00506159"/>
    <w:rsid w:val="005102E8"/>
    <w:rsid w:val="00511974"/>
    <w:rsid w:val="0052116B"/>
    <w:rsid w:val="005273C6"/>
    <w:rsid w:val="005275A2"/>
    <w:rsid w:val="00530A69"/>
    <w:rsid w:val="00540FC7"/>
    <w:rsid w:val="00543DF3"/>
    <w:rsid w:val="00544C6E"/>
    <w:rsid w:val="00545593"/>
    <w:rsid w:val="0054578B"/>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621A"/>
    <w:rsid w:val="00666E48"/>
    <w:rsid w:val="00670F2F"/>
    <w:rsid w:val="006913C9"/>
    <w:rsid w:val="0069470D"/>
    <w:rsid w:val="006B1590"/>
    <w:rsid w:val="006D58AA"/>
    <w:rsid w:val="006E4451"/>
    <w:rsid w:val="006E655C"/>
    <w:rsid w:val="006E69E6"/>
    <w:rsid w:val="007003E1"/>
    <w:rsid w:val="00704B56"/>
    <w:rsid w:val="007070AD"/>
    <w:rsid w:val="00733210"/>
    <w:rsid w:val="00734F00"/>
    <w:rsid w:val="007352A5"/>
    <w:rsid w:val="0073631E"/>
    <w:rsid w:val="00736959"/>
    <w:rsid w:val="0074375C"/>
    <w:rsid w:val="00746A58"/>
    <w:rsid w:val="007720AC"/>
    <w:rsid w:val="00775B7D"/>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11E"/>
    <w:rsid w:val="008F4429"/>
    <w:rsid w:val="009059FF"/>
    <w:rsid w:val="0092634F"/>
    <w:rsid w:val="009270BA"/>
    <w:rsid w:val="0094021A"/>
    <w:rsid w:val="00953783"/>
    <w:rsid w:val="00964021"/>
    <w:rsid w:val="0096528D"/>
    <w:rsid w:val="00965B3F"/>
    <w:rsid w:val="009B44AF"/>
    <w:rsid w:val="009C6A0B"/>
    <w:rsid w:val="009C7F19"/>
    <w:rsid w:val="009D3C63"/>
    <w:rsid w:val="009E2BE4"/>
    <w:rsid w:val="009F0C77"/>
    <w:rsid w:val="009F4DD1"/>
    <w:rsid w:val="009F7B81"/>
    <w:rsid w:val="00A02543"/>
    <w:rsid w:val="00A4032E"/>
    <w:rsid w:val="00A41684"/>
    <w:rsid w:val="00A6175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098"/>
    <w:rsid w:val="00AD4B17"/>
    <w:rsid w:val="00AF0102"/>
    <w:rsid w:val="00AF1A81"/>
    <w:rsid w:val="00AF69EE"/>
    <w:rsid w:val="00B00C4F"/>
    <w:rsid w:val="00B128F5"/>
    <w:rsid w:val="00B31DA6"/>
    <w:rsid w:val="00B3602C"/>
    <w:rsid w:val="00B412D4"/>
    <w:rsid w:val="00B479CA"/>
    <w:rsid w:val="00B519D6"/>
    <w:rsid w:val="00B55E4E"/>
    <w:rsid w:val="00B6480F"/>
    <w:rsid w:val="00B64FFF"/>
    <w:rsid w:val="00B703CB"/>
    <w:rsid w:val="00B7267F"/>
    <w:rsid w:val="00B82E9B"/>
    <w:rsid w:val="00B879A5"/>
    <w:rsid w:val="00B9052D"/>
    <w:rsid w:val="00B9105E"/>
    <w:rsid w:val="00BB1264"/>
    <w:rsid w:val="00BB614D"/>
    <w:rsid w:val="00BC1E62"/>
    <w:rsid w:val="00BC695A"/>
    <w:rsid w:val="00BD086A"/>
    <w:rsid w:val="00BD4498"/>
    <w:rsid w:val="00BD7C54"/>
    <w:rsid w:val="00BE13DF"/>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0042"/>
    <w:rsid w:val="00CC6B7B"/>
    <w:rsid w:val="00CD2089"/>
    <w:rsid w:val="00CE4EE6"/>
    <w:rsid w:val="00CF44FA"/>
    <w:rsid w:val="00D1567E"/>
    <w:rsid w:val="00D20BCB"/>
    <w:rsid w:val="00D31310"/>
    <w:rsid w:val="00D37AF8"/>
    <w:rsid w:val="00D55053"/>
    <w:rsid w:val="00D66B80"/>
    <w:rsid w:val="00D73A67"/>
    <w:rsid w:val="00D76043"/>
    <w:rsid w:val="00D8028D"/>
    <w:rsid w:val="00D970A9"/>
    <w:rsid w:val="00DB1F5E"/>
    <w:rsid w:val="00DC47B1"/>
    <w:rsid w:val="00DF3845"/>
    <w:rsid w:val="00DF7710"/>
    <w:rsid w:val="00E071A0"/>
    <w:rsid w:val="00E204C4"/>
    <w:rsid w:val="00E32D96"/>
    <w:rsid w:val="00E41911"/>
    <w:rsid w:val="00E44B57"/>
    <w:rsid w:val="00E658FD"/>
    <w:rsid w:val="00E92EEF"/>
    <w:rsid w:val="00E95B4E"/>
    <w:rsid w:val="00E97AB4"/>
    <w:rsid w:val="00EA150E"/>
    <w:rsid w:val="00EB0F12"/>
    <w:rsid w:val="00ED6072"/>
    <w:rsid w:val="00EF2368"/>
    <w:rsid w:val="00EF3015"/>
    <w:rsid w:val="00EF3EEA"/>
    <w:rsid w:val="00EF5F4D"/>
    <w:rsid w:val="00F02C5C"/>
    <w:rsid w:val="00F24442"/>
    <w:rsid w:val="00F42BA9"/>
    <w:rsid w:val="00F477DA"/>
    <w:rsid w:val="00F50AE3"/>
    <w:rsid w:val="00F655B7"/>
    <w:rsid w:val="00F656BA"/>
    <w:rsid w:val="00F66897"/>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5E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E4E"/>
    <w:rPr>
      <w:rFonts w:eastAsia="Times New Roman" w:cs="Times New Roman"/>
      <w:b/>
      <w:sz w:val="30"/>
      <w:szCs w:val="20"/>
    </w:rPr>
  </w:style>
  <w:style w:type="paragraph" w:styleId="Header">
    <w:name w:val="header"/>
    <w:basedOn w:val="Normal"/>
    <w:link w:val="HeaderChar"/>
    <w:uiPriority w:val="99"/>
    <w:unhideWhenUsed/>
    <w:rsid w:val="00B55E4E"/>
    <w:pPr>
      <w:tabs>
        <w:tab w:val="center" w:pos="4680"/>
        <w:tab w:val="right" w:pos="9360"/>
      </w:tabs>
    </w:pPr>
  </w:style>
  <w:style w:type="character" w:customStyle="1" w:styleId="HeaderChar">
    <w:name w:val="Header Char"/>
    <w:basedOn w:val="DefaultParagraphFont"/>
    <w:link w:val="Header"/>
    <w:uiPriority w:val="99"/>
    <w:rsid w:val="00B55E4E"/>
    <w:rPr>
      <w:rFonts w:eastAsia="Times New Roman" w:cs="Times New Roman"/>
      <w:szCs w:val="20"/>
    </w:rPr>
  </w:style>
  <w:style w:type="paragraph" w:styleId="Footer">
    <w:name w:val="footer"/>
    <w:basedOn w:val="Normal"/>
    <w:link w:val="FooterChar"/>
    <w:uiPriority w:val="99"/>
    <w:unhideWhenUsed/>
    <w:rsid w:val="00B55E4E"/>
    <w:pPr>
      <w:tabs>
        <w:tab w:val="center" w:pos="4680"/>
        <w:tab w:val="right" w:pos="9360"/>
      </w:tabs>
    </w:pPr>
  </w:style>
  <w:style w:type="character" w:customStyle="1" w:styleId="FooterChar">
    <w:name w:val="Footer Char"/>
    <w:basedOn w:val="DefaultParagraphFont"/>
    <w:link w:val="Footer"/>
    <w:uiPriority w:val="99"/>
    <w:rsid w:val="00B55E4E"/>
    <w:rPr>
      <w:rFonts w:eastAsia="Times New Roman" w:cs="Times New Roman"/>
      <w:szCs w:val="20"/>
    </w:rPr>
  </w:style>
  <w:style w:type="character" w:styleId="PageNumber">
    <w:name w:val="page number"/>
    <w:basedOn w:val="DefaultParagraphFont"/>
    <w:uiPriority w:val="99"/>
    <w:semiHidden/>
    <w:unhideWhenUsed/>
    <w:rsid w:val="00B55E4E"/>
  </w:style>
  <w:style w:type="character" w:styleId="LineNumber">
    <w:name w:val="line number"/>
    <w:basedOn w:val="DefaultParagraphFont"/>
    <w:uiPriority w:val="99"/>
    <w:semiHidden/>
    <w:unhideWhenUsed/>
    <w:rsid w:val="00B55E4E"/>
  </w:style>
  <w:style w:type="paragraph" w:customStyle="1" w:styleId="BillDots">
    <w:name w:val="Bill Dots"/>
    <w:basedOn w:val="Normal"/>
    <w:qFormat/>
    <w:rsid w:val="00B55E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5E4E"/>
    <w:pPr>
      <w:tabs>
        <w:tab w:val="right" w:pos="5904"/>
      </w:tabs>
    </w:pPr>
  </w:style>
  <w:style w:type="paragraph" w:styleId="BalloonText">
    <w:name w:val="Balloon Text"/>
    <w:basedOn w:val="Normal"/>
    <w:link w:val="BalloonTextChar"/>
    <w:uiPriority w:val="99"/>
    <w:semiHidden/>
    <w:unhideWhenUsed/>
    <w:rsid w:val="00B55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E4E"/>
    <w:rPr>
      <w:rFonts w:ascii="Segoe UI" w:eastAsia="Times New Roman" w:hAnsi="Segoe UI" w:cs="Segoe UI"/>
      <w:sz w:val="18"/>
      <w:szCs w:val="18"/>
    </w:rPr>
  </w:style>
  <w:style w:type="paragraph" w:styleId="ListParagraph">
    <w:name w:val="List Paragraph"/>
    <w:basedOn w:val="Normal"/>
    <w:uiPriority w:val="34"/>
    <w:qFormat/>
    <w:rsid w:val="00B55E4E"/>
    <w:pPr>
      <w:ind w:left="720"/>
      <w:contextualSpacing/>
    </w:pPr>
  </w:style>
  <w:style w:type="paragraph" w:customStyle="1" w:styleId="scbillheader">
    <w:name w:val="sc_bill_header"/>
    <w:qFormat/>
    <w:rsid w:val="00B55E4E"/>
    <w:pPr>
      <w:widowControl w:val="0"/>
      <w:suppressAutoHyphens/>
      <w:spacing w:after="0" w:line="240" w:lineRule="auto"/>
      <w:jc w:val="center"/>
    </w:pPr>
    <w:rPr>
      <w:b/>
      <w:caps/>
      <w:sz w:val="30"/>
    </w:rPr>
  </w:style>
  <w:style w:type="paragraph" w:customStyle="1" w:styleId="schouseresolutionbythis">
    <w:name w:val="sc_house_resolution_by_this"/>
    <w:qFormat/>
    <w:rsid w:val="00B55E4E"/>
    <w:pPr>
      <w:widowControl w:val="0"/>
      <w:suppressAutoHyphens/>
      <w:spacing w:after="0" w:line="240" w:lineRule="auto"/>
      <w:jc w:val="both"/>
    </w:pPr>
  </w:style>
  <w:style w:type="paragraph" w:customStyle="1" w:styleId="schouseresolutionclippageattorney">
    <w:name w:val="sc_house_resolution_clip_page_attorney"/>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5E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5E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5E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5E4E"/>
    <w:pPr>
      <w:widowControl w:val="0"/>
      <w:suppressAutoHyphens/>
      <w:spacing w:after="0" w:line="240" w:lineRule="auto"/>
      <w:jc w:val="both"/>
    </w:pPr>
    <w:rPr>
      <w:caps/>
    </w:rPr>
  </w:style>
  <w:style w:type="paragraph" w:customStyle="1" w:styleId="schouseresolutionemptyline">
    <w:name w:val="sc_house_resolution_empty_line"/>
    <w:qFormat/>
    <w:rsid w:val="00B55E4E"/>
    <w:pPr>
      <w:widowControl w:val="0"/>
      <w:suppressAutoHyphens/>
      <w:spacing w:after="0" w:line="240" w:lineRule="auto"/>
      <w:jc w:val="both"/>
    </w:pPr>
  </w:style>
  <w:style w:type="paragraph" w:customStyle="1" w:styleId="schouseresolutionfurtherresolved">
    <w:name w:val="sc_house_resolution_further_resolved"/>
    <w:qFormat/>
    <w:rsid w:val="00B55E4E"/>
    <w:pPr>
      <w:widowControl w:val="0"/>
      <w:suppressAutoHyphens/>
      <w:spacing w:after="0" w:line="240" w:lineRule="auto"/>
      <w:jc w:val="both"/>
    </w:pPr>
  </w:style>
  <w:style w:type="paragraph" w:customStyle="1" w:styleId="schouseresolutionheader">
    <w:name w:val="sc_house_resolution_header"/>
    <w:qFormat/>
    <w:rsid w:val="00B55E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5E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5E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5E4E"/>
    <w:pPr>
      <w:widowControl w:val="0"/>
      <w:suppressLineNumbers/>
      <w:suppressAutoHyphens/>
      <w:jc w:val="left"/>
    </w:pPr>
    <w:rPr>
      <w:b/>
    </w:rPr>
  </w:style>
  <w:style w:type="paragraph" w:customStyle="1" w:styleId="schouseresolutionjackettitle">
    <w:name w:val="sc_house_resolution_jacket_title"/>
    <w:qFormat/>
    <w:rsid w:val="00B55E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5E4E"/>
    <w:pPr>
      <w:widowControl w:val="0"/>
      <w:suppressAutoHyphens/>
      <w:spacing w:after="0" w:line="360" w:lineRule="auto"/>
      <w:jc w:val="both"/>
    </w:pPr>
  </w:style>
  <w:style w:type="paragraph" w:customStyle="1" w:styleId="scresolutionwhereas">
    <w:name w:val="sc_resolution_whereas"/>
    <w:qFormat/>
    <w:rsid w:val="00B55E4E"/>
    <w:pPr>
      <w:widowControl w:val="0"/>
      <w:suppressAutoHyphens/>
      <w:spacing w:after="0" w:line="360" w:lineRule="auto"/>
      <w:jc w:val="both"/>
    </w:pPr>
  </w:style>
  <w:style w:type="paragraph" w:customStyle="1" w:styleId="schouseresolutionxx">
    <w:name w:val="sc_house_resolution_xx"/>
    <w:qFormat/>
    <w:rsid w:val="00B55E4E"/>
    <w:pPr>
      <w:widowControl w:val="0"/>
      <w:suppressAutoHyphens/>
      <w:spacing w:after="0" w:line="240" w:lineRule="auto"/>
      <w:jc w:val="center"/>
    </w:pPr>
  </w:style>
  <w:style w:type="paragraph" w:customStyle="1" w:styleId="BillDots0">
    <w:name w:val="BillDots"/>
    <w:basedOn w:val="Normal"/>
    <w:autoRedefine/>
    <w:qFormat/>
    <w:rsid w:val="00B55E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5E4E"/>
    <w:rPr>
      <w:color w:val="0000FF" w:themeColor="hyperlink"/>
      <w:u w:val="single"/>
    </w:rPr>
  </w:style>
  <w:style w:type="paragraph" w:customStyle="1" w:styleId="Numbers">
    <w:name w:val="Numbers"/>
    <w:basedOn w:val="BillDots0"/>
    <w:qFormat/>
    <w:rsid w:val="00B55E4E"/>
    <w:pPr>
      <w:tabs>
        <w:tab w:val="right" w:pos="5904"/>
      </w:tabs>
    </w:pPr>
  </w:style>
  <w:style w:type="character" w:customStyle="1" w:styleId="scclippagepath">
    <w:name w:val="sc_clip_page_path"/>
    <w:uiPriority w:val="1"/>
    <w:qFormat/>
    <w:rsid w:val="00B55E4E"/>
    <w:rPr>
      <w:rFonts w:ascii="Times New Roman" w:hAnsi="Times New Roman"/>
      <w:caps/>
      <w:smallCaps w:val="0"/>
      <w:sz w:val="22"/>
    </w:rPr>
  </w:style>
  <w:style w:type="paragraph" w:customStyle="1" w:styleId="scconresoattyda">
    <w:name w:val="sc_con_reso_atty_da"/>
    <w:qFormat/>
    <w:rsid w:val="00B55E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5E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5E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5E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5E4E"/>
    <w:pPr>
      <w:widowControl w:val="0"/>
      <w:suppressAutoHyphens/>
      <w:spacing w:after="0" w:line="240" w:lineRule="auto"/>
      <w:jc w:val="both"/>
    </w:pPr>
  </w:style>
  <w:style w:type="paragraph" w:customStyle="1" w:styleId="scjrregattydadocno">
    <w:name w:val="sc_jrreg_atty_da_docno"/>
    <w:basedOn w:val="Normal"/>
    <w:qFormat/>
    <w:rsid w:val="00B55E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5E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5E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5E4E"/>
    <w:rPr>
      <w:rFonts w:ascii="Times New Roman" w:hAnsi="Times New Roman"/>
      <w:b/>
      <w:caps/>
      <w:smallCaps w:val="0"/>
      <w:sz w:val="24"/>
    </w:rPr>
  </w:style>
  <w:style w:type="paragraph" w:customStyle="1" w:styleId="scjrregfooter">
    <w:name w:val="sc_jrreg_footer"/>
    <w:qFormat/>
    <w:rsid w:val="00B55E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5E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5E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5E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5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5E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5E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5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5E4E"/>
    <w:pPr>
      <w:widowControl w:val="0"/>
      <w:suppressAutoHyphens/>
      <w:spacing w:after="0" w:line="360" w:lineRule="auto"/>
      <w:jc w:val="both"/>
    </w:pPr>
  </w:style>
  <w:style w:type="paragraph" w:customStyle="1" w:styleId="scresolutionbody">
    <w:name w:val="sc_resolution_body"/>
    <w:qFormat/>
    <w:rsid w:val="00B55E4E"/>
    <w:pPr>
      <w:widowControl w:val="0"/>
      <w:suppressAutoHyphens/>
      <w:spacing w:after="0" w:line="360" w:lineRule="auto"/>
      <w:jc w:val="both"/>
    </w:pPr>
  </w:style>
  <w:style w:type="paragraph" w:customStyle="1" w:styleId="scresolutionclippagebottom">
    <w:name w:val="sc_resolution_clip_page_bottom"/>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5E4E"/>
    <w:pPr>
      <w:widowControl w:val="0"/>
      <w:suppressAutoHyphens/>
      <w:spacing w:after="0" w:line="240" w:lineRule="auto"/>
      <w:jc w:val="both"/>
    </w:pPr>
  </w:style>
  <w:style w:type="paragraph" w:customStyle="1" w:styleId="scresolutionfooter">
    <w:name w:val="sc_resolution_footer"/>
    <w:link w:val="scresolutionfooterChar"/>
    <w:qFormat/>
    <w:rsid w:val="00B55E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5E4E"/>
    <w:rPr>
      <w:rFonts w:eastAsia="Times New Roman" w:cs="Times New Roman"/>
      <w:szCs w:val="20"/>
    </w:rPr>
  </w:style>
  <w:style w:type="paragraph" w:customStyle="1" w:styleId="scresolutionheader">
    <w:name w:val="sc_resolution_header"/>
    <w:qFormat/>
    <w:rsid w:val="00B55E4E"/>
    <w:pPr>
      <w:widowControl w:val="0"/>
      <w:suppressAutoHyphens/>
      <w:spacing w:after="0" w:line="240" w:lineRule="auto"/>
      <w:jc w:val="center"/>
    </w:pPr>
    <w:rPr>
      <w:b/>
      <w:caps/>
      <w:sz w:val="30"/>
    </w:rPr>
  </w:style>
  <w:style w:type="paragraph" w:customStyle="1" w:styleId="scresolutiontitle">
    <w:name w:val="sc_resolution_title"/>
    <w:qFormat/>
    <w:rsid w:val="00B55E4E"/>
    <w:pPr>
      <w:widowControl w:val="0"/>
      <w:suppressAutoHyphens/>
      <w:spacing w:after="0" w:line="240" w:lineRule="auto"/>
      <w:jc w:val="both"/>
    </w:pPr>
    <w:rPr>
      <w:caps/>
    </w:rPr>
  </w:style>
  <w:style w:type="paragraph" w:customStyle="1" w:styleId="scresolutionxx">
    <w:name w:val="sc_resolution_xx"/>
    <w:qFormat/>
    <w:rsid w:val="00B55E4E"/>
    <w:pPr>
      <w:widowControl w:val="0"/>
      <w:suppressAutoHyphens/>
      <w:spacing w:after="0" w:line="240" w:lineRule="auto"/>
      <w:jc w:val="center"/>
    </w:pPr>
  </w:style>
  <w:style w:type="character" w:customStyle="1" w:styleId="scSECTIONS">
    <w:name w:val="sc_SECTIONS"/>
    <w:uiPriority w:val="1"/>
    <w:qFormat/>
    <w:rsid w:val="00B55E4E"/>
    <w:rPr>
      <w:rFonts w:ascii="Times New Roman" w:hAnsi="Times New Roman"/>
      <w:b w:val="0"/>
      <w:i w:val="0"/>
      <w:caps/>
      <w:smallCaps w:val="0"/>
      <w:color w:val="auto"/>
      <w:sz w:val="22"/>
    </w:rPr>
  </w:style>
  <w:style w:type="character" w:customStyle="1" w:styleId="scsenateclippagepath">
    <w:name w:val="sc_senate_clip_page_path"/>
    <w:uiPriority w:val="1"/>
    <w:qFormat/>
    <w:rsid w:val="00B55E4E"/>
    <w:rPr>
      <w:rFonts w:ascii="Times New Roman" w:hAnsi="Times New Roman"/>
      <w:caps/>
      <w:smallCaps w:val="0"/>
      <w:sz w:val="22"/>
    </w:rPr>
  </w:style>
  <w:style w:type="paragraph" w:customStyle="1" w:styleId="scsenateresolutionbody">
    <w:name w:val="sc_senate_resolution_body"/>
    <w:qFormat/>
    <w:rsid w:val="00B55E4E"/>
    <w:pPr>
      <w:widowControl w:val="0"/>
      <w:suppressAutoHyphens/>
      <w:spacing w:after="0" w:line="360" w:lineRule="auto"/>
      <w:jc w:val="both"/>
    </w:pPr>
  </w:style>
  <w:style w:type="paragraph" w:customStyle="1" w:styleId="scsenateresolutionclippagebottom">
    <w:name w:val="sc_senate_resolution_clip_page_bottom"/>
    <w:qFormat/>
    <w:rsid w:val="00B55E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5E4E"/>
    <w:pPr>
      <w:widowControl w:val="0"/>
      <w:suppressLineNumbers/>
      <w:suppressAutoHyphens/>
    </w:pPr>
  </w:style>
  <w:style w:type="paragraph" w:customStyle="1" w:styleId="scsenateresolutionclippagerepdocumentname">
    <w:name w:val="sc_senate_resolution_clip_page_rep_document_name"/>
    <w:qFormat/>
    <w:rsid w:val="00B55E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5E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5E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5E4E"/>
    <w:rPr>
      <w:color w:val="808080"/>
    </w:rPr>
  </w:style>
  <w:style w:type="paragraph" w:customStyle="1" w:styleId="sctablecodifiedsection">
    <w:name w:val="sc_table_codified_section"/>
    <w:qFormat/>
    <w:rsid w:val="00B55E4E"/>
    <w:pPr>
      <w:widowControl w:val="0"/>
      <w:suppressAutoHyphens/>
      <w:spacing w:after="0" w:line="360" w:lineRule="auto"/>
    </w:pPr>
  </w:style>
  <w:style w:type="paragraph" w:customStyle="1" w:styleId="sctableln">
    <w:name w:val="sc_table_ln"/>
    <w:qFormat/>
    <w:rsid w:val="00B55E4E"/>
    <w:pPr>
      <w:widowControl w:val="0"/>
      <w:suppressAutoHyphens/>
      <w:spacing w:after="0" w:line="360" w:lineRule="auto"/>
      <w:jc w:val="right"/>
    </w:pPr>
  </w:style>
  <w:style w:type="paragraph" w:customStyle="1" w:styleId="sctablenoncodifiedsection">
    <w:name w:val="sc_table_non_codified_section"/>
    <w:qFormat/>
    <w:rsid w:val="00B55E4E"/>
    <w:pPr>
      <w:widowControl w:val="0"/>
      <w:suppressAutoHyphens/>
      <w:spacing w:after="0" w:line="360" w:lineRule="auto"/>
    </w:pPr>
  </w:style>
  <w:style w:type="paragraph" w:customStyle="1" w:styleId="scresolutionmembers">
    <w:name w:val="sc_resolution_members"/>
    <w:qFormat/>
    <w:rsid w:val="00B55E4E"/>
    <w:pPr>
      <w:widowControl w:val="0"/>
      <w:suppressAutoHyphens/>
      <w:spacing w:after="0" w:line="360" w:lineRule="auto"/>
      <w:jc w:val="both"/>
    </w:pPr>
  </w:style>
  <w:style w:type="paragraph" w:customStyle="1" w:styleId="scdraftheader">
    <w:name w:val="sc_draft_header"/>
    <w:qFormat/>
    <w:rsid w:val="00B55E4E"/>
    <w:pPr>
      <w:widowControl w:val="0"/>
      <w:suppressAutoHyphens/>
      <w:spacing w:after="0" w:line="240" w:lineRule="auto"/>
    </w:pPr>
  </w:style>
  <w:style w:type="paragraph" w:customStyle="1" w:styleId="scemptyline">
    <w:name w:val="sc_empty_line"/>
    <w:qFormat/>
    <w:rsid w:val="00B55E4E"/>
    <w:pPr>
      <w:widowControl w:val="0"/>
      <w:suppressAutoHyphens/>
      <w:spacing w:after="0" w:line="360" w:lineRule="auto"/>
      <w:jc w:val="both"/>
    </w:pPr>
  </w:style>
  <w:style w:type="paragraph" w:customStyle="1" w:styleId="scemptylineheader">
    <w:name w:val="sc_emptyline_header"/>
    <w:qFormat/>
    <w:rsid w:val="00B55E4E"/>
    <w:pPr>
      <w:widowControl w:val="0"/>
      <w:suppressAutoHyphens/>
      <w:spacing w:after="0" w:line="240" w:lineRule="auto"/>
      <w:jc w:val="both"/>
    </w:pPr>
  </w:style>
  <w:style w:type="character" w:customStyle="1" w:styleId="scinsert">
    <w:name w:val="sc_insert"/>
    <w:uiPriority w:val="1"/>
    <w:qFormat/>
    <w:rsid w:val="00B55E4E"/>
    <w:rPr>
      <w:caps w:val="0"/>
      <w:smallCaps w:val="0"/>
      <w:strike w:val="0"/>
      <w:dstrike w:val="0"/>
      <w:vanish w:val="0"/>
      <w:u w:val="single"/>
      <w:vertAlign w:val="baseline"/>
    </w:rPr>
  </w:style>
  <w:style w:type="character" w:customStyle="1" w:styleId="scinsertblue">
    <w:name w:val="sc_insert_blue"/>
    <w:uiPriority w:val="1"/>
    <w:qFormat/>
    <w:rsid w:val="00B55E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5E4E"/>
    <w:rPr>
      <w:caps w:val="0"/>
      <w:smallCaps w:val="0"/>
      <w:strike w:val="0"/>
      <w:dstrike w:val="0"/>
      <w:vanish w:val="0"/>
      <w:color w:val="0070C0"/>
      <w:u w:val="none"/>
      <w:vertAlign w:val="baseline"/>
    </w:rPr>
  </w:style>
  <w:style w:type="character" w:customStyle="1" w:styleId="scinsertred">
    <w:name w:val="sc_insert_red"/>
    <w:uiPriority w:val="1"/>
    <w:qFormat/>
    <w:rsid w:val="00B55E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5E4E"/>
    <w:rPr>
      <w:caps w:val="0"/>
      <w:smallCaps w:val="0"/>
      <w:strike w:val="0"/>
      <w:dstrike w:val="0"/>
      <w:vanish w:val="0"/>
      <w:color w:val="FF0000"/>
      <w:u w:val="none"/>
      <w:vertAlign w:val="baseline"/>
    </w:rPr>
  </w:style>
  <w:style w:type="character" w:customStyle="1" w:styleId="scstrike">
    <w:name w:val="sc_strike"/>
    <w:uiPriority w:val="1"/>
    <w:qFormat/>
    <w:rsid w:val="00B55E4E"/>
    <w:rPr>
      <w:strike/>
      <w:dstrike w:val="0"/>
    </w:rPr>
  </w:style>
  <w:style w:type="character" w:customStyle="1" w:styleId="scstrikeblue">
    <w:name w:val="sc_strike_blue"/>
    <w:uiPriority w:val="1"/>
    <w:qFormat/>
    <w:rsid w:val="00B55E4E"/>
    <w:rPr>
      <w:strike/>
      <w:dstrike w:val="0"/>
      <w:color w:val="0070C0"/>
    </w:rPr>
  </w:style>
  <w:style w:type="character" w:customStyle="1" w:styleId="scstrikered">
    <w:name w:val="sc_strike_red"/>
    <w:uiPriority w:val="1"/>
    <w:qFormat/>
    <w:rsid w:val="00B55E4E"/>
    <w:rPr>
      <w:strike/>
      <w:dstrike w:val="0"/>
      <w:color w:val="FF0000"/>
    </w:rPr>
  </w:style>
  <w:style w:type="character" w:customStyle="1" w:styleId="scstrikebluenoncodified">
    <w:name w:val="sc_strike_blue_non_codified"/>
    <w:uiPriority w:val="1"/>
    <w:qFormat/>
    <w:rsid w:val="00B55E4E"/>
    <w:rPr>
      <w:strike/>
      <w:dstrike w:val="0"/>
      <w:color w:val="0070C0"/>
      <w:lang w:val="en-US"/>
    </w:rPr>
  </w:style>
  <w:style w:type="character" w:customStyle="1" w:styleId="scstrikerednoncodified">
    <w:name w:val="sc_strike_red_non_codified"/>
    <w:uiPriority w:val="1"/>
    <w:qFormat/>
    <w:rsid w:val="00B55E4E"/>
    <w:rPr>
      <w:strike/>
      <w:dstrike w:val="0"/>
      <w:color w:val="FF0000"/>
    </w:rPr>
  </w:style>
  <w:style w:type="paragraph" w:customStyle="1" w:styleId="scnowthereforebold">
    <w:name w:val="sc_now_therefore_bold"/>
    <w:uiPriority w:val="1"/>
    <w:qFormat/>
    <w:rsid w:val="00B55E4E"/>
    <w:pPr>
      <w:widowControl w:val="0"/>
      <w:suppressAutoHyphens/>
      <w:spacing w:after="0" w:line="480" w:lineRule="auto"/>
    </w:pPr>
    <w:rPr>
      <w:rFonts w:eastAsia="Calibri" w:cs="Times New Roman"/>
    </w:rPr>
  </w:style>
  <w:style w:type="paragraph" w:customStyle="1" w:styleId="scbillsiglines">
    <w:name w:val="sc_bill_sig_lines"/>
    <w:qFormat/>
    <w:rsid w:val="00B55E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5E4E"/>
  </w:style>
  <w:style w:type="paragraph" w:customStyle="1" w:styleId="scbillendxx">
    <w:name w:val="sc_bill_end_xx"/>
    <w:qFormat/>
    <w:rsid w:val="00B55E4E"/>
    <w:pPr>
      <w:widowControl w:val="0"/>
      <w:suppressAutoHyphens/>
      <w:spacing w:after="0" w:line="240" w:lineRule="auto"/>
      <w:jc w:val="center"/>
    </w:pPr>
  </w:style>
  <w:style w:type="character" w:customStyle="1" w:styleId="scbillheader1">
    <w:name w:val="sc_bill_header1"/>
    <w:uiPriority w:val="1"/>
    <w:qFormat/>
    <w:rsid w:val="00B55E4E"/>
  </w:style>
  <w:style w:type="character" w:customStyle="1" w:styleId="scresolutionbody1">
    <w:name w:val="sc_resolution_body1"/>
    <w:uiPriority w:val="1"/>
    <w:qFormat/>
    <w:rsid w:val="00B55E4E"/>
  </w:style>
  <w:style w:type="character" w:styleId="Strong">
    <w:name w:val="Strong"/>
    <w:basedOn w:val="DefaultParagraphFont"/>
    <w:uiPriority w:val="22"/>
    <w:qFormat/>
    <w:rsid w:val="00B55E4E"/>
    <w:rPr>
      <w:b/>
      <w:bCs/>
    </w:rPr>
  </w:style>
  <w:style w:type="character" w:customStyle="1" w:styleId="scamendhouse">
    <w:name w:val="sc_amend_house"/>
    <w:uiPriority w:val="1"/>
    <w:qFormat/>
    <w:rsid w:val="00B55E4E"/>
    <w:rPr>
      <w:bdr w:val="none" w:sz="0" w:space="0" w:color="auto"/>
      <w:shd w:val="clear" w:color="auto" w:fill="FDE9D9" w:themeFill="accent6" w:themeFillTint="33"/>
    </w:rPr>
  </w:style>
  <w:style w:type="character" w:customStyle="1" w:styleId="scamendsenate">
    <w:name w:val="sc_amend_senate"/>
    <w:uiPriority w:val="1"/>
    <w:qFormat/>
    <w:rsid w:val="00B55E4E"/>
    <w:rPr>
      <w:bdr w:val="none" w:sz="0" w:space="0" w:color="auto"/>
      <w:shd w:val="clear" w:color="auto" w:fill="E5DFEC" w:themeFill="accent4" w:themeFillTint="33"/>
    </w:rPr>
  </w:style>
  <w:style w:type="paragraph" w:styleId="Revision">
    <w:name w:val="Revision"/>
    <w:hidden/>
    <w:uiPriority w:val="99"/>
    <w:semiHidden/>
    <w:rsid w:val="00B55E4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5E4E"/>
    <w:pPr>
      <w:spacing w:after="0" w:line="240" w:lineRule="auto"/>
    </w:pPr>
    <w:rPr>
      <w:i/>
    </w:rPr>
  </w:style>
  <w:style w:type="paragraph" w:customStyle="1" w:styleId="sccoversheetsenate">
    <w:name w:val="sc_coversheet_senate"/>
    <w:qFormat/>
    <w:rsid w:val="00B55E4E"/>
    <w:pPr>
      <w:spacing w:after="0" w:line="240" w:lineRule="auto"/>
    </w:pPr>
    <w:rPr>
      <w:b/>
    </w:rPr>
  </w:style>
  <w:style w:type="character" w:styleId="FollowedHyperlink">
    <w:name w:val="FollowedHyperlink"/>
    <w:basedOn w:val="DefaultParagraphFont"/>
    <w:uiPriority w:val="99"/>
    <w:semiHidden/>
    <w:unhideWhenUsed/>
    <w:rsid w:val="00CB00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1&amp;session=126&amp;summary=B" TargetMode="External" Id="Rdd8a0b2233b84b81" /><Relationship Type="http://schemas.openxmlformats.org/officeDocument/2006/relationships/hyperlink" Target="https://www.scstatehouse.gov/sess126_2025-2026/prever/5511_20260414.docx" TargetMode="External" Id="R26c853c4b21c42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6A1E"/>
    <w:rsid w:val="00174066"/>
    <w:rsid w:val="00212BEF"/>
    <w:rsid w:val="002A3D45"/>
    <w:rsid w:val="00345AA5"/>
    <w:rsid w:val="00362988"/>
    <w:rsid w:val="003875AA"/>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EF3EEA"/>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b3e779c3-8b15-4594-b82c-5738c8029a5b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bdb6fdfb-c423-48dd-af26-7c0bcf469f0a</T_BILL_REQUEST_REQUEST>
  <T_BILL_R_ORIGINALDRAFT>fc870d2c-865a-435d-89ee-5612862e39a4</T_BILL_R_ORIGINALDRAFT>
  <T_BILL_SPONSOR_SPONSOR>25909b71-222c-465e-9973-d6a3c1474c91</T_BILL_SPONSOR_SPONSOR>
  <T_BILL_T_BILLNAME>[5511]</T_BILL_T_BILLNAME>
  <T_BILL_T_BILLNUMBER>5511</T_BILL_T_BILLNUMBER>
  <T_BILL_T_BILLTITLE>TO RECOGNIZE AND HONOR DR. John T. MCCOY, PASTOR OF NAZARETH BAPTIST CHURCH IN ROCK HILL, AND TO CONGRATULATE HIM FOR TWENTY-seven YEARS OF MEANINGFUL MINISTRY AND SERVICE TO THE CONGREGATION and the community.</T_BILL_T_BILLTITLE>
  <T_BILL_T_CHAMBER>house</T_BILL_T_CHAMBER>
  <T_BILL_T_FILENAME> </T_BILL_T_FILENAME>
  <T_BILL_T_LEGTYPE>resolution</T_BILL_T_LEGTYPE>
  <T_BILL_T_RATNUMBERSTRING>HNone</T_BILL_T_RATNUMBERSTRING>
  <T_BILL_T_SUBJECT>Dr. McCoy, 27th anniversary as Pastor of Nazareth Baptist Church</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2634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2026-04-07T18:21:00Z</cp:lastPrinted>
  <dcterms:created xsi:type="dcterms:W3CDTF">2026-04-07T18:22:00Z</dcterms:created>
  <dcterms:modified xsi:type="dcterms:W3CDTF">2026-04-07T18:22:00Z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