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Huff,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LC-0374HA-RM26.docx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General Assembly on April 14, 2026</w:t>
      </w:r>
    </w:p>
    <w:p>
      <w:pPr>
        <w:widowControl w:val="false"/>
        <w:spacing w:after="0"/>
        <w:jc w:val="left"/>
      </w:pPr>
    </w:p>
    <w:p>
      <w:pPr>
        <w:widowControl w:val="false"/>
        <w:spacing w:after="0"/>
        <w:jc w:val="left"/>
      </w:pPr>
      <w:r>
        <w:rPr>
          <w:rFonts w:ascii="Times New Roman"/>
          <w:sz w:val="22"/>
        </w:rPr>
        <w:t xml:space="preserve">Summary: "You Matter Day" at Palmetto Middle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 xml:space="preserve">Introduced, adopted, sent to Senate</w:t>
      </w:r>
      <w:r>
        <w:t xml:space="preserve"> (</w:t>
      </w:r>
      <w:hyperlink w:history="true" r:id="R171449c3983944f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4/14/2026</w:t>
      </w:r>
      <w:r>
        <w:tab/>
        <w:t>Senate</w:t>
      </w:r>
      <w:r>
        <w:tab/>
        <w:t xml:space="preserve">Introduced, adopted, returned with concurrence</w:t>
      </w:r>
      <w:r>
        <w:t xml:space="preserve"> (</w:t>
      </w:r>
      <w:hyperlink w:history="true" r:id="R4b26c050ccf84955">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84f87bf55249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f5ac029653459c">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9300B" w14:paraId="48DB32D0" w14:textId="365B8523">
          <w:pPr>
            <w:pStyle w:val="scresolutiontitle"/>
          </w:pPr>
          <w:r w:rsidRPr="005A7164">
            <w:rPr>
              <w:caps w:val="0"/>
            </w:rPr>
            <w:t>TO COMMEND PALMETTO MIDDLE SCHOOL FOR ITS INSTITUTION OF “YOU MATTER DAY” IN MEMORY OF AUSTIN SMITH, A FORMER SEVENTH GRADE STUDENT AT PALMETTO MIDDLE, IN ORDER TO RAISE SUICIDE AWARENESS AMONG STUDENTS AND ASSURE THEM THAT THEIR LIVES MATTER IN THIS WORLD.</w:t>
          </w:r>
        </w:p>
      </w:sdtContent>
    </w:sdt>
    <w:p w:rsidRPr="008A567B" w:rsidR="0010776B" w:rsidP="00A477AA" w:rsidRDefault="0010776B" w14:paraId="48DB32D1" w14:textId="77777777">
      <w:pPr>
        <w:pStyle w:val="scresolutiontitle"/>
      </w:pPr>
    </w:p>
    <w:p w:rsidR="00A274DF" w:rsidP="00A274DF" w:rsidRDefault="00591EDD" w14:paraId="58DC9D7D" w14:textId="77777777">
      <w:pPr>
        <w:pStyle w:val="scresolutionwhereas"/>
      </w:pPr>
      <w:bookmarkStart w:name="wa_5d20e539c" w:id="1"/>
      <w:r w:rsidRPr="00591EDD">
        <w:t>W</w:t>
      </w:r>
      <w:bookmarkEnd w:id="1"/>
      <w:r w:rsidRPr="00591EDD">
        <w:t>hereas,</w:t>
      </w:r>
      <w:r w:rsidR="00A9569D">
        <w:t xml:space="preserve"> </w:t>
      </w:r>
      <w:r w:rsidR="00A274DF">
        <w:t>the South Carolina General Assembly is pleased to learn that Palmetto Middle School has partnered with the family of former student Austin Smith to turn loss into legacy; and</w:t>
      </w:r>
    </w:p>
    <w:p w:rsidR="00A274DF" w:rsidP="00A274DF" w:rsidRDefault="00A274DF" w14:paraId="2292ABF7" w14:textId="77777777">
      <w:pPr>
        <w:pStyle w:val="scresolutionwhereas"/>
      </w:pPr>
    </w:p>
    <w:p w:rsidR="00A274DF" w:rsidP="00A274DF" w:rsidRDefault="00A274DF" w14:paraId="6FDBD741" w14:textId="77777777">
      <w:pPr>
        <w:pStyle w:val="scresolutionwhereas"/>
      </w:pPr>
      <w:bookmarkStart w:name="wa_e7d11ab35" w:id="2"/>
      <w:r>
        <w:t>W</w:t>
      </w:r>
      <w:bookmarkEnd w:id="2"/>
      <w:r>
        <w:t>hereas, Austin Smith, a seventh grade student at Palmetto Middle, died by suicide on March 30, 2020. His teachers saw him as an amazing young man with a quirky sense of humor, a bright mind, and a maturity that set him apart from others. His classmates recognized Austin as a kind‑hearted kid who was always making others laugh; and</w:t>
      </w:r>
    </w:p>
    <w:p w:rsidR="00A274DF" w:rsidP="00A274DF" w:rsidRDefault="00A274DF" w14:paraId="5FDDBF1D" w14:textId="77777777">
      <w:pPr>
        <w:pStyle w:val="scresolutionwhereas"/>
      </w:pPr>
    </w:p>
    <w:p w:rsidR="00A274DF" w:rsidP="00A274DF" w:rsidRDefault="00A274DF" w14:paraId="58F9A7F5" w14:textId="77777777">
      <w:pPr>
        <w:pStyle w:val="scresolutionwhereas"/>
      </w:pPr>
      <w:bookmarkStart w:name="wa_da383f55d" w:id="3"/>
      <w:r>
        <w:t>W</w:t>
      </w:r>
      <w:bookmarkEnd w:id="3"/>
      <w:r>
        <w:t>hereas, in March 2025, on the fifth anniversary of Austin’s passing, the school began to remember Austin formally by hosting the inaugural “You Matter Day.” For the occasion, students and staff wore teal and purple, the colors for suicide awareness; and</w:t>
      </w:r>
    </w:p>
    <w:p w:rsidR="00A274DF" w:rsidP="00A274DF" w:rsidRDefault="00A274DF" w14:paraId="7CAD3578" w14:textId="77777777">
      <w:pPr>
        <w:pStyle w:val="scresolutionwhereas"/>
      </w:pPr>
    </w:p>
    <w:p w:rsidR="00A274DF" w:rsidP="00A274DF" w:rsidRDefault="00A274DF" w14:paraId="1BE94A23" w14:textId="0F3C8225">
      <w:pPr>
        <w:pStyle w:val="scresolutionwhereas"/>
      </w:pPr>
      <w:bookmarkStart w:name="wa_3417e31a3" w:id="4"/>
      <w:r>
        <w:t>W</w:t>
      </w:r>
      <w:bookmarkEnd w:id="4"/>
      <w:r>
        <w:t>hereas, on March 2</w:t>
      </w:r>
      <w:r w:rsidR="004D23BF">
        <w:t>6</w:t>
      </w:r>
      <w:r>
        <w:t>, 2026, the school held its second‑annual “You Matter Day,” and Austin’s mother, Chrissy Davis, joined the commemoration. Students and staff again wore teal and purple, and staff members lined the hallways and greeted students as they entered the building. Each student received a teal and purple ribbon and a cardstock message that read, “You Matter”; and</w:t>
      </w:r>
    </w:p>
    <w:p w:rsidR="00A274DF" w:rsidP="00A274DF" w:rsidRDefault="00A274DF" w14:paraId="5FCDD8D6" w14:textId="77777777">
      <w:pPr>
        <w:pStyle w:val="scresolutionwhereas"/>
      </w:pPr>
    </w:p>
    <w:p w:rsidR="00A7604C" w:rsidP="00A274DF" w:rsidRDefault="00A274DF" w14:paraId="433DC580" w14:textId="77046574">
      <w:pPr>
        <w:pStyle w:val="scresolutionwhereas"/>
      </w:pPr>
      <w:bookmarkStart w:name="wa_2a36c3076" w:id="5"/>
      <w:r>
        <w:t>W</w:t>
      </w:r>
      <w:bookmarkEnd w:id="5"/>
      <w:r>
        <w:t>hereas, so that the loss of Austin can be turned into a legacy of reminding teenagers that they matter, Palmetto Middle will continue to host “You Matter Day” every March near the anniversary date of Austin’s passing.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a93271c68"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4FA68AE">
      <w:pPr>
        <w:pStyle w:val="scresolutionmembers"/>
      </w:pPr>
      <w:bookmarkStart w:name="up_27244c914" w:id="7"/>
      <w:r w:rsidRPr="008A567B">
        <w:t>T</w:t>
      </w:r>
      <w:bookmarkEnd w:id="7"/>
      <w:r w:rsidRPr="008A567B">
        <w:t xml:space="preserve">hat the members of the South Carolina General Assembly, by this resolution, </w:t>
      </w:r>
      <w:r w:rsidRPr="00A274DF" w:rsidR="00A274DF">
        <w:t xml:space="preserve">commend Palmetto Middle School for its institution of “You Matter Day” in memory of Austin Smith, a former seventh grade student at Palmetto Middle, in order to raise suicide awareness among students and assure them </w:t>
      </w:r>
      <w:r w:rsidRPr="00A274DF" w:rsidR="00A274DF">
        <w:lastRenderedPageBreak/>
        <w:t>that their lives matter in this world.</w:t>
      </w:r>
    </w:p>
    <w:p w:rsidRPr="008A567B" w:rsidR="00B36D5A" w:rsidP="00634744" w:rsidRDefault="00B36D5A" w14:paraId="2A880412" w14:textId="77777777">
      <w:pPr>
        <w:pStyle w:val="scresolutionmembers"/>
      </w:pPr>
    </w:p>
    <w:p w:rsidRPr="008A567B" w:rsidR="00B9052D" w:rsidP="00386AE9" w:rsidRDefault="00007116" w14:paraId="48DB32E8" w14:textId="3BFE8212">
      <w:pPr>
        <w:pStyle w:val="scresolutionbody"/>
      </w:pPr>
      <w:bookmarkStart w:name="up_30864e3c7"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A274DF">
        <w:t xml:space="preserve"> </w:t>
      </w:r>
      <w:r w:rsidR="001306C1">
        <w:t xml:space="preserve">Principal Stacey McDonald of </w:t>
      </w:r>
      <w:r w:rsidRPr="001306C1" w:rsidR="001306C1">
        <w:t>Palmetto Middle School</w:t>
      </w:r>
      <w:r w:rsidR="001306C1">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F098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77E4F63" w:rsidR="005955A6" w:rsidRDefault="009A286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2393">
          <w:t>LC-0374HA-RM26.docx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62F7"/>
    <w:rsid w:val="00007116"/>
    <w:rsid w:val="00011869"/>
    <w:rsid w:val="00015CD6"/>
    <w:rsid w:val="000218A8"/>
    <w:rsid w:val="00032C17"/>
    <w:rsid w:val="00032E86"/>
    <w:rsid w:val="00036613"/>
    <w:rsid w:val="00047FEF"/>
    <w:rsid w:val="000874F4"/>
    <w:rsid w:val="00097234"/>
    <w:rsid w:val="00097C23"/>
    <w:rsid w:val="000A53B4"/>
    <w:rsid w:val="000A641D"/>
    <w:rsid w:val="000D1C4F"/>
    <w:rsid w:val="000D504C"/>
    <w:rsid w:val="000E0100"/>
    <w:rsid w:val="000E1785"/>
    <w:rsid w:val="000F045E"/>
    <w:rsid w:val="000F1901"/>
    <w:rsid w:val="000F2E49"/>
    <w:rsid w:val="000F40FA"/>
    <w:rsid w:val="000F74FF"/>
    <w:rsid w:val="001035F1"/>
    <w:rsid w:val="00104752"/>
    <w:rsid w:val="0010776B"/>
    <w:rsid w:val="00110EDC"/>
    <w:rsid w:val="00111693"/>
    <w:rsid w:val="00115FB0"/>
    <w:rsid w:val="00116E41"/>
    <w:rsid w:val="001306C1"/>
    <w:rsid w:val="00133E66"/>
    <w:rsid w:val="001435A3"/>
    <w:rsid w:val="00146ED3"/>
    <w:rsid w:val="00151044"/>
    <w:rsid w:val="00170DC9"/>
    <w:rsid w:val="001734E7"/>
    <w:rsid w:val="00177C51"/>
    <w:rsid w:val="001974A4"/>
    <w:rsid w:val="001A022F"/>
    <w:rsid w:val="001A7F04"/>
    <w:rsid w:val="001B2B2F"/>
    <w:rsid w:val="001B4433"/>
    <w:rsid w:val="001C27EE"/>
    <w:rsid w:val="001C5986"/>
    <w:rsid w:val="001C6E2D"/>
    <w:rsid w:val="001D08F2"/>
    <w:rsid w:val="001D3A58"/>
    <w:rsid w:val="001D525B"/>
    <w:rsid w:val="001D68D8"/>
    <w:rsid w:val="001D7F4F"/>
    <w:rsid w:val="001E3B61"/>
    <w:rsid w:val="001F635C"/>
    <w:rsid w:val="001F6DD1"/>
    <w:rsid w:val="002017E6"/>
    <w:rsid w:val="002037F7"/>
    <w:rsid w:val="00205238"/>
    <w:rsid w:val="00206003"/>
    <w:rsid w:val="00211B4F"/>
    <w:rsid w:val="00215043"/>
    <w:rsid w:val="002179C7"/>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4790D"/>
    <w:rsid w:val="00363E0D"/>
    <w:rsid w:val="0037079A"/>
    <w:rsid w:val="00386AE9"/>
    <w:rsid w:val="003A4798"/>
    <w:rsid w:val="003A4F41"/>
    <w:rsid w:val="003B6E73"/>
    <w:rsid w:val="003C4DAB"/>
    <w:rsid w:val="003D01E8"/>
    <w:rsid w:val="003D21AA"/>
    <w:rsid w:val="003E5288"/>
    <w:rsid w:val="003F6D79"/>
    <w:rsid w:val="0041760A"/>
    <w:rsid w:val="00417C01"/>
    <w:rsid w:val="00424448"/>
    <w:rsid w:val="004252D4"/>
    <w:rsid w:val="00427DD5"/>
    <w:rsid w:val="00436096"/>
    <w:rsid w:val="004403BD"/>
    <w:rsid w:val="00461441"/>
    <w:rsid w:val="00474ED4"/>
    <w:rsid w:val="004809EE"/>
    <w:rsid w:val="0049300B"/>
    <w:rsid w:val="00494085"/>
    <w:rsid w:val="004D23BF"/>
    <w:rsid w:val="004D63AC"/>
    <w:rsid w:val="004E7D54"/>
    <w:rsid w:val="00510BBD"/>
    <w:rsid w:val="00525340"/>
    <w:rsid w:val="005273C6"/>
    <w:rsid w:val="005275A2"/>
    <w:rsid w:val="00530A69"/>
    <w:rsid w:val="00545593"/>
    <w:rsid w:val="00545C09"/>
    <w:rsid w:val="00546F56"/>
    <w:rsid w:val="00551C74"/>
    <w:rsid w:val="00556EBF"/>
    <w:rsid w:val="0055760A"/>
    <w:rsid w:val="00574EC5"/>
    <w:rsid w:val="0057560B"/>
    <w:rsid w:val="00577C6C"/>
    <w:rsid w:val="005834ED"/>
    <w:rsid w:val="00591EDD"/>
    <w:rsid w:val="005955A6"/>
    <w:rsid w:val="00597B6E"/>
    <w:rsid w:val="005A62FE"/>
    <w:rsid w:val="005A7164"/>
    <w:rsid w:val="005C2FE2"/>
    <w:rsid w:val="005C7500"/>
    <w:rsid w:val="005E2BC9"/>
    <w:rsid w:val="00605102"/>
    <w:rsid w:val="00611909"/>
    <w:rsid w:val="006215AA"/>
    <w:rsid w:val="00634744"/>
    <w:rsid w:val="006419F9"/>
    <w:rsid w:val="00666E48"/>
    <w:rsid w:val="00681C97"/>
    <w:rsid w:val="00685C84"/>
    <w:rsid w:val="00685F43"/>
    <w:rsid w:val="006913C9"/>
    <w:rsid w:val="0069470D"/>
    <w:rsid w:val="006B2EA0"/>
    <w:rsid w:val="006C05B4"/>
    <w:rsid w:val="006D58AA"/>
    <w:rsid w:val="006E6997"/>
    <w:rsid w:val="006F0983"/>
    <w:rsid w:val="006F0CBD"/>
    <w:rsid w:val="006F6DC8"/>
    <w:rsid w:val="007070AD"/>
    <w:rsid w:val="00734F00"/>
    <w:rsid w:val="00736959"/>
    <w:rsid w:val="007465E9"/>
    <w:rsid w:val="0077537C"/>
    <w:rsid w:val="00776E76"/>
    <w:rsid w:val="00781DF8"/>
    <w:rsid w:val="00787728"/>
    <w:rsid w:val="007917CE"/>
    <w:rsid w:val="007A1AE8"/>
    <w:rsid w:val="007A660F"/>
    <w:rsid w:val="007A70AE"/>
    <w:rsid w:val="007E01B6"/>
    <w:rsid w:val="007F6D64"/>
    <w:rsid w:val="007F7D1C"/>
    <w:rsid w:val="00800D17"/>
    <w:rsid w:val="0080793D"/>
    <w:rsid w:val="008362E8"/>
    <w:rsid w:val="008432AF"/>
    <w:rsid w:val="0085786E"/>
    <w:rsid w:val="00865FEC"/>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756DD"/>
    <w:rsid w:val="009B44AF"/>
    <w:rsid w:val="009C6A0B"/>
    <w:rsid w:val="009C7137"/>
    <w:rsid w:val="009F0C77"/>
    <w:rsid w:val="009F4DD1"/>
    <w:rsid w:val="00A02543"/>
    <w:rsid w:val="00A274DF"/>
    <w:rsid w:val="00A41684"/>
    <w:rsid w:val="00A477AA"/>
    <w:rsid w:val="00A50395"/>
    <w:rsid w:val="00A64E80"/>
    <w:rsid w:val="00A72BCD"/>
    <w:rsid w:val="00A74015"/>
    <w:rsid w:val="00A741D9"/>
    <w:rsid w:val="00A7604C"/>
    <w:rsid w:val="00A833AB"/>
    <w:rsid w:val="00A9569D"/>
    <w:rsid w:val="00A9573F"/>
    <w:rsid w:val="00A9741D"/>
    <w:rsid w:val="00AA7696"/>
    <w:rsid w:val="00AB2CC0"/>
    <w:rsid w:val="00AB676C"/>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1187"/>
    <w:rsid w:val="00B7267F"/>
    <w:rsid w:val="00B769D8"/>
    <w:rsid w:val="00B806A6"/>
    <w:rsid w:val="00B9052D"/>
    <w:rsid w:val="00BA36EE"/>
    <w:rsid w:val="00BA562E"/>
    <w:rsid w:val="00BC65D1"/>
    <w:rsid w:val="00BD4498"/>
    <w:rsid w:val="00BE3C22"/>
    <w:rsid w:val="00BE5420"/>
    <w:rsid w:val="00BE6417"/>
    <w:rsid w:val="00BF71BF"/>
    <w:rsid w:val="00C02C1B"/>
    <w:rsid w:val="00C0345E"/>
    <w:rsid w:val="00C168BE"/>
    <w:rsid w:val="00C21ABE"/>
    <w:rsid w:val="00C22F65"/>
    <w:rsid w:val="00C30377"/>
    <w:rsid w:val="00C31C95"/>
    <w:rsid w:val="00C3483A"/>
    <w:rsid w:val="00C56A5C"/>
    <w:rsid w:val="00C62393"/>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A1B5F"/>
    <w:rsid w:val="00DC47B1"/>
    <w:rsid w:val="00DC585A"/>
    <w:rsid w:val="00DD7A32"/>
    <w:rsid w:val="00DF2DD4"/>
    <w:rsid w:val="00DF3845"/>
    <w:rsid w:val="00DF64D9"/>
    <w:rsid w:val="00E0179D"/>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25AD"/>
    <w:rsid w:val="00F655B7"/>
    <w:rsid w:val="00F656BA"/>
    <w:rsid w:val="00F66A78"/>
    <w:rsid w:val="00F67CF1"/>
    <w:rsid w:val="00F728AA"/>
    <w:rsid w:val="00F8202C"/>
    <w:rsid w:val="00F840F0"/>
    <w:rsid w:val="00F86A37"/>
    <w:rsid w:val="00FB0D0D"/>
    <w:rsid w:val="00FB43B4"/>
    <w:rsid w:val="00FB69E6"/>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DC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70DC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DC9"/>
    <w:rPr>
      <w:rFonts w:eastAsia="Times New Roman" w:cs="Times New Roman"/>
      <w:b/>
      <w:sz w:val="30"/>
      <w:szCs w:val="20"/>
    </w:rPr>
  </w:style>
  <w:style w:type="paragraph" w:styleId="Header">
    <w:name w:val="header"/>
    <w:basedOn w:val="Normal"/>
    <w:link w:val="HeaderChar"/>
    <w:uiPriority w:val="99"/>
    <w:unhideWhenUsed/>
    <w:rsid w:val="00170DC9"/>
    <w:pPr>
      <w:tabs>
        <w:tab w:val="center" w:pos="4320"/>
        <w:tab w:val="right" w:pos="8640"/>
      </w:tabs>
    </w:pPr>
  </w:style>
  <w:style w:type="character" w:customStyle="1" w:styleId="HeaderChar">
    <w:name w:val="Header Char"/>
    <w:basedOn w:val="DefaultParagraphFont"/>
    <w:link w:val="Header"/>
    <w:uiPriority w:val="99"/>
    <w:rsid w:val="00170DC9"/>
    <w:rPr>
      <w:rFonts w:eastAsia="Times New Roman" w:cs="Times New Roman"/>
      <w:szCs w:val="20"/>
    </w:rPr>
  </w:style>
  <w:style w:type="paragraph" w:styleId="Footer">
    <w:name w:val="footer"/>
    <w:basedOn w:val="Normal"/>
    <w:link w:val="FooterChar"/>
    <w:uiPriority w:val="99"/>
    <w:unhideWhenUsed/>
    <w:rsid w:val="00170DC9"/>
    <w:pPr>
      <w:tabs>
        <w:tab w:val="center" w:pos="4680"/>
        <w:tab w:val="right" w:pos="9360"/>
      </w:tabs>
    </w:pPr>
  </w:style>
  <w:style w:type="character" w:customStyle="1" w:styleId="FooterChar">
    <w:name w:val="Footer Char"/>
    <w:basedOn w:val="DefaultParagraphFont"/>
    <w:link w:val="Footer"/>
    <w:uiPriority w:val="99"/>
    <w:rsid w:val="00170DC9"/>
    <w:rPr>
      <w:rFonts w:eastAsia="Times New Roman" w:cs="Times New Roman"/>
      <w:szCs w:val="20"/>
    </w:rPr>
  </w:style>
  <w:style w:type="character" w:styleId="PageNumber">
    <w:name w:val="page number"/>
    <w:basedOn w:val="DefaultParagraphFont"/>
    <w:uiPriority w:val="99"/>
    <w:semiHidden/>
    <w:unhideWhenUsed/>
    <w:rsid w:val="00170DC9"/>
  </w:style>
  <w:style w:type="character" w:styleId="LineNumber">
    <w:name w:val="line number"/>
    <w:basedOn w:val="DefaultParagraphFont"/>
    <w:uiPriority w:val="99"/>
    <w:semiHidden/>
    <w:unhideWhenUsed/>
    <w:rsid w:val="00170DC9"/>
  </w:style>
  <w:style w:type="paragraph" w:customStyle="1" w:styleId="BillDots">
    <w:name w:val="Bill Dots"/>
    <w:basedOn w:val="Normal"/>
    <w:qFormat/>
    <w:rsid w:val="00170DC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70DC9"/>
    <w:pPr>
      <w:tabs>
        <w:tab w:val="right" w:pos="5904"/>
      </w:tabs>
    </w:pPr>
  </w:style>
  <w:style w:type="paragraph" w:styleId="BalloonText">
    <w:name w:val="Balloon Text"/>
    <w:basedOn w:val="Normal"/>
    <w:link w:val="BalloonTextChar"/>
    <w:uiPriority w:val="99"/>
    <w:semiHidden/>
    <w:unhideWhenUsed/>
    <w:rsid w:val="00170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DC9"/>
    <w:rPr>
      <w:rFonts w:ascii="Segoe UI" w:eastAsia="Times New Roman" w:hAnsi="Segoe UI" w:cs="Segoe UI"/>
      <w:sz w:val="18"/>
      <w:szCs w:val="18"/>
    </w:rPr>
  </w:style>
  <w:style w:type="paragraph" w:styleId="ListParagraph">
    <w:name w:val="List Paragraph"/>
    <w:basedOn w:val="Normal"/>
    <w:uiPriority w:val="34"/>
    <w:qFormat/>
    <w:rsid w:val="00170DC9"/>
    <w:pPr>
      <w:ind w:left="720"/>
      <w:contextualSpacing/>
    </w:pPr>
  </w:style>
  <w:style w:type="paragraph" w:customStyle="1" w:styleId="scbillheader">
    <w:name w:val="sc_bill_header"/>
    <w:qFormat/>
    <w:rsid w:val="00170DC9"/>
    <w:pPr>
      <w:widowControl w:val="0"/>
      <w:suppressAutoHyphens/>
      <w:spacing w:after="0" w:line="240" w:lineRule="auto"/>
      <w:jc w:val="center"/>
    </w:pPr>
    <w:rPr>
      <w:b/>
      <w:caps/>
      <w:sz w:val="30"/>
    </w:rPr>
  </w:style>
  <w:style w:type="paragraph" w:customStyle="1" w:styleId="schouseresolutionbythis">
    <w:name w:val="sc_house_resolution_by_this"/>
    <w:qFormat/>
    <w:rsid w:val="00170DC9"/>
    <w:pPr>
      <w:widowControl w:val="0"/>
      <w:suppressAutoHyphens/>
      <w:spacing w:after="0" w:line="240" w:lineRule="auto"/>
      <w:jc w:val="both"/>
    </w:pPr>
  </w:style>
  <w:style w:type="paragraph" w:customStyle="1" w:styleId="schouseresolutionclippageattorney">
    <w:name w:val="sc_house_resolution_clip_page_attorney"/>
    <w:qFormat/>
    <w:rsid w:val="00170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70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70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70DC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70DC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70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70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70DC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70DC9"/>
    <w:pPr>
      <w:widowControl w:val="0"/>
      <w:suppressAutoHyphens/>
      <w:spacing w:after="0" w:line="240" w:lineRule="auto"/>
      <w:jc w:val="both"/>
    </w:pPr>
  </w:style>
  <w:style w:type="paragraph" w:customStyle="1" w:styleId="schouseresolutionemptyline">
    <w:name w:val="sc_house_resolution_empty_line"/>
    <w:qFormat/>
    <w:rsid w:val="00170DC9"/>
    <w:pPr>
      <w:widowControl w:val="0"/>
      <w:suppressAutoHyphens/>
      <w:spacing w:after="0" w:line="240" w:lineRule="auto"/>
      <w:jc w:val="both"/>
    </w:pPr>
  </w:style>
  <w:style w:type="paragraph" w:customStyle="1" w:styleId="schouseresolutionfurtherresolved">
    <w:name w:val="sc_house_resolution_further_resolved"/>
    <w:qFormat/>
    <w:rsid w:val="00170DC9"/>
    <w:pPr>
      <w:widowControl w:val="0"/>
      <w:suppressAutoHyphens/>
      <w:spacing w:after="0" w:line="240" w:lineRule="auto"/>
      <w:jc w:val="both"/>
    </w:pPr>
  </w:style>
  <w:style w:type="paragraph" w:customStyle="1" w:styleId="schouseresolutionheader">
    <w:name w:val="sc_house_resolution_header"/>
    <w:qFormat/>
    <w:rsid w:val="00170DC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70DC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70DC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70DC9"/>
    <w:pPr>
      <w:widowControl w:val="0"/>
      <w:suppressLineNumbers/>
      <w:suppressAutoHyphens/>
      <w:jc w:val="left"/>
    </w:pPr>
    <w:rPr>
      <w:b/>
    </w:rPr>
  </w:style>
  <w:style w:type="paragraph" w:customStyle="1" w:styleId="schouseresolutionjackettitle">
    <w:name w:val="sc_house_resolution_jacket_title"/>
    <w:qFormat/>
    <w:rsid w:val="00170DC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70DC9"/>
    <w:pPr>
      <w:widowControl w:val="0"/>
      <w:suppressAutoHyphens/>
      <w:spacing w:after="0" w:line="360" w:lineRule="auto"/>
      <w:jc w:val="both"/>
    </w:pPr>
  </w:style>
  <w:style w:type="paragraph" w:customStyle="1" w:styleId="scresolutionwhereas">
    <w:name w:val="sc_resolution_whereas"/>
    <w:qFormat/>
    <w:rsid w:val="00170DC9"/>
    <w:pPr>
      <w:widowControl w:val="0"/>
      <w:suppressAutoHyphens/>
      <w:spacing w:after="0" w:line="360" w:lineRule="auto"/>
      <w:jc w:val="both"/>
    </w:pPr>
  </w:style>
  <w:style w:type="paragraph" w:customStyle="1" w:styleId="schouseresolutionxx">
    <w:name w:val="sc_house_resolution_xx"/>
    <w:qFormat/>
    <w:rsid w:val="00170DC9"/>
    <w:pPr>
      <w:widowControl w:val="0"/>
      <w:suppressAutoHyphens/>
      <w:spacing w:after="0" w:line="240" w:lineRule="auto"/>
      <w:jc w:val="center"/>
    </w:pPr>
  </w:style>
  <w:style w:type="paragraph" w:customStyle="1" w:styleId="scconresoattyda">
    <w:name w:val="sc_con_reso_atty_da"/>
    <w:qFormat/>
    <w:rsid w:val="00170DC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70DC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70DC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70DC9"/>
    <w:pPr>
      <w:widowControl w:val="0"/>
      <w:suppressAutoHyphens/>
      <w:spacing w:after="0" w:line="360" w:lineRule="auto"/>
      <w:jc w:val="both"/>
    </w:pPr>
  </w:style>
  <w:style w:type="paragraph" w:customStyle="1" w:styleId="scresolutionemptyline">
    <w:name w:val="sc_resolution_empty_line"/>
    <w:qFormat/>
    <w:rsid w:val="00170DC9"/>
    <w:pPr>
      <w:widowControl w:val="0"/>
      <w:suppressAutoHyphens/>
      <w:spacing w:after="0" w:line="240" w:lineRule="auto"/>
      <w:jc w:val="both"/>
    </w:pPr>
  </w:style>
  <w:style w:type="paragraph" w:customStyle="1" w:styleId="scresolutionfooter">
    <w:name w:val="sc_resolution_footer"/>
    <w:link w:val="scresolutionfooterChar"/>
    <w:qFormat/>
    <w:rsid w:val="00170DC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70DC9"/>
    <w:rPr>
      <w:rFonts w:eastAsia="Times New Roman" w:cs="Times New Roman"/>
      <w:szCs w:val="20"/>
    </w:rPr>
  </w:style>
  <w:style w:type="paragraph" w:customStyle="1" w:styleId="scresolutionheader">
    <w:name w:val="sc_resolution_header"/>
    <w:qFormat/>
    <w:rsid w:val="00170DC9"/>
    <w:pPr>
      <w:widowControl w:val="0"/>
      <w:suppressAutoHyphens/>
      <w:spacing w:after="0" w:line="240" w:lineRule="auto"/>
      <w:jc w:val="center"/>
    </w:pPr>
    <w:rPr>
      <w:b/>
      <w:caps/>
      <w:sz w:val="30"/>
    </w:rPr>
  </w:style>
  <w:style w:type="paragraph" w:customStyle="1" w:styleId="scresolutiontitle">
    <w:name w:val="sc_resolution_title"/>
    <w:qFormat/>
    <w:rsid w:val="00170DC9"/>
    <w:pPr>
      <w:widowControl w:val="0"/>
      <w:suppressAutoHyphens/>
      <w:spacing w:after="0" w:line="240" w:lineRule="auto"/>
      <w:jc w:val="both"/>
    </w:pPr>
    <w:rPr>
      <w:caps/>
    </w:rPr>
  </w:style>
  <w:style w:type="paragraph" w:customStyle="1" w:styleId="scresolutionxx">
    <w:name w:val="sc_resolution_xx"/>
    <w:qFormat/>
    <w:rsid w:val="00170DC9"/>
    <w:pPr>
      <w:widowControl w:val="0"/>
      <w:suppressAutoHyphens/>
      <w:spacing w:after="0" w:line="240" w:lineRule="auto"/>
      <w:jc w:val="center"/>
    </w:pPr>
  </w:style>
  <w:style w:type="character" w:customStyle="1" w:styleId="scsenateclippagepath">
    <w:name w:val="sc_senate_clip_page_path"/>
    <w:uiPriority w:val="1"/>
    <w:qFormat/>
    <w:rsid w:val="00170DC9"/>
    <w:rPr>
      <w:rFonts w:ascii="Times New Roman" w:hAnsi="Times New Roman"/>
      <w:caps/>
      <w:smallCaps w:val="0"/>
      <w:sz w:val="22"/>
    </w:rPr>
  </w:style>
  <w:style w:type="paragraph" w:customStyle="1" w:styleId="scsenateresolutionclippagebottom">
    <w:name w:val="sc_senate_resolution_clip_page_bottom"/>
    <w:qFormat/>
    <w:rsid w:val="00170D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70DC9"/>
    <w:pPr>
      <w:widowControl w:val="0"/>
      <w:suppressLineNumbers/>
      <w:suppressAutoHyphens/>
    </w:pPr>
  </w:style>
  <w:style w:type="paragraph" w:customStyle="1" w:styleId="scsenateresolutionclippagerepdocumentname">
    <w:name w:val="sc_senate_resolution_clip_page_rep_document_name"/>
    <w:qFormat/>
    <w:rsid w:val="00170DC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70DC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70DC9"/>
    <w:rPr>
      <w:color w:val="808080"/>
    </w:rPr>
  </w:style>
  <w:style w:type="paragraph" w:customStyle="1" w:styleId="scbillfooter">
    <w:name w:val="sc_bill_footer"/>
    <w:qFormat/>
    <w:rsid w:val="00170DC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70DC9"/>
    <w:pPr>
      <w:widowControl w:val="0"/>
      <w:suppressAutoHyphens/>
      <w:spacing w:after="0" w:line="360" w:lineRule="auto"/>
      <w:jc w:val="both"/>
    </w:pPr>
  </w:style>
  <w:style w:type="paragraph" w:customStyle="1" w:styleId="scdraftheader">
    <w:name w:val="sc_draft_header"/>
    <w:qFormat/>
    <w:rsid w:val="00170DC9"/>
    <w:pPr>
      <w:widowControl w:val="0"/>
      <w:suppressAutoHyphens/>
      <w:spacing w:after="0" w:line="240" w:lineRule="auto"/>
    </w:pPr>
  </w:style>
  <w:style w:type="paragraph" w:customStyle="1" w:styleId="scemptyline">
    <w:name w:val="sc_empty_line"/>
    <w:qFormat/>
    <w:rsid w:val="00170DC9"/>
    <w:pPr>
      <w:widowControl w:val="0"/>
      <w:suppressAutoHyphens/>
      <w:spacing w:after="0" w:line="360" w:lineRule="auto"/>
      <w:jc w:val="both"/>
    </w:pPr>
  </w:style>
  <w:style w:type="paragraph" w:customStyle="1" w:styleId="scemptylineheader">
    <w:name w:val="sc_emptyline_header"/>
    <w:qFormat/>
    <w:rsid w:val="00170DC9"/>
    <w:pPr>
      <w:widowControl w:val="0"/>
      <w:suppressAutoHyphens/>
      <w:spacing w:after="0" w:line="240" w:lineRule="auto"/>
      <w:jc w:val="both"/>
    </w:pPr>
  </w:style>
  <w:style w:type="character" w:customStyle="1" w:styleId="scstrike">
    <w:name w:val="sc_strike"/>
    <w:uiPriority w:val="1"/>
    <w:qFormat/>
    <w:rsid w:val="00170DC9"/>
    <w:rPr>
      <w:strike/>
      <w:dstrike w:val="0"/>
    </w:rPr>
  </w:style>
  <w:style w:type="character" w:customStyle="1" w:styleId="scstrikeblue">
    <w:name w:val="sc_strike_blue"/>
    <w:uiPriority w:val="1"/>
    <w:qFormat/>
    <w:rsid w:val="00170DC9"/>
    <w:rPr>
      <w:strike/>
      <w:dstrike w:val="0"/>
      <w:color w:val="0070C0"/>
    </w:rPr>
  </w:style>
  <w:style w:type="character" w:customStyle="1" w:styleId="scstrikebluenoncodified">
    <w:name w:val="sc_strike_blue_non_codified"/>
    <w:uiPriority w:val="1"/>
    <w:qFormat/>
    <w:rsid w:val="00170DC9"/>
    <w:rPr>
      <w:strike/>
      <w:dstrike w:val="0"/>
      <w:color w:val="0070C0"/>
      <w:lang w:val="en-US"/>
    </w:rPr>
  </w:style>
  <w:style w:type="character" w:customStyle="1" w:styleId="scstrikered">
    <w:name w:val="sc_strike_red"/>
    <w:uiPriority w:val="1"/>
    <w:qFormat/>
    <w:rsid w:val="00170DC9"/>
    <w:rPr>
      <w:strike/>
      <w:dstrike w:val="0"/>
      <w:color w:val="FF0000"/>
    </w:rPr>
  </w:style>
  <w:style w:type="character" w:customStyle="1" w:styleId="scstrikerednoncodified">
    <w:name w:val="sc_strike_red_non_codified"/>
    <w:uiPriority w:val="1"/>
    <w:qFormat/>
    <w:rsid w:val="00170DC9"/>
    <w:rPr>
      <w:strike/>
      <w:dstrike w:val="0"/>
      <w:color w:val="FF0000"/>
    </w:rPr>
  </w:style>
  <w:style w:type="paragraph" w:customStyle="1" w:styleId="sctablecodifiedsection">
    <w:name w:val="sc_table_codified_section"/>
    <w:qFormat/>
    <w:rsid w:val="00170DC9"/>
    <w:pPr>
      <w:widowControl w:val="0"/>
      <w:suppressAutoHyphens/>
      <w:spacing w:after="0" w:line="360" w:lineRule="auto"/>
    </w:pPr>
  </w:style>
  <w:style w:type="paragraph" w:customStyle="1" w:styleId="sctableln">
    <w:name w:val="sc_table_ln"/>
    <w:qFormat/>
    <w:rsid w:val="00170DC9"/>
    <w:pPr>
      <w:widowControl w:val="0"/>
      <w:suppressAutoHyphens/>
      <w:spacing w:after="0" w:line="360" w:lineRule="auto"/>
      <w:jc w:val="right"/>
    </w:pPr>
  </w:style>
  <w:style w:type="paragraph" w:customStyle="1" w:styleId="sctablenoncodifiedsection">
    <w:name w:val="sc_table_non_codified_section"/>
    <w:qFormat/>
    <w:rsid w:val="00170DC9"/>
    <w:pPr>
      <w:widowControl w:val="0"/>
      <w:suppressAutoHyphens/>
      <w:spacing w:after="0" w:line="360" w:lineRule="auto"/>
    </w:pPr>
  </w:style>
  <w:style w:type="paragraph" w:customStyle="1" w:styleId="scnowthereforebold">
    <w:name w:val="sc_now_therefore_bold"/>
    <w:uiPriority w:val="1"/>
    <w:qFormat/>
    <w:rsid w:val="00170DC9"/>
    <w:pPr>
      <w:widowControl w:val="0"/>
      <w:suppressAutoHyphens/>
      <w:spacing w:after="0" w:line="480" w:lineRule="auto"/>
    </w:pPr>
    <w:rPr>
      <w:rFonts w:eastAsia="Calibri" w:cs="Times New Roman"/>
    </w:rPr>
  </w:style>
  <w:style w:type="paragraph" w:customStyle="1" w:styleId="scbillsiglines">
    <w:name w:val="sc_bill_sig_lines"/>
    <w:qFormat/>
    <w:rsid w:val="00170DC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70DC9"/>
    <w:pPr>
      <w:widowControl w:val="0"/>
      <w:suppressAutoHyphens/>
      <w:spacing w:after="0" w:line="240" w:lineRule="auto"/>
      <w:jc w:val="center"/>
    </w:pPr>
  </w:style>
  <w:style w:type="character" w:customStyle="1" w:styleId="scinsertblue">
    <w:name w:val="sc_insert_blue"/>
    <w:uiPriority w:val="1"/>
    <w:qFormat/>
    <w:rsid w:val="00170DC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70DC9"/>
    <w:rPr>
      <w:caps w:val="0"/>
      <w:smallCaps w:val="0"/>
      <w:strike w:val="0"/>
      <w:dstrike w:val="0"/>
      <w:vanish w:val="0"/>
      <w:color w:val="0070C0"/>
      <w:u w:val="none"/>
      <w:vertAlign w:val="baseline"/>
    </w:rPr>
  </w:style>
  <w:style w:type="character" w:customStyle="1" w:styleId="scinsert">
    <w:name w:val="sc_insert"/>
    <w:uiPriority w:val="1"/>
    <w:qFormat/>
    <w:rsid w:val="00170DC9"/>
    <w:rPr>
      <w:caps w:val="0"/>
      <w:smallCaps w:val="0"/>
      <w:strike w:val="0"/>
      <w:dstrike w:val="0"/>
      <w:vanish w:val="0"/>
      <w:u w:val="single"/>
      <w:vertAlign w:val="baseline"/>
    </w:rPr>
  </w:style>
  <w:style w:type="character" w:customStyle="1" w:styleId="scinsertred">
    <w:name w:val="sc_insert_red"/>
    <w:uiPriority w:val="1"/>
    <w:qFormat/>
    <w:rsid w:val="00170DC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70DC9"/>
    <w:rPr>
      <w:caps w:val="0"/>
      <w:smallCaps w:val="0"/>
      <w:strike w:val="0"/>
      <w:dstrike w:val="0"/>
      <w:vanish w:val="0"/>
      <w:color w:val="FF0000"/>
      <w:u w:val="none"/>
      <w:vertAlign w:val="baseline"/>
    </w:rPr>
  </w:style>
  <w:style w:type="character" w:customStyle="1" w:styleId="scamendhouse">
    <w:name w:val="sc_amend_house"/>
    <w:uiPriority w:val="1"/>
    <w:qFormat/>
    <w:rsid w:val="00170DC9"/>
    <w:rPr>
      <w:bdr w:val="none" w:sz="0" w:space="0" w:color="auto"/>
      <w:shd w:val="clear" w:color="auto" w:fill="FDE9D9" w:themeFill="accent6" w:themeFillTint="33"/>
    </w:rPr>
  </w:style>
  <w:style w:type="character" w:customStyle="1" w:styleId="scamendsenate">
    <w:name w:val="sc_amend_senate"/>
    <w:uiPriority w:val="1"/>
    <w:qFormat/>
    <w:rsid w:val="00170DC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70DC9"/>
    <w:pPr>
      <w:spacing w:after="0" w:line="240" w:lineRule="auto"/>
    </w:pPr>
    <w:rPr>
      <w:i/>
    </w:rPr>
  </w:style>
  <w:style w:type="paragraph" w:customStyle="1" w:styleId="sccoversheetsenate">
    <w:name w:val="sc_coversheet_senate"/>
    <w:qFormat/>
    <w:rsid w:val="00170DC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0&amp;session=126&amp;summary=B" TargetMode="External" Id="R8284f87bf5524966" /><Relationship Type="http://schemas.openxmlformats.org/officeDocument/2006/relationships/hyperlink" Target="https://www.scstatehouse.gov/sess126_2025-2026/prever/5520_20260414.docx" TargetMode="External" Id="R7ff5ac029653459c" /><Relationship Type="http://schemas.openxmlformats.org/officeDocument/2006/relationships/hyperlink" Target="h:\hj\20260414.docx" TargetMode="External" Id="R171449c3983944fb" /><Relationship Type="http://schemas.openxmlformats.org/officeDocument/2006/relationships/hyperlink" Target="h:\sj\20260414.docx" TargetMode="External" Id="R4b26c050ccf849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B6E73"/>
    <w:rsid w:val="00436448"/>
    <w:rsid w:val="00591B1E"/>
    <w:rsid w:val="0070758B"/>
    <w:rsid w:val="00767F3F"/>
    <w:rsid w:val="008679A5"/>
    <w:rsid w:val="008A0DC7"/>
    <w:rsid w:val="008B6DEB"/>
    <w:rsid w:val="00923B72"/>
    <w:rsid w:val="00933812"/>
    <w:rsid w:val="009756DD"/>
    <w:rsid w:val="00983571"/>
    <w:rsid w:val="00A17AE2"/>
    <w:rsid w:val="00AD5948"/>
    <w:rsid w:val="00B32D1D"/>
    <w:rsid w:val="00B71187"/>
    <w:rsid w:val="00B961CE"/>
    <w:rsid w:val="00C87589"/>
    <w:rsid w:val="00D36FFC"/>
    <w:rsid w:val="00D41BDA"/>
    <w:rsid w:val="00D76641"/>
    <w:rsid w:val="00D933DA"/>
    <w:rsid w:val="00E11E71"/>
    <w:rsid w:val="00F625AD"/>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DOCUMENT_TYPE>Bill</DOCUMENT_TYPE>
  <FILENAME>&lt;&lt;filename&gt;&gt;</FILENAME>
  <ID>dfd84ed4-9f67-4f35-8b2e-5ce63c0819f5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32a39a59-a1ae-4ddf-ad6f-317232a711ee</T_BILL_REQUEST_REQUEST>
  <T_BILL_R_ORIGINALDRAFT>9c3d3c58-06c8-4474-8e5a-e3f9b9967eb3</T_BILL_R_ORIGINALDRAFT>
  <T_BILL_SPONSOR_SPONSOR>7b204e55-2b33-427b-9c6b-35f78e003996</T_BILL_SPONSOR_SPONSOR>
  <T_BILL_T_BILLNAME>[5520]</T_BILL_T_BILLNAME>
  <T_BILL_T_BILLNUMBER>5520</T_BILL_T_BILLNUMBER>
  <T_BILL_T_BILLTITLE>TO COMMEND PALMETTO MIDDLE SCHOOL FOR ITS INSTITUTION OF “YOU MATTER DAY” IN MEMORY OF AUSTIN SMITH, A FORMER SEVENTH GRADE STUDENT AT PALMETTO MIDDLE, IN ORDER TO RAISE SUICIDE AWARENESS AMONG STUDENTS AND ASSURE THEM THAT THEIR LIVES MATTER IN THIS WORLD.</T_BILL_T_BILLTITLE>
  <T_BILL_T_CHAMBER>house</T_BILL_T_CHAMBER>
  <T_BILL_T_FILENAME> </T_BILL_T_FILENAME>
  <T_BILL_T_LEGTYPE>concurrent_resolution</T_BILL_T_LEGTYPE>
  <T_BILL_T_RATNUMBERSTRING>HNone</T_BILL_T_RATNUMBERSTRING>
  <T_BILL_T_SUBJECT>"You Matter Day" at Palmetto Middle School</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209E85C-9321-47B4-A664-79C0BBDF0F9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1857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2026-04-08T15:55:00Z</cp:lastPrinted>
  <dcterms:created xsi:type="dcterms:W3CDTF">2026-04-08T18:32:00Z</dcterms:created>
  <dcterms:modified xsi:type="dcterms:W3CDTF">2026-04-08T18:32:00Z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