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Gagnon, Alexander, Anderson, Atkinson, Bailey, Ballentine, Bamberg, Bannister, Bauer, Beach, Bernstein, Bowers, Bradley, Brewer, Brittain, Burns, Bustos, Calhoon, Caskey, Chapman, Chumley, Clyburn, Cobb-Hunter, Collins, Cox, Crawford, Cromer, Davis, Dillard, Duncan, Edgerton, Erickson, Ford, Forrest, Frank,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LC-0596SA-EB26.docx</w:t>
      </w:r>
    </w:p>
    <w:p>
      <w:pPr>
        <w:widowControl w:val="false"/>
        <w:spacing w:after="0"/>
        <w:jc w:val="left"/>
      </w:pPr>
    </w:p>
    <w:p>
      <w:pPr>
        <w:widowControl w:val="false"/>
        <w:spacing w:after="0"/>
        <w:jc w:val="left"/>
      </w:pPr>
      <w:r>
        <w:rPr>
          <w:rFonts w:ascii="Times New Roman"/>
          <w:sz w:val="22"/>
        </w:rPr>
        <w:t xml:space="preserve">Introduced in the House on April 15, 2026</w:t>
      </w:r>
    </w:p>
    <w:p>
      <w:pPr>
        <w:widowControl w:val="false"/>
        <w:spacing w:after="0"/>
        <w:jc w:val="left"/>
      </w:pPr>
      <w:r>
        <w:rPr>
          <w:rFonts w:ascii="Times New Roman"/>
          <w:sz w:val="22"/>
        </w:rPr>
        <w:t xml:space="preserve">Adopted by the House on April 15, 2026</w:t>
      </w:r>
    </w:p>
    <w:p>
      <w:pPr>
        <w:widowControl w:val="false"/>
        <w:spacing w:after="0"/>
        <w:jc w:val="left"/>
      </w:pPr>
    </w:p>
    <w:p>
      <w:pPr>
        <w:widowControl w:val="false"/>
        <w:spacing w:after="0"/>
        <w:jc w:val="left"/>
      </w:pPr>
      <w:r>
        <w:rPr>
          <w:rFonts w:ascii="Times New Roman"/>
          <w:sz w:val="22"/>
        </w:rPr>
        <w:t xml:space="preserve">Summary: Dr. Kristen Steely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1fecf93430942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d721dcb1b0744f1">
        <w:r>
          <w:rPr>
            <w:rStyle w:val="Hyperlink"/>
            <w:u w:val="single"/>
          </w:rPr>
          <w:t>04/15/2026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8E6197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51E0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C7C23" w14:paraId="48DB32D0" w14:textId="0C76FFD1">
          <w:pPr>
            <w:pStyle w:val="scresolutiontitle"/>
          </w:pPr>
          <w:r w:rsidRPr="00EC7C23">
            <w:t>TO</w:t>
          </w:r>
          <w:r>
            <w:t xml:space="preserve"> </w:t>
          </w:r>
          <w:r w:rsidRPr="00EC7C23">
            <w:t xml:space="preserve">recognize and honor Dr. Kristen Steely for her outstanding contributions to elevate the field of chiropractic care and her dedication to dutifully serving the citizens of South Carolina with compassionate healthcare.  </w:t>
          </w:r>
        </w:p>
      </w:sdtContent>
    </w:sdt>
    <w:p w:rsidR="0010776B" w:rsidP="00091FD9" w:rsidRDefault="0010776B" w14:paraId="48DB32D1" w14:textId="56627158">
      <w:pPr>
        <w:pStyle w:val="scresolutiontitle"/>
      </w:pPr>
    </w:p>
    <w:p w:rsidR="008C3A19" w:rsidP="00084D53" w:rsidRDefault="008C3A19" w14:paraId="5C7CA9E3" w14:textId="440E35BE">
      <w:pPr>
        <w:pStyle w:val="scresolutionwhereas"/>
      </w:pPr>
      <w:bookmarkStart w:name="wa_444b383aa" w:id="1"/>
      <w:r w:rsidRPr="00084D53">
        <w:t>W</w:t>
      </w:r>
      <w:bookmarkEnd w:id="1"/>
      <w:r w:rsidRPr="00084D53">
        <w:t>hereas,</w:t>
      </w:r>
      <w:r w:rsidR="001347EE">
        <w:t xml:space="preserve"> </w:t>
      </w:r>
      <w:r w:rsidRPr="001E293E" w:rsidR="001E293E">
        <w:t xml:space="preserve">the members of the South Carolina House of Representatives are pleased to recognize Dr. Kristen Steely for dutifully serving the citizens of South Carolina in her capacity as a Doctor of Chiropractic Medicine and </w:t>
      </w:r>
      <w:r w:rsidR="00B15954">
        <w:t xml:space="preserve">for </w:t>
      </w:r>
      <w:r w:rsidRPr="001E293E" w:rsidR="001E293E">
        <w:t xml:space="preserve">her outstanding contributions to the field of </w:t>
      </w:r>
      <w:r w:rsidR="00461322">
        <w:t>c</w:t>
      </w:r>
      <w:r w:rsidRPr="001E293E" w:rsidR="001E293E">
        <w:t xml:space="preserve">hiropractic </w:t>
      </w:r>
      <w:r w:rsidR="00461322">
        <w:t>c</w:t>
      </w:r>
      <w:r w:rsidRPr="001E293E" w:rsidR="001E293E">
        <w:t>are</w:t>
      </w:r>
      <w:r w:rsidRPr="00084D53">
        <w:t>; and</w:t>
      </w:r>
    </w:p>
    <w:p w:rsidR="008C3A19" w:rsidP="00AF1A81" w:rsidRDefault="008C3A19" w14:paraId="69ECC539" w14:textId="77777777">
      <w:pPr>
        <w:pStyle w:val="scemptyline"/>
      </w:pPr>
    </w:p>
    <w:p w:rsidR="00F935A0" w:rsidP="00084D53" w:rsidRDefault="00F935A0" w14:paraId="2EACEF40" w14:textId="5D440E26">
      <w:pPr>
        <w:pStyle w:val="scresolutionwhereas"/>
      </w:pPr>
      <w:bookmarkStart w:name="wa_1590bed71" w:id="2"/>
      <w:r>
        <w:t>W</w:t>
      </w:r>
      <w:bookmarkEnd w:id="2"/>
      <w:r>
        <w:t>hereas,</w:t>
      </w:r>
      <w:r w:rsidR="001347EE">
        <w:t xml:space="preserve"> </w:t>
      </w:r>
      <w:r w:rsidRPr="001E293E" w:rsidR="001E293E">
        <w:t xml:space="preserve">a native of Buffalo, New York, Dr. Steely is a 1996 graduate of Niagara University, where she earned a </w:t>
      </w:r>
      <w:r w:rsidR="00CD615A">
        <w:t>B</w:t>
      </w:r>
      <w:r w:rsidR="00476AE4">
        <w:t xml:space="preserve">achelor of </w:t>
      </w:r>
      <w:r w:rsidR="00CD615A">
        <w:t>A</w:t>
      </w:r>
      <w:r w:rsidR="00476AE4">
        <w:t>rts</w:t>
      </w:r>
      <w:r w:rsidRPr="001E293E" w:rsidR="001E293E">
        <w:t xml:space="preserve"> in Biology</w:t>
      </w:r>
      <w:r>
        <w:t>; and</w:t>
      </w:r>
    </w:p>
    <w:p w:rsidR="00F935A0" w:rsidP="00B31DA6" w:rsidRDefault="00F935A0" w14:paraId="16A4F864" w14:textId="4BF881AD">
      <w:pPr>
        <w:pStyle w:val="scemptyline"/>
      </w:pPr>
    </w:p>
    <w:p w:rsidR="008A7625" w:rsidP="00084D53" w:rsidRDefault="00F935A0" w14:paraId="4666F527" w14:textId="5568A958">
      <w:pPr>
        <w:pStyle w:val="scresolutionwhereas"/>
      </w:pPr>
      <w:bookmarkStart w:name="wa_ddcf3677b" w:id="3"/>
      <w:r>
        <w:t>W</w:t>
      </w:r>
      <w:bookmarkEnd w:id="3"/>
      <w:r>
        <w:t>here</w:t>
      </w:r>
      <w:r w:rsidR="008A7625">
        <w:t>as,</w:t>
      </w:r>
      <w:r w:rsidR="001347EE">
        <w:t xml:space="preserve"> </w:t>
      </w:r>
      <w:r w:rsidRPr="001E293E" w:rsidR="001E293E">
        <w:t>Dr. Steely then graduated from Life University with honors and a doctorate in chiropractic</w:t>
      </w:r>
      <w:r w:rsidR="008A7625">
        <w:t>; and</w:t>
      </w:r>
    </w:p>
    <w:p w:rsidR="001E293E" w:rsidP="00084D53" w:rsidRDefault="001E293E" w14:paraId="7FB068CA" w14:textId="77777777">
      <w:pPr>
        <w:pStyle w:val="scresolutionwhereas"/>
      </w:pPr>
    </w:p>
    <w:p w:rsidR="001E293E" w:rsidP="00084D53" w:rsidRDefault="001E293E" w14:paraId="12B42E5A" w14:textId="15EACDB9">
      <w:pPr>
        <w:pStyle w:val="scresolutionwhereas"/>
      </w:pPr>
      <w:bookmarkStart w:name="wa_90642aa29" w:id="4"/>
      <w:r>
        <w:t>W</w:t>
      </w:r>
      <w:bookmarkEnd w:id="4"/>
      <w:r>
        <w:t>hereas,</w:t>
      </w:r>
      <w:r w:rsidRPr="001E293E">
        <w:t xml:space="preserve"> Dr. Steely served on a chiropractic mission team in Cusco, Peru</w:t>
      </w:r>
      <w:r w:rsidR="00461322">
        <w:t>,</w:t>
      </w:r>
      <w:r w:rsidRPr="001E293E">
        <w:t xml:space="preserve"> where she experienced life in a developing country while serving on a team of twenty‑six chiropractors who adjusted 8,000 patients in four days; and</w:t>
      </w:r>
    </w:p>
    <w:p w:rsidR="001E293E" w:rsidP="00084D53" w:rsidRDefault="001E293E" w14:paraId="72B57816" w14:textId="77777777">
      <w:pPr>
        <w:pStyle w:val="scresolutionwhereas"/>
      </w:pPr>
    </w:p>
    <w:p w:rsidR="001E293E" w:rsidP="00084D53" w:rsidRDefault="001E293E" w14:paraId="2D12AE35" w14:textId="43F2A968">
      <w:pPr>
        <w:pStyle w:val="scresolutionwhereas"/>
      </w:pPr>
      <w:bookmarkStart w:name="wa_3f2a642f4" w:id="5"/>
      <w:r>
        <w:t>W</w:t>
      </w:r>
      <w:bookmarkEnd w:id="5"/>
      <w:r>
        <w:t xml:space="preserve">hereas, </w:t>
      </w:r>
      <w:r w:rsidRPr="001E293E">
        <w:t xml:space="preserve">she served as the team chiropractor for the </w:t>
      </w:r>
      <w:r w:rsidRPr="001E293E" w:rsidR="00476AE4">
        <w:t>U</w:t>
      </w:r>
      <w:r w:rsidR="00476AE4">
        <w:t xml:space="preserve">niversity of </w:t>
      </w:r>
      <w:r w:rsidRPr="001E293E">
        <w:t>N</w:t>
      </w:r>
      <w:r w:rsidR="00476AE4">
        <w:t xml:space="preserve">orth Carolina </w:t>
      </w:r>
      <w:r w:rsidR="00461322">
        <w:t xml:space="preserve">at </w:t>
      </w:r>
      <w:r w:rsidRPr="001E293E">
        <w:t>Charlotte 49ers, passionately relating to their sports‑related injuries and stresses associated with collegiate sports, having played Division I Women’s Basketball in college herself; and</w:t>
      </w:r>
    </w:p>
    <w:p w:rsidR="001E293E" w:rsidP="00084D53" w:rsidRDefault="001E293E" w14:paraId="1E0E3D22" w14:textId="77777777">
      <w:pPr>
        <w:pStyle w:val="scresolutionwhereas"/>
      </w:pPr>
    </w:p>
    <w:p w:rsidR="001E293E" w:rsidP="00084D53" w:rsidRDefault="001E293E" w14:paraId="415C4DB1" w14:textId="1113A5FB">
      <w:pPr>
        <w:pStyle w:val="scresolutionwhereas"/>
      </w:pPr>
      <w:bookmarkStart w:name="wa_e86aad0aa" w:id="6"/>
      <w:r>
        <w:t>W</w:t>
      </w:r>
      <w:bookmarkEnd w:id="6"/>
      <w:r>
        <w:t xml:space="preserve">hereas, </w:t>
      </w:r>
      <w:r w:rsidRPr="001E293E">
        <w:t>she moved to Anderson, South Carolina and opened the Anderson Wellness Center, a health facility that offers chiropractic care, massage therapy, spinal therapy, and nutritional supplementation</w:t>
      </w:r>
      <w:r w:rsidR="00461322">
        <w:t>,</w:t>
      </w:r>
      <w:r w:rsidRPr="001E293E">
        <w:t xml:space="preserve"> with a natural approach to healthcare for the entire family; and</w:t>
      </w:r>
    </w:p>
    <w:p w:rsidR="001E293E" w:rsidP="00084D53" w:rsidRDefault="001E293E" w14:paraId="3F9FD67D" w14:textId="77777777">
      <w:pPr>
        <w:pStyle w:val="scresolutionwhereas"/>
      </w:pPr>
    </w:p>
    <w:p w:rsidR="001E293E" w:rsidP="00084D53" w:rsidRDefault="001E293E" w14:paraId="7AA019E7" w14:textId="378145A6">
      <w:pPr>
        <w:pStyle w:val="scresolutionwhereas"/>
      </w:pPr>
      <w:bookmarkStart w:name="wa_05f43bb67" w:id="7"/>
      <w:r>
        <w:t>W</w:t>
      </w:r>
      <w:bookmarkEnd w:id="7"/>
      <w:r>
        <w:t xml:space="preserve">hereas, </w:t>
      </w:r>
      <w:r w:rsidRPr="001E293E">
        <w:t xml:space="preserve">as President of the South Carolina Chiropractic Association from 2025 to 2026, Dr. Steely has led the SCCA with efforts to advance the chiropractic profession, engage chiropractors across the </w:t>
      </w:r>
      <w:r w:rsidR="00CD615A">
        <w:t>S</w:t>
      </w:r>
      <w:r w:rsidRPr="001E293E">
        <w:t xml:space="preserve">tate, and promote high standards of care throughout the </w:t>
      </w:r>
      <w:r w:rsidR="00CD615A">
        <w:t>S</w:t>
      </w:r>
      <w:r w:rsidRPr="001E293E">
        <w:t>tate</w:t>
      </w:r>
      <w:r>
        <w:t xml:space="preserve">; and </w:t>
      </w:r>
    </w:p>
    <w:p w:rsidR="008A7625" w:rsidP="007720AC" w:rsidRDefault="008A7625" w14:paraId="251CC829" w14:textId="0705D188">
      <w:pPr>
        <w:pStyle w:val="scemptyline"/>
      </w:pPr>
    </w:p>
    <w:p w:rsidR="008A7625" w:rsidP="00843D27" w:rsidRDefault="008A7625" w14:paraId="44F28955" w14:textId="7E1288BE">
      <w:pPr>
        <w:pStyle w:val="scresolutionwhereas"/>
      </w:pPr>
      <w:bookmarkStart w:name="wa_17290c4a6" w:id="8"/>
      <w:r>
        <w:lastRenderedPageBreak/>
        <w:t>W</w:t>
      </w:r>
      <w:bookmarkEnd w:id="8"/>
      <w:r>
        <w:t>hereas,</w:t>
      </w:r>
      <w:r w:rsidR="001347EE">
        <w:t xml:space="preserve"> </w:t>
      </w:r>
      <w:r w:rsidRPr="001E293E" w:rsidR="001E293E">
        <w:t xml:space="preserve">the House of Representatives is grateful for Dr. Steely’s dedication to holistic, compassionate healthcare and her efforts to elevate the chiropractic profession across the Palmetto State.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12AB72D">
      <w:pPr>
        <w:pStyle w:val="scresolutionbody"/>
      </w:pPr>
      <w:bookmarkStart w:name="up_3262f810b"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51E0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6D1D123">
      <w:pPr>
        <w:pStyle w:val="scresolutionmembers"/>
      </w:pPr>
      <w:bookmarkStart w:name="up_78ff40503"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51E0C">
            <w:rPr>
              <w:rStyle w:val="scresolutionbody1"/>
            </w:rPr>
            <w:t>House of Representatives</w:t>
          </w:r>
        </w:sdtContent>
      </w:sdt>
      <w:r w:rsidRPr="00040E43">
        <w:t xml:space="preserve">, by this resolution, </w:t>
      </w:r>
      <w:r w:rsidRPr="001E293E" w:rsidR="001E293E">
        <w:t>recognize and honor Dr. Kristen Steely</w:t>
      </w:r>
      <w:r w:rsidR="006106EC">
        <w:t xml:space="preserve"> for </w:t>
      </w:r>
      <w:r w:rsidRPr="006106EC" w:rsidR="006106EC">
        <w:t>her outstanding contributions to</w:t>
      </w:r>
      <w:r w:rsidR="006106EC">
        <w:t xml:space="preserve"> elevat</w:t>
      </w:r>
      <w:r w:rsidR="00EC7C23">
        <w:t>e</w:t>
      </w:r>
      <w:r w:rsidR="006106EC">
        <w:t xml:space="preserve"> </w:t>
      </w:r>
      <w:r w:rsidRPr="006106EC" w:rsidR="006106EC">
        <w:t xml:space="preserve">the field of </w:t>
      </w:r>
      <w:r w:rsidR="00461322">
        <w:t>c</w:t>
      </w:r>
      <w:r w:rsidRPr="006106EC" w:rsidR="006106EC">
        <w:t xml:space="preserve">hiropractic </w:t>
      </w:r>
      <w:r w:rsidR="00461322">
        <w:t>c</w:t>
      </w:r>
      <w:r w:rsidRPr="006106EC" w:rsidR="006106EC">
        <w:t>are</w:t>
      </w:r>
      <w:r w:rsidR="00EC7C23">
        <w:t xml:space="preserve"> and </w:t>
      </w:r>
      <w:r w:rsidR="006106EC">
        <w:t xml:space="preserve">her dedication to </w:t>
      </w:r>
      <w:r w:rsidRPr="006106EC" w:rsidR="006106EC">
        <w:t>dutifully serving the citizens of South Carolina</w:t>
      </w:r>
      <w:r w:rsidR="00EC7C23">
        <w:t xml:space="preserve"> with compassionate healthcare. </w:t>
      </w:r>
    </w:p>
    <w:p w:rsidRPr="00040E43" w:rsidR="00007116" w:rsidP="00B703CB" w:rsidRDefault="00007116" w14:paraId="48DB32E7" w14:textId="77777777">
      <w:pPr>
        <w:pStyle w:val="scresolutionbody"/>
      </w:pPr>
    </w:p>
    <w:p w:rsidRPr="00040E43" w:rsidR="00B9052D" w:rsidP="00B703CB" w:rsidRDefault="00007116" w14:paraId="48DB32E8" w14:textId="0EFFC7D1">
      <w:pPr>
        <w:pStyle w:val="scresolutionbody"/>
      </w:pPr>
      <w:bookmarkStart w:name="up_6352b49d0" w:id="11"/>
      <w:r w:rsidRPr="00040E43">
        <w:t>B</w:t>
      </w:r>
      <w:bookmarkEnd w:id="11"/>
      <w:r w:rsidRPr="00040E43">
        <w:t>e it further resolved that a copy of this resolution be presented to</w:t>
      </w:r>
      <w:r w:rsidRPr="00040E43" w:rsidR="00B9105E">
        <w:t xml:space="preserve"> </w:t>
      </w:r>
      <w:r w:rsidRPr="001E293E" w:rsidR="001E293E">
        <w:t>Dr. Kristen Steely.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2319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9562883" w:rsidR="007003E1" w:rsidRDefault="00106AC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51E0C">
              <w:rPr>
                <w:noProof/>
              </w:rPr>
              <w:t>LC-0596SA-EB26.docx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368"/>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4660"/>
    <w:rsid w:val="00157B6C"/>
    <w:rsid w:val="00180F09"/>
    <w:rsid w:val="00187057"/>
    <w:rsid w:val="001946A4"/>
    <w:rsid w:val="001A022F"/>
    <w:rsid w:val="001A2C0B"/>
    <w:rsid w:val="001A72A6"/>
    <w:rsid w:val="001C3CCC"/>
    <w:rsid w:val="001C4F58"/>
    <w:rsid w:val="001D08F2"/>
    <w:rsid w:val="001D2A16"/>
    <w:rsid w:val="001D3A58"/>
    <w:rsid w:val="001D525B"/>
    <w:rsid w:val="001D68D8"/>
    <w:rsid w:val="001D7F4F"/>
    <w:rsid w:val="001E293E"/>
    <w:rsid w:val="001F75F9"/>
    <w:rsid w:val="002017E6"/>
    <w:rsid w:val="00205238"/>
    <w:rsid w:val="00211B4F"/>
    <w:rsid w:val="002321B6"/>
    <w:rsid w:val="00232912"/>
    <w:rsid w:val="0025001F"/>
    <w:rsid w:val="00250967"/>
    <w:rsid w:val="002543C8"/>
    <w:rsid w:val="0025541D"/>
    <w:rsid w:val="002635C9"/>
    <w:rsid w:val="00274EE1"/>
    <w:rsid w:val="00284AAE"/>
    <w:rsid w:val="002B451A"/>
    <w:rsid w:val="002D55D2"/>
    <w:rsid w:val="002E5912"/>
    <w:rsid w:val="002F4473"/>
    <w:rsid w:val="00301B21"/>
    <w:rsid w:val="00325348"/>
    <w:rsid w:val="0032732C"/>
    <w:rsid w:val="003321E4"/>
    <w:rsid w:val="00336AD0"/>
    <w:rsid w:val="0036008C"/>
    <w:rsid w:val="0037079A"/>
    <w:rsid w:val="00370D78"/>
    <w:rsid w:val="00385E1F"/>
    <w:rsid w:val="003A4798"/>
    <w:rsid w:val="003A4F41"/>
    <w:rsid w:val="003C4DAB"/>
    <w:rsid w:val="003D01E8"/>
    <w:rsid w:val="003D0BC2"/>
    <w:rsid w:val="003E5288"/>
    <w:rsid w:val="003F6D79"/>
    <w:rsid w:val="003F6E8C"/>
    <w:rsid w:val="004116C6"/>
    <w:rsid w:val="0041760A"/>
    <w:rsid w:val="00417C01"/>
    <w:rsid w:val="004252D4"/>
    <w:rsid w:val="00436096"/>
    <w:rsid w:val="004403BD"/>
    <w:rsid w:val="00461322"/>
    <w:rsid w:val="00461441"/>
    <w:rsid w:val="004623E6"/>
    <w:rsid w:val="00464841"/>
    <w:rsid w:val="0046488E"/>
    <w:rsid w:val="0046685D"/>
    <w:rsid w:val="004669F5"/>
    <w:rsid w:val="00476AE4"/>
    <w:rsid w:val="004809EE"/>
    <w:rsid w:val="004B7339"/>
    <w:rsid w:val="004C73A3"/>
    <w:rsid w:val="004E7D54"/>
    <w:rsid w:val="00505E09"/>
    <w:rsid w:val="00511974"/>
    <w:rsid w:val="0052116B"/>
    <w:rsid w:val="00523B32"/>
    <w:rsid w:val="005273C6"/>
    <w:rsid w:val="005275A2"/>
    <w:rsid w:val="00530A69"/>
    <w:rsid w:val="00543DF3"/>
    <w:rsid w:val="00544C6E"/>
    <w:rsid w:val="00545593"/>
    <w:rsid w:val="00545C09"/>
    <w:rsid w:val="0055051E"/>
    <w:rsid w:val="00551C74"/>
    <w:rsid w:val="00556EBF"/>
    <w:rsid w:val="0055760A"/>
    <w:rsid w:val="0057560B"/>
    <w:rsid w:val="00577C6C"/>
    <w:rsid w:val="005834ED"/>
    <w:rsid w:val="005A62FE"/>
    <w:rsid w:val="005C2FE2"/>
    <w:rsid w:val="005E2BC9"/>
    <w:rsid w:val="00605102"/>
    <w:rsid w:val="006053F5"/>
    <w:rsid w:val="006106EC"/>
    <w:rsid w:val="00611909"/>
    <w:rsid w:val="006215AA"/>
    <w:rsid w:val="0062319B"/>
    <w:rsid w:val="00627DCA"/>
    <w:rsid w:val="00666E48"/>
    <w:rsid w:val="00670F2F"/>
    <w:rsid w:val="006913C9"/>
    <w:rsid w:val="0069470D"/>
    <w:rsid w:val="006A0C9D"/>
    <w:rsid w:val="006B1590"/>
    <w:rsid w:val="006B1F89"/>
    <w:rsid w:val="006D58AA"/>
    <w:rsid w:val="006E4451"/>
    <w:rsid w:val="006E655C"/>
    <w:rsid w:val="006E69E6"/>
    <w:rsid w:val="007003E1"/>
    <w:rsid w:val="007070AD"/>
    <w:rsid w:val="00733210"/>
    <w:rsid w:val="00734F00"/>
    <w:rsid w:val="007352A5"/>
    <w:rsid w:val="0073631E"/>
    <w:rsid w:val="00736959"/>
    <w:rsid w:val="0074375C"/>
    <w:rsid w:val="00746A58"/>
    <w:rsid w:val="00753F21"/>
    <w:rsid w:val="007720AC"/>
    <w:rsid w:val="00781DF8"/>
    <w:rsid w:val="007836CC"/>
    <w:rsid w:val="00787728"/>
    <w:rsid w:val="007915EE"/>
    <w:rsid w:val="007917CE"/>
    <w:rsid w:val="007959D3"/>
    <w:rsid w:val="007A70AE"/>
    <w:rsid w:val="007C0EE1"/>
    <w:rsid w:val="007C69B6"/>
    <w:rsid w:val="007C72ED"/>
    <w:rsid w:val="007D797C"/>
    <w:rsid w:val="007E01B6"/>
    <w:rsid w:val="007F3C86"/>
    <w:rsid w:val="007F6D64"/>
    <w:rsid w:val="00810471"/>
    <w:rsid w:val="008362E8"/>
    <w:rsid w:val="008410D3"/>
    <w:rsid w:val="00843D27"/>
    <w:rsid w:val="00846FE5"/>
    <w:rsid w:val="0085786E"/>
    <w:rsid w:val="00870570"/>
    <w:rsid w:val="00876DD8"/>
    <w:rsid w:val="00882214"/>
    <w:rsid w:val="008905D2"/>
    <w:rsid w:val="008966D2"/>
    <w:rsid w:val="008A1768"/>
    <w:rsid w:val="008A489F"/>
    <w:rsid w:val="008A7625"/>
    <w:rsid w:val="008B3AF7"/>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0DFC"/>
    <w:rsid w:val="009F2802"/>
    <w:rsid w:val="009F4DD1"/>
    <w:rsid w:val="009F7B81"/>
    <w:rsid w:val="00A02543"/>
    <w:rsid w:val="00A41684"/>
    <w:rsid w:val="00A64E80"/>
    <w:rsid w:val="00A66C6B"/>
    <w:rsid w:val="00A7261B"/>
    <w:rsid w:val="00A72BCD"/>
    <w:rsid w:val="00A74015"/>
    <w:rsid w:val="00A741D9"/>
    <w:rsid w:val="00A833AB"/>
    <w:rsid w:val="00A95560"/>
    <w:rsid w:val="00A9741D"/>
    <w:rsid w:val="00AA6026"/>
    <w:rsid w:val="00AB1254"/>
    <w:rsid w:val="00AB2CC0"/>
    <w:rsid w:val="00AC34A2"/>
    <w:rsid w:val="00AC74F4"/>
    <w:rsid w:val="00AD1C9A"/>
    <w:rsid w:val="00AD4B17"/>
    <w:rsid w:val="00AF0102"/>
    <w:rsid w:val="00AF1A81"/>
    <w:rsid w:val="00AF69EE"/>
    <w:rsid w:val="00B00C4F"/>
    <w:rsid w:val="00B128F5"/>
    <w:rsid w:val="00B15954"/>
    <w:rsid w:val="00B31DA6"/>
    <w:rsid w:val="00B3602C"/>
    <w:rsid w:val="00B412D4"/>
    <w:rsid w:val="00B519D6"/>
    <w:rsid w:val="00B605EB"/>
    <w:rsid w:val="00B6480F"/>
    <w:rsid w:val="00B64FFF"/>
    <w:rsid w:val="00B703CB"/>
    <w:rsid w:val="00B7267F"/>
    <w:rsid w:val="00B879A5"/>
    <w:rsid w:val="00B9052D"/>
    <w:rsid w:val="00B9105E"/>
    <w:rsid w:val="00BB6C53"/>
    <w:rsid w:val="00BC1E62"/>
    <w:rsid w:val="00BC695A"/>
    <w:rsid w:val="00BD086A"/>
    <w:rsid w:val="00BD4498"/>
    <w:rsid w:val="00BE3C22"/>
    <w:rsid w:val="00BE46CD"/>
    <w:rsid w:val="00C02C1B"/>
    <w:rsid w:val="00C0345E"/>
    <w:rsid w:val="00C05F72"/>
    <w:rsid w:val="00C21775"/>
    <w:rsid w:val="00C21ABE"/>
    <w:rsid w:val="00C31C95"/>
    <w:rsid w:val="00C3483A"/>
    <w:rsid w:val="00C41EB9"/>
    <w:rsid w:val="00C433D3"/>
    <w:rsid w:val="00C51E0C"/>
    <w:rsid w:val="00C549A9"/>
    <w:rsid w:val="00C664FC"/>
    <w:rsid w:val="00C7322B"/>
    <w:rsid w:val="00C73AFC"/>
    <w:rsid w:val="00C74E9D"/>
    <w:rsid w:val="00C826DD"/>
    <w:rsid w:val="00C82FD3"/>
    <w:rsid w:val="00C8586C"/>
    <w:rsid w:val="00C92819"/>
    <w:rsid w:val="00C93C2C"/>
    <w:rsid w:val="00CA3BCF"/>
    <w:rsid w:val="00CC6B7B"/>
    <w:rsid w:val="00CD2089"/>
    <w:rsid w:val="00CD615A"/>
    <w:rsid w:val="00CE4EE6"/>
    <w:rsid w:val="00CF44FA"/>
    <w:rsid w:val="00D1567E"/>
    <w:rsid w:val="00D31310"/>
    <w:rsid w:val="00D37AF8"/>
    <w:rsid w:val="00D55053"/>
    <w:rsid w:val="00D66B80"/>
    <w:rsid w:val="00D73A67"/>
    <w:rsid w:val="00D8028D"/>
    <w:rsid w:val="00D970A9"/>
    <w:rsid w:val="00DA2628"/>
    <w:rsid w:val="00DB1F5E"/>
    <w:rsid w:val="00DC47B1"/>
    <w:rsid w:val="00DC6210"/>
    <w:rsid w:val="00DF3845"/>
    <w:rsid w:val="00E071A0"/>
    <w:rsid w:val="00E22C29"/>
    <w:rsid w:val="00E32D96"/>
    <w:rsid w:val="00E41911"/>
    <w:rsid w:val="00E44B57"/>
    <w:rsid w:val="00E465F7"/>
    <w:rsid w:val="00E658FD"/>
    <w:rsid w:val="00E92EEF"/>
    <w:rsid w:val="00E95B4E"/>
    <w:rsid w:val="00E97AB4"/>
    <w:rsid w:val="00EA150E"/>
    <w:rsid w:val="00EB0F12"/>
    <w:rsid w:val="00EC2C7E"/>
    <w:rsid w:val="00EC362B"/>
    <w:rsid w:val="00EC7C23"/>
    <w:rsid w:val="00ED20E8"/>
    <w:rsid w:val="00EF2368"/>
    <w:rsid w:val="00EF3015"/>
    <w:rsid w:val="00EF5F4D"/>
    <w:rsid w:val="00F02C5C"/>
    <w:rsid w:val="00F234F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5E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605E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5EB"/>
    <w:rPr>
      <w:rFonts w:eastAsia="Times New Roman" w:cs="Times New Roman"/>
      <w:b/>
      <w:sz w:val="30"/>
      <w:szCs w:val="20"/>
    </w:rPr>
  </w:style>
  <w:style w:type="paragraph" w:styleId="Header">
    <w:name w:val="header"/>
    <w:basedOn w:val="Normal"/>
    <w:link w:val="HeaderChar"/>
    <w:uiPriority w:val="99"/>
    <w:unhideWhenUsed/>
    <w:rsid w:val="00B605EB"/>
    <w:pPr>
      <w:tabs>
        <w:tab w:val="center" w:pos="4680"/>
        <w:tab w:val="right" w:pos="9360"/>
      </w:tabs>
    </w:pPr>
  </w:style>
  <w:style w:type="character" w:customStyle="1" w:styleId="HeaderChar">
    <w:name w:val="Header Char"/>
    <w:basedOn w:val="DefaultParagraphFont"/>
    <w:link w:val="Header"/>
    <w:uiPriority w:val="99"/>
    <w:rsid w:val="00B605EB"/>
    <w:rPr>
      <w:rFonts w:eastAsia="Times New Roman" w:cs="Times New Roman"/>
      <w:szCs w:val="20"/>
    </w:rPr>
  </w:style>
  <w:style w:type="paragraph" w:styleId="Footer">
    <w:name w:val="footer"/>
    <w:basedOn w:val="Normal"/>
    <w:link w:val="FooterChar"/>
    <w:uiPriority w:val="99"/>
    <w:unhideWhenUsed/>
    <w:rsid w:val="00B605EB"/>
    <w:pPr>
      <w:tabs>
        <w:tab w:val="center" w:pos="4680"/>
        <w:tab w:val="right" w:pos="9360"/>
      </w:tabs>
    </w:pPr>
  </w:style>
  <w:style w:type="character" w:customStyle="1" w:styleId="FooterChar">
    <w:name w:val="Footer Char"/>
    <w:basedOn w:val="DefaultParagraphFont"/>
    <w:link w:val="Footer"/>
    <w:uiPriority w:val="99"/>
    <w:rsid w:val="00B605EB"/>
    <w:rPr>
      <w:rFonts w:eastAsia="Times New Roman" w:cs="Times New Roman"/>
      <w:szCs w:val="20"/>
    </w:rPr>
  </w:style>
  <w:style w:type="character" w:styleId="PageNumber">
    <w:name w:val="page number"/>
    <w:basedOn w:val="DefaultParagraphFont"/>
    <w:uiPriority w:val="99"/>
    <w:semiHidden/>
    <w:unhideWhenUsed/>
    <w:rsid w:val="00B605EB"/>
  </w:style>
  <w:style w:type="character" w:styleId="LineNumber">
    <w:name w:val="line number"/>
    <w:basedOn w:val="DefaultParagraphFont"/>
    <w:uiPriority w:val="99"/>
    <w:semiHidden/>
    <w:unhideWhenUsed/>
    <w:rsid w:val="00B605EB"/>
  </w:style>
  <w:style w:type="paragraph" w:customStyle="1" w:styleId="BillDots">
    <w:name w:val="Bill Dots"/>
    <w:basedOn w:val="Normal"/>
    <w:qFormat/>
    <w:rsid w:val="00B605E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605EB"/>
    <w:pPr>
      <w:tabs>
        <w:tab w:val="right" w:pos="5904"/>
      </w:tabs>
    </w:pPr>
  </w:style>
  <w:style w:type="paragraph" w:styleId="BalloonText">
    <w:name w:val="Balloon Text"/>
    <w:basedOn w:val="Normal"/>
    <w:link w:val="BalloonTextChar"/>
    <w:uiPriority w:val="99"/>
    <w:semiHidden/>
    <w:unhideWhenUsed/>
    <w:rsid w:val="00B605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5EB"/>
    <w:rPr>
      <w:rFonts w:ascii="Segoe UI" w:eastAsia="Times New Roman" w:hAnsi="Segoe UI" w:cs="Segoe UI"/>
      <w:sz w:val="18"/>
      <w:szCs w:val="18"/>
    </w:rPr>
  </w:style>
  <w:style w:type="paragraph" w:styleId="ListParagraph">
    <w:name w:val="List Paragraph"/>
    <w:basedOn w:val="Normal"/>
    <w:uiPriority w:val="34"/>
    <w:qFormat/>
    <w:rsid w:val="00B605EB"/>
    <w:pPr>
      <w:ind w:left="720"/>
      <w:contextualSpacing/>
    </w:pPr>
  </w:style>
  <w:style w:type="paragraph" w:customStyle="1" w:styleId="scbillheader">
    <w:name w:val="sc_bill_header"/>
    <w:qFormat/>
    <w:rsid w:val="00B605EB"/>
    <w:pPr>
      <w:widowControl w:val="0"/>
      <w:suppressAutoHyphens/>
      <w:spacing w:after="0" w:line="240" w:lineRule="auto"/>
      <w:jc w:val="center"/>
    </w:pPr>
    <w:rPr>
      <w:b/>
      <w:caps/>
      <w:sz w:val="30"/>
    </w:rPr>
  </w:style>
  <w:style w:type="paragraph" w:customStyle="1" w:styleId="schouseresolutionbythis">
    <w:name w:val="sc_house_resolution_by_this"/>
    <w:qFormat/>
    <w:rsid w:val="00B605EB"/>
    <w:pPr>
      <w:widowControl w:val="0"/>
      <w:suppressAutoHyphens/>
      <w:spacing w:after="0" w:line="240" w:lineRule="auto"/>
      <w:jc w:val="both"/>
    </w:pPr>
  </w:style>
  <w:style w:type="paragraph" w:customStyle="1" w:styleId="schouseresolutionclippageattorney">
    <w:name w:val="sc_house_resolution_clip_page_attorney"/>
    <w:qFormat/>
    <w:rsid w:val="00B605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605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605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605E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605E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605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605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605E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605EB"/>
    <w:pPr>
      <w:widowControl w:val="0"/>
      <w:suppressAutoHyphens/>
      <w:spacing w:after="0" w:line="240" w:lineRule="auto"/>
      <w:jc w:val="both"/>
    </w:pPr>
    <w:rPr>
      <w:caps/>
    </w:rPr>
  </w:style>
  <w:style w:type="paragraph" w:customStyle="1" w:styleId="schouseresolutionemptyline">
    <w:name w:val="sc_house_resolution_empty_line"/>
    <w:qFormat/>
    <w:rsid w:val="00B605EB"/>
    <w:pPr>
      <w:widowControl w:val="0"/>
      <w:suppressAutoHyphens/>
      <w:spacing w:after="0" w:line="240" w:lineRule="auto"/>
      <w:jc w:val="both"/>
    </w:pPr>
  </w:style>
  <w:style w:type="paragraph" w:customStyle="1" w:styleId="schouseresolutionfurtherresolved">
    <w:name w:val="sc_house_resolution_further_resolved"/>
    <w:qFormat/>
    <w:rsid w:val="00B605EB"/>
    <w:pPr>
      <w:widowControl w:val="0"/>
      <w:suppressAutoHyphens/>
      <w:spacing w:after="0" w:line="240" w:lineRule="auto"/>
      <w:jc w:val="both"/>
    </w:pPr>
  </w:style>
  <w:style w:type="paragraph" w:customStyle="1" w:styleId="schouseresolutionheader">
    <w:name w:val="sc_house_resolution_header"/>
    <w:qFormat/>
    <w:rsid w:val="00B605E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605E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605E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605EB"/>
    <w:pPr>
      <w:widowControl w:val="0"/>
      <w:suppressLineNumbers/>
      <w:suppressAutoHyphens/>
      <w:jc w:val="left"/>
    </w:pPr>
    <w:rPr>
      <w:b/>
    </w:rPr>
  </w:style>
  <w:style w:type="paragraph" w:customStyle="1" w:styleId="schouseresolutionjackettitle">
    <w:name w:val="sc_house_resolution_jacket_title"/>
    <w:qFormat/>
    <w:rsid w:val="00B605E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605EB"/>
    <w:pPr>
      <w:widowControl w:val="0"/>
      <w:suppressAutoHyphens/>
      <w:spacing w:after="0" w:line="360" w:lineRule="auto"/>
      <w:jc w:val="both"/>
    </w:pPr>
  </w:style>
  <w:style w:type="paragraph" w:customStyle="1" w:styleId="scresolutionwhereas">
    <w:name w:val="sc_resolution_whereas"/>
    <w:qFormat/>
    <w:rsid w:val="00B605EB"/>
    <w:pPr>
      <w:widowControl w:val="0"/>
      <w:suppressAutoHyphens/>
      <w:spacing w:after="0" w:line="360" w:lineRule="auto"/>
      <w:jc w:val="both"/>
    </w:pPr>
  </w:style>
  <w:style w:type="paragraph" w:customStyle="1" w:styleId="schouseresolutionxx">
    <w:name w:val="sc_house_resolution_xx"/>
    <w:qFormat/>
    <w:rsid w:val="00B605EB"/>
    <w:pPr>
      <w:widowControl w:val="0"/>
      <w:suppressAutoHyphens/>
      <w:spacing w:after="0" w:line="240" w:lineRule="auto"/>
      <w:jc w:val="center"/>
    </w:pPr>
  </w:style>
  <w:style w:type="paragraph" w:customStyle="1" w:styleId="BillDots0">
    <w:name w:val="BillDots"/>
    <w:basedOn w:val="Normal"/>
    <w:autoRedefine/>
    <w:qFormat/>
    <w:rsid w:val="00B605E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605EB"/>
    <w:rPr>
      <w:color w:val="0000FF" w:themeColor="hyperlink"/>
      <w:u w:val="single"/>
    </w:rPr>
  </w:style>
  <w:style w:type="paragraph" w:customStyle="1" w:styleId="Numbers">
    <w:name w:val="Numbers"/>
    <w:basedOn w:val="BillDots0"/>
    <w:qFormat/>
    <w:rsid w:val="00B605EB"/>
    <w:pPr>
      <w:tabs>
        <w:tab w:val="right" w:pos="5904"/>
      </w:tabs>
    </w:pPr>
  </w:style>
  <w:style w:type="character" w:customStyle="1" w:styleId="scclippagepath">
    <w:name w:val="sc_clip_page_path"/>
    <w:uiPriority w:val="1"/>
    <w:qFormat/>
    <w:rsid w:val="00B605EB"/>
    <w:rPr>
      <w:rFonts w:ascii="Times New Roman" w:hAnsi="Times New Roman"/>
      <w:caps/>
      <w:smallCaps w:val="0"/>
      <w:sz w:val="22"/>
    </w:rPr>
  </w:style>
  <w:style w:type="paragraph" w:customStyle="1" w:styleId="scconresoattyda">
    <w:name w:val="sc_con_reso_atty_da"/>
    <w:qFormat/>
    <w:rsid w:val="00B605E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605E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605E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605E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605EB"/>
    <w:pPr>
      <w:widowControl w:val="0"/>
      <w:suppressAutoHyphens/>
      <w:spacing w:after="0" w:line="240" w:lineRule="auto"/>
      <w:jc w:val="both"/>
    </w:pPr>
  </w:style>
  <w:style w:type="paragraph" w:customStyle="1" w:styleId="scjrregattydadocno">
    <w:name w:val="sc_jrreg_atty_da_docno"/>
    <w:basedOn w:val="Normal"/>
    <w:qFormat/>
    <w:rsid w:val="00B605E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605E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605E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605EB"/>
    <w:rPr>
      <w:rFonts w:ascii="Times New Roman" w:hAnsi="Times New Roman"/>
      <w:b/>
      <w:caps/>
      <w:smallCaps w:val="0"/>
      <w:sz w:val="24"/>
    </w:rPr>
  </w:style>
  <w:style w:type="paragraph" w:customStyle="1" w:styleId="scjrregfooter">
    <w:name w:val="sc_jrreg_footer"/>
    <w:qFormat/>
    <w:rsid w:val="00B605E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605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605E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605E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60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605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605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60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605EB"/>
    <w:pPr>
      <w:widowControl w:val="0"/>
      <w:suppressAutoHyphens/>
      <w:spacing w:after="0" w:line="360" w:lineRule="auto"/>
      <w:jc w:val="both"/>
    </w:pPr>
  </w:style>
  <w:style w:type="paragraph" w:customStyle="1" w:styleId="scresolutionbody">
    <w:name w:val="sc_resolution_body"/>
    <w:qFormat/>
    <w:rsid w:val="00B605EB"/>
    <w:pPr>
      <w:widowControl w:val="0"/>
      <w:suppressAutoHyphens/>
      <w:spacing w:after="0" w:line="360" w:lineRule="auto"/>
      <w:jc w:val="both"/>
    </w:pPr>
  </w:style>
  <w:style w:type="paragraph" w:customStyle="1" w:styleId="scresolutionclippagebottom">
    <w:name w:val="sc_resolution_clip_page_bottom"/>
    <w:qFormat/>
    <w:rsid w:val="00B605E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605EB"/>
    <w:pPr>
      <w:widowControl w:val="0"/>
      <w:suppressAutoHyphens/>
      <w:spacing w:after="0" w:line="240" w:lineRule="auto"/>
      <w:jc w:val="both"/>
    </w:pPr>
  </w:style>
  <w:style w:type="paragraph" w:customStyle="1" w:styleId="scresolutionfooter">
    <w:name w:val="sc_resolution_footer"/>
    <w:link w:val="scresolutionfooterChar"/>
    <w:qFormat/>
    <w:rsid w:val="00B605E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605EB"/>
    <w:rPr>
      <w:rFonts w:eastAsia="Times New Roman" w:cs="Times New Roman"/>
      <w:szCs w:val="20"/>
    </w:rPr>
  </w:style>
  <w:style w:type="paragraph" w:customStyle="1" w:styleId="scresolutionheader">
    <w:name w:val="sc_resolution_header"/>
    <w:qFormat/>
    <w:rsid w:val="00B605EB"/>
    <w:pPr>
      <w:widowControl w:val="0"/>
      <w:suppressAutoHyphens/>
      <w:spacing w:after="0" w:line="240" w:lineRule="auto"/>
      <w:jc w:val="center"/>
    </w:pPr>
    <w:rPr>
      <w:b/>
      <w:caps/>
      <w:sz w:val="30"/>
    </w:rPr>
  </w:style>
  <w:style w:type="paragraph" w:customStyle="1" w:styleId="scresolutiontitle">
    <w:name w:val="sc_resolution_title"/>
    <w:qFormat/>
    <w:rsid w:val="00B605EB"/>
    <w:pPr>
      <w:widowControl w:val="0"/>
      <w:suppressAutoHyphens/>
      <w:spacing w:after="0" w:line="240" w:lineRule="auto"/>
      <w:jc w:val="both"/>
    </w:pPr>
    <w:rPr>
      <w:caps/>
    </w:rPr>
  </w:style>
  <w:style w:type="paragraph" w:customStyle="1" w:styleId="scresolutionxx">
    <w:name w:val="sc_resolution_xx"/>
    <w:qFormat/>
    <w:rsid w:val="00B605EB"/>
    <w:pPr>
      <w:widowControl w:val="0"/>
      <w:suppressAutoHyphens/>
      <w:spacing w:after="0" w:line="240" w:lineRule="auto"/>
      <w:jc w:val="center"/>
    </w:pPr>
  </w:style>
  <w:style w:type="character" w:customStyle="1" w:styleId="scSECTIONS">
    <w:name w:val="sc_SECTIONS"/>
    <w:uiPriority w:val="1"/>
    <w:qFormat/>
    <w:rsid w:val="00B605EB"/>
    <w:rPr>
      <w:rFonts w:ascii="Times New Roman" w:hAnsi="Times New Roman"/>
      <w:b w:val="0"/>
      <w:i w:val="0"/>
      <w:caps/>
      <w:smallCaps w:val="0"/>
      <w:color w:val="auto"/>
      <w:sz w:val="22"/>
    </w:rPr>
  </w:style>
  <w:style w:type="character" w:customStyle="1" w:styleId="scsenateclippagepath">
    <w:name w:val="sc_senate_clip_page_path"/>
    <w:uiPriority w:val="1"/>
    <w:qFormat/>
    <w:rsid w:val="00B605EB"/>
    <w:rPr>
      <w:rFonts w:ascii="Times New Roman" w:hAnsi="Times New Roman"/>
      <w:caps/>
      <w:smallCaps w:val="0"/>
      <w:sz w:val="22"/>
    </w:rPr>
  </w:style>
  <w:style w:type="paragraph" w:customStyle="1" w:styleId="scsenateresolutionbody">
    <w:name w:val="sc_senate_resolution_body"/>
    <w:qFormat/>
    <w:rsid w:val="00B605EB"/>
    <w:pPr>
      <w:widowControl w:val="0"/>
      <w:suppressAutoHyphens/>
      <w:spacing w:after="0" w:line="360" w:lineRule="auto"/>
      <w:jc w:val="both"/>
    </w:pPr>
  </w:style>
  <w:style w:type="paragraph" w:customStyle="1" w:styleId="scsenateresolutionclippagebottom">
    <w:name w:val="sc_senate_resolution_clip_page_bottom"/>
    <w:qFormat/>
    <w:rsid w:val="00B605E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605EB"/>
    <w:pPr>
      <w:widowControl w:val="0"/>
      <w:suppressLineNumbers/>
      <w:suppressAutoHyphens/>
    </w:pPr>
  </w:style>
  <w:style w:type="paragraph" w:customStyle="1" w:styleId="scsenateresolutionclippagerepdocumentname">
    <w:name w:val="sc_senate_resolution_clip_page_rep_document_name"/>
    <w:qFormat/>
    <w:rsid w:val="00B605E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605E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605E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605EB"/>
    <w:rPr>
      <w:color w:val="808080"/>
    </w:rPr>
  </w:style>
  <w:style w:type="paragraph" w:customStyle="1" w:styleId="sctablecodifiedsection">
    <w:name w:val="sc_table_codified_section"/>
    <w:qFormat/>
    <w:rsid w:val="00B605EB"/>
    <w:pPr>
      <w:widowControl w:val="0"/>
      <w:suppressAutoHyphens/>
      <w:spacing w:after="0" w:line="360" w:lineRule="auto"/>
    </w:pPr>
  </w:style>
  <w:style w:type="paragraph" w:customStyle="1" w:styleId="sctableln">
    <w:name w:val="sc_table_ln"/>
    <w:qFormat/>
    <w:rsid w:val="00B605EB"/>
    <w:pPr>
      <w:widowControl w:val="0"/>
      <w:suppressAutoHyphens/>
      <w:spacing w:after="0" w:line="360" w:lineRule="auto"/>
      <w:jc w:val="right"/>
    </w:pPr>
  </w:style>
  <w:style w:type="paragraph" w:customStyle="1" w:styleId="sctablenoncodifiedsection">
    <w:name w:val="sc_table_non_codified_section"/>
    <w:qFormat/>
    <w:rsid w:val="00B605EB"/>
    <w:pPr>
      <w:widowControl w:val="0"/>
      <w:suppressAutoHyphens/>
      <w:spacing w:after="0" w:line="360" w:lineRule="auto"/>
    </w:pPr>
  </w:style>
  <w:style w:type="paragraph" w:customStyle="1" w:styleId="scresolutionmembers">
    <w:name w:val="sc_resolution_members"/>
    <w:qFormat/>
    <w:rsid w:val="00B605EB"/>
    <w:pPr>
      <w:widowControl w:val="0"/>
      <w:suppressAutoHyphens/>
      <w:spacing w:after="0" w:line="360" w:lineRule="auto"/>
      <w:jc w:val="both"/>
    </w:pPr>
  </w:style>
  <w:style w:type="paragraph" w:customStyle="1" w:styleId="scdraftheader">
    <w:name w:val="sc_draft_header"/>
    <w:qFormat/>
    <w:rsid w:val="00B605EB"/>
    <w:pPr>
      <w:widowControl w:val="0"/>
      <w:suppressAutoHyphens/>
      <w:spacing w:after="0" w:line="240" w:lineRule="auto"/>
    </w:pPr>
  </w:style>
  <w:style w:type="paragraph" w:customStyle="1" w:styleId="scemptyline">
    <w:name w:val="sc_empty_line"/>
    <w:qFormat/>
    <w:rsid w:val="00B605EB"/>
    <w:pPr>
      <w:widowControl w:val="0"/>
      <w:suppressAutoHyphens/>
      <w:spacing w:after="0" w:line="360" w:lineRule="auto"/>
      <w:jc w:val="both"/>
    </w:pPr>
  </w:style>
  <w:style w:type="paragraph" w:customStyle="1" w:styleId="scemptylineheader">
    <w:name w:val="sc_emptyline_header"/>
    <w:qFormat/>
    <w:rsid w:val="00B605EB"/>
    <w:pPr>
      <w:widowControl w:val="0"/>
      <w:suppressAutoHyphens/>
      <w:spacing w:after="0" w:line="240" w:lineRule="auto"/>
      <w:jc w:val="both"/>
    </w:pPr>
  </w:style>
  <w:style w:type="character" w:customStyle="1" w:styleId="scinsert">
    <w:name w:val="sc_insert"/>
    <w:uiPriority w:val="1"/>
    <w:qFormat/>
    <w:rsid w:val="00B605EB"/>
    <w:rPr>
      <w:caps w:val="0"/>
      <w:smallCaps w:val="0"/>
      <w:strike w:val="0"/>
      <w:dstrike w:val="0"/>
      <w:vanish w:val="0"/>
      <w:u w:val="single"/>
      <w:vertAlign w:val="baseline"/>
    </w:rPr>
  </w:style>
  <w:style w:type="character" w:customStyle="1" w:styleId="scinsertblue">
    <w:name w:val="sc_insert_blue"/>
    <w:uiPriority w:val="1"/>
    <w:qFormat/>
    <w:rsid w:val="00B605E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605EB"/>
    <w:rPr>
      <w:caps w:val="0"/>
      <w:smallCaps w:val="0"/>
      <w:strike w:val="0"/>
      <w:dstrike w:val="0"/>
      <w:vanish w:val="0"/>
      <w:color w:val="0070C0"/>
      <w:u w:val="none"/>
      <w:vertAlign w:val="baseline"/>
    </w:rPr>
  </w:style>
  <w:style w:type="character" w:customStyle="1" w:styleId="scinsertred">
    <w:name w:val="sc_insert_red"/>
    <w:uiPriority w:val="1"/>
    <w:qFormat/>
    <w:rsid w:val="00B605E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605EB"/>
    <w:rPr>
      <w:caps w:val="0"/>
      <w:smallCaps w:val="0"/>
      <w:strike w:val="0"/>
      <w:dstrike w:val="0"/>
      <w:vanish w:val="0"/>
      <w:color w:val="FF0000"/>
      <w:u w:val="none"/>
      <w:vertAlign w:val="baseline"/>
    </w:rPr>
  </w:style>
  <w:style w:type="character" w:customStyle="1" w:styleId="scstrike">
    <w:name w:val="sc_strike"/>
    <w:uiPriority w:val="1"/>
    <w:qFormat/>
    <w:rsid w:val="00B605EB"/>
    <w:rPr>
      <w:strike/>
      <w:dstrike w:val="0"/>
    </w:rPr>
  </w:style>
  <w:style w:type="character" w:customStyle="1" w:styleId="scstrikeblue">
    <w:name w:val="sc_strike_blue"/>
    <w:uiPriority w:val="1"/>
    <w:qFormat/>
    <w:rsid w:val="00B605EB"/>
    <w:rPr>
      <w:strike/>
      <w:dstrike w:val="0"/>
      <w:color w:val="0070C0"/>
    </w:rPr>
  </w:style>
  <w:style w:type="character" w:customStyle="1" w:styleId="scstrikered">
    <w:name w:val="sc_strike_red"/>
    <w:uiPriority w:val="1"/>
    <w:qFormat/>
    <w:rsid w:val="00B605EB"/>
    <w:rPr>
      <w:strike/>
      <w:dstrike w:val="0"/>
      <w:color w:val="FF0000"/>
    </w:rPr>
  </w:style>
  <w:style w:type="character" w:customStyle="1" w:styleId="scstrikebluenoncodified">
    <w:name w:val="sc_strike_blue_non_codified"/>
    <w:uiPriority w:val="1"/>
    <w:qFormat/>
    <w:rsid w:val="00B605EB"/>
    <w:rPr>
      <w:strike/>
      <w:dstrike w:val="0"/>
      <w:color w:val="0070C0"/>
      <w:lang w:val="en-US"/>
    </w:rPr>
  </w:style>
  <w:style w:type="character" w:customStyle="1" w:styleId="scstrikerednoncodified">
    <w:name w:val="sc_strike_red_non_codified"/>
    <w:uiPriority w:val="1"/>
    <w:qFormat/>
    <w:rsid w:val="00B605EB"/>
    <w:rPr>
      <w:strike/>
      <w:dstrike w:val="0"/>
      <w:color w:val="FF0000"/>
    </w:rPr>
  </w:style>
  <w:style w:type="paragraph" w:customStyle="1" w:styleId="scnowthereforebold">
    <w:name w:val="sc_now_therefore_bold"/>
    <w:uiPriority w:val="1"/>
    <w:qFormat/>
    <w:rsid w:val="00B605EB"/>
    <w:pPr>
      <w:widowControl w:val="0"/>
      <w:suppressAutoHyphens/>
      <w:spacing w:after="0" w:line="480" w:lineRule="auto"/>
    </w:pPr>
    <w:rPr>
      <w:rFonts w:eastAsia="Calibri" w:cs="Times New Roman"/>
    </w:rPr>
  </w:style>
  <w:style w:type="paragraph" w:customStyle="1" w:styleId="scbillsiglines">
    <w:name w:val="sc_bill_sig_lines"/>
    <w:qFormat/>
    <w:rsid w:val="00B605E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605EB"/>
  </w:style>
  <w:style w:type="paragraph" w:customStyle="1" w:styleId="scbillendxx">
    <w:name w:val="sc_bill_end_xx"/>
    <w:qFormat/>
    <w:rsid w:val="00B605EB"/>
    <w:pPr>
      <w:widowControl w:val="0"/>
      <w:suppressAutoHyphens/>
      <w:spacing w:after="0" w:line="240" w:lineRule="auto"/>
      <w:jc w:val="center"/>
    </w:pPr>
  </w:style>
  <w:style w:type="character" w:customStyle="1" w:styleId="scbillheader1">
    <w:name w:val="sc_bill_header1"/>
    <w:uiPriority w:val="1"/>
    <w:qFormat/>
    <w:rsid w:val="00B605EB"/>
  </w:style>
  <w:style w:type="character" w:customStyle="1" w:styleId="scresolutionbody1">
    <w:name w:val="sc_resolution_body1"/>
    <w:uiPriority w:val="1"/>
    <w:qFormat/>
    <w:rsid w:val="00B605EB"/>
  </w:style>
  <w:style w:type="character" w:styleId="Strong">
    <w:name w:val="Strong"/>
    <w:basedOn w:val="DefaultParagraphFont"/>
    <w:uiPriority w:val="22"/>
    <w:qFormat/>
    <w:rsid w:val="00B605EB"/>
    <w:rPr>
      <w:b/>
      <w:bCs/>
    </w:rPr>
  </w:style>
  <w:style w:type="character" w:customStyle="1" w:styleId="scamendhouse">
    <w:name w:val="sc_amend_house"/>
    <w:uiPriority w:val="1"/>
    <w:qFormat/>
    <w:rsid w:val="00B605EB"/>
    <w:rPr>
      <w:bdr w:val="none" w:sz="0" w:space="0" w:color="auto"/>
      <w:shd w:val="clear" w:color="auto" w:fill="FDE9D9" w:themeFill="accent6" w:themeFillTint="33"/>
    </w:rPr>
  </w:style>
  <w:style w:type="character" w:customStyle="1" w:styleId="scamendsenate">
    <w:name w:val="sc_amend_senate"/>
    <w:uiPriority w:val="1"/>
    <w:qFormat/>
    <w:rsid w:val="00B605EB"/>
    <w:rPr>
      <w:bdr w:val="none" w:sz="0" w:space="0" w:color="auto"/>
      <w:shd w:val="clear" w:color="auto" w:fill="E5DFEC" w:themeFill="accent4" w:themeFillTint="33"/>
    </w:rPr>
  </w:style>
  <w:style w:type="paragraph" w:styleId="Revision">
    <w:name w:val="Revision"/>
    <w:hidden/>
    <w:uiPriority w:val="99"/>
    <w:semiHidden/>
    <w:rsid w:val="00B605E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605EB"/>
    <w:pPr>
      <w:spacing w:after="0" w:line="240" w:lineRule="auto"/>
    </w:pPr>
    <w:rPr>
      <w:i/>
    </w:rPr>
  </w:style>
  <w:style w:type="paragraph" w:customStyle="1" w:styleId="sccoversheetsenate">
    <w:name w:val="sc_coversheet_senate"/>
    <w:qFormat/>
    <w:rsid w:val="00B605EB"/>
    <w:pPr>
      <w:spacing w:after="0" w:line="240" w:lineRule="auto"/>
    </w:pPr>
    <w:rPr>
      <w:b/>
    </w:rPr>
  </w:style>
  <w:style w:type="character" w:styleId="FollowedHyperlink">
    <w:name w:val="FollowedHyperlink"/>
    <w:basedOn w:val="DefaultParagraphFont"/>
    <w:uiPriority w:val="99"/>
    <w:semiHidden/>
    <w:unhideWhenUsed/>
    <w:rsid w:val="00C05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31&amp;session=126&amp;summary=B" TargetMode="External" Id="R71fecf9343094275" /><Relationship Type="http://schemas.openxmlformats.org/officeDocument/2006/relationships/hyperlink" Target="https://www.scstatehouse.gov/sess126_2025-2026/prever/5531_20260415.docx" TargetMode="External" Id="Rfd721dcb1b0744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915EE"/>
    <w:rsid w:val="00804B1A"/>
    <w:rsid w:val="008228BC"/>
    <w:rsid w:val="009F2802"/>
    <w:rsid w:val="00A22407"/>
    <w:rsid w:val="00AA6F82"/>
    <w:rsid w:val="00BE097C"/>
    <w:rsid w:val="00E216F6"/>
    <w:rsid w:val="00E22C29"/>
    <w:rsid w:val="00EA266C"/>
    <w:rsid w:val="00EB0F12"/>
    <w:rsid w:val="00EB6DDA"/>
    <w:rsid w:val="00EC2C7E"/>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447909ac-43e6-4573-96b8-6440715a06b9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2026-04-15T00:00:00-04:00</T_BILL_DT_VERSION>
  <T_BILL_D_HOUSEINTRODATE>2026-04-15</T_BILL_D_HOUSEINTRODATE>
  <T_BILL_D_INTRODATE>2026-04-15</T_BILL_D_INTRODATE>
  <T_BILL_N_INTERNALVERSIONNUMBER>1</T_BILL_N_INTERNALVERSIONNUMBER>
  <T_BILL_N_SESSION>126</T_BILL_N_SESSION>
  <T_BILL_N_VERSIONNUMBER>1</T_BILL_N_VERSIONNUMBER>
  <T_BILL_N_YEAR>2026</T_BILL_N_YEAR>
  <T_BILL_REQUEST_REQUEST>fa24819b-c528-4e91-816a-f432e3be6717</T_BILL_REQUEST_REQUEST>
  <T_BILL_R_ORIGINALDRAFT>4f479820-ea9a-44ec-a627-fffd65be97ae</T_BILL_R_ORIGINALDRAFT>
  <T_BILL_SPONSOR_SPONSOR>97cc598e-2dd5-4f36-8639-bcc2d887cf78</T_BILL_SPONSOR_SPONSOR>
  <T_BILL_T_BILLNAME>[5531]</T_BILL_T_BILLNAME>
  <T_BILL_T_BILLNUMBER>5531</T_BILL_T_BILLNUMBER>
  <T_BILL_T_BILLTITLE>TO recognize and honor Dr. Kristen Steely for her outstanding contributions to elevate the field of chiropractic care and her dedication to dutifully serving the citizens of South Carolina with compassionate healthcare.  </T_BILL_T_BILLTITLE>
  <T_BILL_T_CHAMBER>house</T_BILL_T_CHAMBER>
  <T_BILL_T_FILENAME> </T_BILL_T_FILENAME>
  <T_BILL_T_LEGTYPE>resolution</T_BILL_T_LEGTYPE>
  <T_BILL_T_RATNUMBERSTRING>HNone</T_BILL_T_RATNUMBERSTRING>
  <T_BILL_T_SUBJECT>Dr. Kristen Steely</T_BILL_T_SUBJECT>
  <T_BILL_UR_DRAFTER>samanthaallen@scstatehouse.gov</T_BILL_UR_DRAFTER>
  <T_BILL_UR_DRAFTINGASSISTANT>annarushton@scstatehouse.gov</T_BILL_UR_DRAFTINGASSISTANT>
  <T_BILL_UR_RESOLUTIONWRITER>emmaleablackstone@scstatehouse.gov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5D36054-CBBE-44D3-B099-587465308FD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2135</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2026-04-14T20:02:00Z</cp:lastPrinted>
  <dcterms:created xsi:type="dcterms:W3CDTF">2026-04-14T20:49:00Z</dcterms:created>
  <dcterms:modified xsi:type="dcterms:W3CDTF">2026-04-14T20:49:00Z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