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LC-0563CM-GM26.docx</w:t>
      </w:r>
    </w:p>
    <w:p>
      <w:pPr>
        <w:widowControl w:val="false"/>
        <w:spacing w:after="0"/>
        <w:jc w:val="left"/>
      </w:pPr>
    </w:p>
    <w:p>
      <w:pPr>
        <w:widowControl w:val="false"/>
        <w:spacing w:after="0"/>
        <w:jc w:val="left"/>
      </w:pPr>
      <w:r>
        <w:rPr>
          <w:rFonts w:ascii="Times New Roman"/>
          <w:sz w:val="22"/>
        </w:rPr>
        <w:t xml:space="preserve">Introduced in the House on April 21, 2026</w:t>
      </w:r>
    </w:p>
    <w:p>
      <w:pPr>
        <w:widowControl w:val="false"/>
        <w:spacing w:after="0"/>
        <w:jc w:val="left"/>
      </w:pPr>
      <w:r>
        <w:rPr>
          <w:rFonts w:ascii="Times New Roman"/>
          <w:sz w:val="22"/>
        </w:rPr>
        <w:t xml:space="preserve">Adopted by the House on April 21, 2026</w:t>
      </w:r>
    </w:p>
    <w:p>
      <w:pPr>
        <w:widowControl w:val="false"/>
        <w:spacing w:after="0"/>
        <w:jc w:val="left"/>
      </w:pPr>
    </w:p>
    <w:p>
      <w:pPr>
        <w:widowControl w:val="false"/>
        <w:spacing w:after="0"/>
        <w:jc w:val="left"/>
      </w:pPr>
      <w:r>
        <w:rPr>
          <w:rFonts w:ascii="Times New Roman"/>
          <w:sz w:val="22"/>
        </w:rPr>
        <w:t xml:space="preserve">Summary: Gen. Emory Mace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5a8039e2b214c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ad3fab2e104631">
        <w:r>
          <w:rPr>
            <w:rStyle w:val="Hyperlink"/>
            <w:u w:val="single"/>
          </w:rPr>
          <w:t>04/21/2026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D97DC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1064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91C06" w14:paraId="48DB32D0" w14:textId="53072464">
          <w:pPr>
            <w:pStyle w:val="scresolutiontitle"/>
          </w:pPr>
          <w:r w:rsidRPr="00C91C06">
            <w:t xml:space="preserve">to EXPRESS THE PROFOUND SORROW OF THE MEMBERS OF THE SOUTH CAROLINA HOUSE OF REPRESENTATIVES UPON THE PASSING OF Brigadier General James Emory Mace Sr. OF </w:t>
          </w:r>
          <w:r>
            <w:t>Charleston</w:t>
          </w:r>
          <w:r w:rsidRPr="00C91C06">
            <w:t xml:space="preserve"> COUNTY AND TO EXTEND THEIR DEEPEST SYMPATHY TO HIS LARGE AND LOVING FAMILY AND HIS MANY FRIENDS.</w:t>
          </w:r>
        </w:p>
      </w:sdtContent>
    </w:sdt>
    <w:p w:rsidR="0010776B" w:rsidP="00091FD9" w:rsidRDefault="0010776B" w14:paraId="48DB32D1" w14:textId="56627158">
      <w:pPr>
        <w:pStyle w:val="scresolutiontitle"/>
      </w:pPr>
    </w:p>
    <w:p w:rsidR="008E0AF0" w:rsidP="008E0AF0" w:rsidRDefault="008C3A19" w14:paraId="350E3EE8" w14:textId="13DA7D37">
      <w:pPr>
        <w:pStyle w:val="scresolutionwhereas"/>
      </w:pPr>
      <w:bookmarkStart w:name="wa_be8a50497" w:id="1"/>
      <w:r w:rsidRPr="00084D53">
        <w:t>W</w:t>
      </w:r>
      <w:bookmarkEnd w:id="1"/>
      <w:r w:rsidRPr="00084D53">
        <w:t>hereas,</w:t>
      </w:r>
      <w:r w:rsidR="001347EE">
        <w:t xml:space="preserve"> </w:t>
      </w:r>
      <w:r w:rsidR="008E0AF0">
        <w:t xml:space="preserve">the members of the South Carolina House of Representatives were saddened to learn of the death of </w:t>
      </w:r>
      <w:r w:rsidR="00C91C06">
        <w:t>Brigadier General James Emory Mace Sr.</w:t>
      </w:r>
      <w:r w:rsidR="00364B3E">
        <w:t xml:space="preserve"> </w:t>
      </w:r>
      <w:r w:rsidR="00592A2F">
        <w:t>(Retired)</w:t>
      </w:r>
      <w:r w:rsidR="008E0AF0">
        <w:t xml:space="preserve"> at the age of </w:t>
      </w:r>
      <w:r w:rsidR="00C91C06">
        <w:t>eighty-five</w:t>
      </w:r>
      <w:r w:rsidR="008E0AF0">
        <w:t xml:space="preserve"> on </w:t>
      </w:r>
      <w:r w:rsidRPr="00C91C06" w:rsidR="00C91C06">
        <w:t>Apr</w:t>
      </w:r>
      <w:r w:rsidR="00C91C06">
        <w:t>il</w:t>
      </w:r>
      <w:r w:rsidRPr="00C91C06" w:rsidR="00C91C06">
        <w:t xml:space="preserve"> 14, 2026</w:t>
      </w:r>
      <w:r w:rsidR="008E0AF0">
        <w:t>; and</w:t>
      </w:r>
    </w:p>
    <w:p w:rsidR="008E0AF0" w:rsidP="008E0AF0" w:rsidRDefault="008E0AF0" w14:paraId="7E900C70" w14:textId="77777777">
      <w:pPr>
        <w:pStyle w:val="scresolutionwhereas"/>
      </w:pPr>
    </w:p>
    <w:p w:rsidR="008E0AF0" w:rsidP="008E0AF0" w:rsidRDefault="008E0AF0" w14:paraId="773A33CC" w14:textId="099F0A11">
      <w:pPr>
        <w:pStyle w:val="scresolutionwhereas"/>
      </w:pPr>
      <w:bookmarkStart w:name="wa_da3a8c802" w:id="2"/>
      <w:r>
        <w:t>W</w:t>
      </w:r>
      <w:bookmarkEnd w:id="2"/>
      <w:r>
        <w:t xml:space="preserve">hereas, born in </w:t>
      </w:r>
      <w:r w:rsidR="00C91C06">
        <w:t>Hampton County</w:t>
      </w:r>
      <w:r>
        <w:t xml:space="preserve">, </w:t>
      </w:r>
      <w:r w:rsidR="00C91C06">
        <w:t>Emory Mace graduated from The Citadel in 1963 and received a commission into the United States Army.</w:t>
      </w:r>
      <w:r w:rsidR="00592A2F">
        <w:t xml:space="preserve"> Before deploying to Vietnam, he </w:t>
      </w:r>
      <w:r w:rsidRPr="00592A2F" w:rsidR="00592A2F">
        <w:t>attended Ranger School</w:t>
      </w:r>
      <w:r w:rsidR="00592A2F">
        <w:t xml:space="preserve">. </w:t>
      </w:r>
      <w:r w:rsidRPr="00592A2F" w:rsidR="00592A2F">
        <w:t xml:space="preserve">In December of 1968, during a search and clear mission near Dong Xoai, </w:t>
      </w:r>
      <w:r w:rsidR="00592A2F">
        <w:t>he</w:t>
      </w:r>
      <w:r w:rsidRPr="00592A2F" w:rsidR="00592A2F">
        <w:t xml:space="preserve"> led his company through several dangerous encounters with enemy fire while rescuing American soldiers. The following year, </w:t>
      </w:r>
      <w:r w:rsidR="00364B3E">
        <w:t>he</w:t>
      </w:r>
      <w:r w:rsidRPr="00592A2F" w:rsidR="00592A2F">
        <w:t xml:space="preserve"> was presented with the Distinguished Service Cross </w:t>
      </w:r>
      <w:r w:rsidR="00592A2F">
        <w:t xml:space="preserve">for his </w:t>
      </w:r>
      <w:r w:rsidRPr="00592A2F" w:rsidR="00592A2F">
        <w:t>extraordinary heroism and devotion to duty</w:t>
      </w:r>
      <w:r w:rsidR="00592A2F">
        <w:t>; and</w:t>
      </w:r>
    </w:p>
    <w:p w:rsidR="00592A2F" w:rsidP="008E0AF0" w:rsidRDefault="00592A2F" w14:paraId="1243A03C" w14:textId="77777777">
      <w:pPr>
        <w:pStyle w:val="scresolutionwhereas"/>
      </w:pPr>
    </w:p>
    <w:p w:rsidR="00592A2F" w:rsidP="008E0AF0" w:rsidRDefault="00592A2F" w14:paraId="18757EBC" w14:textId="714C84FC">
      <w:pPr>
        <w:pStyle w:val="scresolutionwhereas"/>
      </w:pPr>
      <w:bookmarkStart w:name="wa_bfbdf973f" w:id="3"/>
      <w:r>
        <w:t>W</w:t>
      </w:r>
      <w:bookmarkEnd w:id="3"/>
      <w:r>
        <w:t xml:space="preserve">hereas, during his twenty-eight years of </w:t>
      </w:r>
      <w:r w:rsidR="005D757D">
        <w:t xml:space="preserve">distinguished </w:t>
      </w:r>
      <w:r>
        <w:t xml:space="preserve">military service, </w:t>
      </w:r>
      <w:r w:rsidR="00C63804">
        <w:t xml:space="preserve">he </w:t>
      </w:r>
      <w:r w:rsidR="00A34752">
        <w:t xml:space="preserve">also </w:t>
      </w:r>
      <w:r w:rsidR="00C63804">
        <w:t>was awarded</w:t>
      </w:r>
      <w:r w:rsidRPr="00592A2F">
        <w:t xml:space="preserve"> the Silver Star, the Legion of Merit, the Bronze Star Medal, the Army Commendation Medal, and the Purple Heart</w:t>
      </w:r>
      <w:r w:rsidR="00C63804">
        <w:t xml:space="preserve"> and </w:t>
      </w:r>
      <w:r w:rsidRPr="00C63804" w:rsidR="00C63804">
        <w:t xml:space="preserve">was credited with authoring the first field manual for </w:t>
      </w:r>
      <w:r w:rsidR="00A34752">
        <w:t>r</w:t>
      </w:r>
      <w:r w:rsidRPr="00C63804" w:rsidR="00C63804">
        <w:t>anger operations.</w:t>
      </w:r>
      <w:r w:rsidR="00C63804">
        <w:t xml:space="preserve"> He was recognized as </w:t>
      </w:r>
      <w:r w:rsidRPr="00C63804" w:rsidR="00C63804">
        <w:t>among the most decorated graduates in The Citadel’s history</w:t>
      </w:r>
      <w:r w:rsidR="00C63804">
        <w:t xml:space="preserve">. </w:t>
      </w:r>
      <w:r w:rsidRPr="00C63804" w:rsidR="00C63804">
        <w:t>He was inducted in</w:t>
      </w:r>
      <w:r w:rsidR="00A34752">
        <w:t>to</w:t>
      </w:r>
      <w:r w:rsidRPr="00C63804" w:rsidR="00C63804">
        <w:t xml:space="preserve"> the Ranger Hall of Fame in 2007</w:t>
      </w:r>
      <w:r w:rsidR="00C63804">
        <w:t xml:space="preserve">, </w:t>
      </w:r>
      <w:r w:rsidRPr="00C63804" w:rsidR="00C63804">
        <w:t>the first graduate of The Citadel</w:t>
      </w:r>
      <w:r w:rsidR="00C63804">
        <w:t xml:space="preserve"> to receive this honor; and</w:t>
      </w:r>
    </w:p>
    <w:p w:rsidR="008E0AF0" w:rsidP="008E0AF0" w:rsidRDefault="008E0AF0" w14:paraId="0EE216EB" w14:textId="77777777">
      <w:pPr>
        <w:pStyle w:val="scresolutionwhereas"/>
      </w:pPr>
    </w:p>
    <w:p w:rsidR="00C91C06" w:rsidP="00C91C06" w:rsidRDefault="00C63804" w14:paraId="52D18501" w14:textId="0C5581FC">
      <w:pPr>
        <w:pStyle w:val="scresolutionwhereas"/>
      </w:pPr>
      <w:bookmarkStart w:name="wa_999fcbf9a" w:id="4"/>
      <w:r>
        <w:t>W</w:t>
      </w:r>
      <w:bookmarkEnd w:id="4"/>
      <w:r>
        <w:t>hereas, in 1997</w:t>
      </w:r>
      <w:r w:rsidR="00C91C06">
        <w:t>,</w:t>
      </w:r>
      <w:r>
        <w:t xml:space="preserve"> Brigadier General Mace became the</w:t>
      </w:r>
      <w:r w:rsidR="00C91C06">
        <w:t xml:space="preserve"> commandant of The Citadel, </w:t>
      </w:r>
      <w:r>
        <w:t xml:space="preserve">and led </w:t>
      </w:r>
      <w:r w:rsidRPr="00C63804">
        <w:t>The Citadel through a dramatic transition from an all</w:t>
      </w:r>
      <w:r>
        <w:t>-</w:t>
      </w:r>
      <w:r w:rsidRPr="00C63804">
        <w:t>male institution to a coed military college</w:t>
      </w:r>
      <w:r>
        <w:t xml:space="preserve">. </w:t>
      </w:r>
      <w:r w:rsidRPr="00C63804">
        <w:t>Known for his blunt, disciplined leadership style, he implemented sweeping reforms: prohibiting harassment during meals and study periods, eliminating sophomore rank authority over freshmen, banning physical contact with first</w:t>
      </w:r>
      <w:r>
        <w:t>-</w:t>
      </w:r>
      <w:r w:rsidRPr="00C63804">
        <w:t>year cadets, limiting “knob knowledge” requirements</w:t>
      </w:r>
      <w:r>
        <w:t>,</w:t>
      </w:r>
      <w:r w:rsidRPr="00C63804">
        <w:t xml:space="preserve"> and shortening the military orientation period</w:t>
      </w:r>
      <w:r>
        <w:t>; and</w:t>
      </w:r>
    </w:p>
    <w:p w:rsidR="00C63804" w:rsidP="00C91C06" w:rsidRDefault="00C63804" w14:paraId="70DD291D" w14:textId="77777777">
      <w:pPr>
        <w:pStyle w:val="scresolutionwhereas"/>
      </w:pPr>
    </w:p>
    <w:p w:rsidR="00C91C06" w:rsidP="00C91C06" w:rsidRDefault="00C63804" w14:paraId="57B95697" w14:textId="25282656">
      <w:pPr>
        <w:pStyle w:val="scresolutionwhereas"/>
      </w:pPr>
      <w:bookmarkStart w:name="wa_966f733d0" w:id="5"/>
      <w:r>
        <w:t>W</w:t>
      </w:r>
      <w:bookmarkEnd w:id="5"/>
      <w:r>
        <w:t>hereas, d</w:t>
      </w:r>
      <w:r w:rsidRPr="00C63804">
        <w:t xml:space="preserve">uring this time, The Citadel was navigating major changes as they worked to accommodate the first female cadet enrolled just months prior to </w:t>
      </w:r>
      <w:r>
        <w:t>his</w:t>
      </w:r>
      <w:r w:rsidRPr="00C63804">
        <w:t xml:space="preserve"> arrival</w:t>
      </w:r>
      <w:r>
        <w:t>. U</w:t>
      </w:r>
      <w:r w:rsidRPr="00C63804">
        <w:t xml:space="preserve">nder his leadership some </w:t>
      </w:r>
      <w:r>
        <w:t>ninety-five</w:t>
      </w:r>
      <w:r w:rsidRPr="00C63804">
        <w:t xml:space="preserve"> </w:t>
      </w:r>
      <w:r w:rsidRPr="00C63804">
        <w:lastRenderedPageBreak/>
        <w:t>women graduated from the Corps of Cadets</w:t>
      </w:r>
      <w:r>
        <w:t xml:space="preserve"> before he retired in 2005</w:t>
      </w:r>
      <w:r w:rsidRPr="00C63804">
        <w:t>.</w:t>
      </w:r>
      <w:r w:rsidR="005D757D">
        <w:t xml:space="preserve"> </w:t>
      </w:r>
      <w:r w:rsidRPr="005D757D" w:rsidR="005D757D">
        <w:t xml:space="preserve">The year </w:t>
      </w:r>
      <w:r w:rsidR="005D757D">
        <w:t>he</w:t>
      </w:r>
      <w:r w:rsidRPr="005D757D" w:rsidR="005D757D">
        <w:t xml:space="preserve"> retired as commandant, the</w:t>
      </w:r>
      <w:r w:rsidR="00364B3E">
        <w:t xml:space="preserve"> 1,900-</w:t>
      </w:r>
      <w:r w:rsidRPr="005D757D" w:rsidR="005D757D">
        <w:t xml:space="preserve">member body included about </w:t>
      </w:r>
      <w:r w:rsidR="005D757D">
        <w:t>one hundred twenty</w:t>
      </w:r>
      <w:r w:rsidRPr="005D757D" w:rsidR="005D757D">
        <w:t xml:space="preserve"> women.</w:t>
      </w:r>
      <w:r w:rsidR="005D757D">
        <w:t xml:space="preserve"> His daughter, now United States </w:t>
      </w:r>
      <w:r w:rsidRPr="00C91C06" w:rsidR="00C91C06">
        <w:t>Rep</w:t>
      </w:r>
      <w:r w:rsidR="005D757D">
        <w:t>resentative</w:t>
      </w:r>
      <w:r w:rsidRPr="00C91C06" w:rsidR="00C91C06">
        <w:t xml:space="preserve"> Nancy Mace, would becom</w:t>
      </w:r>
      <w:r w:rsidR="005D757D">
        <w:t>e</w:t>
      </w:r>
      <w:r w:rsidRPr="00C91C06" w:rsidR="00C91C06">
        <w:t xml:space="preserve"> the school’s first female graduate</w:t>
      </w:r>
      <w:r w:rsidR="005D757D">
        <w:t>. He became the</w:t>
      </w:r>
      <w:r w:rsidRPr="005D757D" w:rsidR="005D757D">
        <w:t xml:space="preserve"> longest</w:t>
      </w:r>
      <w:r w:rsidR="00364B3E">
        <w:t>-</w:t>
      </w:r>
      <w:r w:rsidRPr="005D757D" w:rsidR="005D757D">
        <w:t xml:space="preserve">serving </w:t>
      </w:r>
      <w:r w:rsidR="005D757D">
        <w:t>c</w:t>
      </w:r>
      <w:r w:rsidRPr="005D757D" w:rsidR="005D757D">
        <w:t>ommandant of The Citadel</w:t>
      </w:r>
      <w:r w:rsidR="005D757D">
        <w:t>; and</w:t>
      </w:r>
    </w:p>
    <w:p w:rsidR="005D757D" w:rsidP="00C91C06" w:rsidRDefault="005D757D" w14:paraId="5B5D464B" w14:textId="77777777">
      <w:pPr>
        <w:pStyle w:val="scresolutionwhereas"/>
      </w:pPr>
    </w:p>
    <w:p w:rsidR="00C91C06" w:rsidP="00C91C06" w:rsidRDefault="005D757D" w14:paraId="6F2CC28A" w14:textId="66458C75">
      <w:pPr>
        <w:pStyle w:val="scresolutionwhereas"/>
      </w:pPr>
      <w:bookmarkStart w:name="wa_f2535c076" w:id="6"/>
      <w:r>
        <w:t>W</w:t>
      </w:r>
      <w:bookmarkEnd w:id="6"/>
      <w:r>
        <w:t xml:space="preserve">hereas, together with his beloved wife, Anne, </w:t>
      </w:r>
      <w:r w:rsidRPr="00C85EF8">
        <w:t xml:space="preserve">he reared </w:t>
      </w:r>
      <w:r w:rsidR="00C85EF8">
        <w:t>four fine children</w:t>
      </w:r>
      <w:r>
        <w:t xml:space="preserve">: </w:t>
      </w:r>
      <w:r w:rsidR="00C85EF8">
        <w:t>Elizabeth Anne Mace McGrath; Mary Frances Mace,</w:t>
      </w:r>
      <w:r w:rsidRPr="00C85EF8" w:rsidR="00C85EF8">
        <w:t xml:space="preserve"> </w:t>
      </w:r>
      <w:r w:rsidR="00C85EF8">
        <w:t xml:space="preserve">a </w:t>
      </w:r>
      <w:r w:rsidRPr="00C85EF8" w:rsidR="00C85EF8">
        <w:t>doctoral candidate</w:t>
      </w:r>
      <w:r w:rsidR="00C85EF8">
        <w:t>; Nancy Ruth Mace; and Colonel James Emory Mace Jr.; and</w:t>
      </w:r>
    </w:p>
    <w:p w:rsidR="00C85EF8" w:rsidP="00C91C06" w:rsidRDefault="00C85EF8" w14:paraId="52713CA3" w14:textId="77777777">
      <w:pPr>
        <w:pStyle w:val="scresolutionwhereas"/>
      </w:pPr>
    </w:p>
    <w:p w:rsidR="008A7625" w:rsidP="008E0AF0" w:rsidRDefault="008E0AF0" w14:paraId="44F28955" w14:textId="1AD05B6B">
      <w:pPr>
        <w:pStyle w:val="scresolutionwhereas"/>
      </w:pPr>
      <w:bookmarkStart w:name="wa_86b2304ca" w:id="7"/>
      <w:r>
        <w:t>W</w:t>
      </w:r>
      <w:bookmarkEnd w:id="7"/>
      <w:r>
        <w:t xml:space="preserve">hereas, the members of the South Carolina House of Representatives are grateful for the life and legacy of </w:t>
      </w:r>
      <w:r w:rsidR="00A34752">
        <w:t xml:space="preserve">Brigadier General James </w:t>
      </w:r>
      <w:r w:rsidR="005D757D">
        <w:t>Emory Mace</w:t>
      </w:r>
      <w:r w:rsidR="00A34752">
        <w:t xml:space="preserve"> Sr.</w:t>
      </w:r>
      <w:r>
        <w:t xml:space="preserve"> and for the example of </w:t>
      </w:r>
      <w:r w:rsidR="005D757D">
        <w:t>dedication and devotion</w:t>
      </w:r>
      <w:r>
        <w:t xml:space="preserve"> he set for all who knew him</w:t>
      </w:r>
      <w:r w:rsidR="005D757D">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F6FDB73">
      <w:pPr>
        <w:pStyle w:val="scresolutionbody"/>
      </w:pPr>
      <w:bookmarkStart w:name="up_c02f95228"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064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E0AF0" w:rsidP="008E0AF0" w:rsidRDefault="00007116" w14:paraId="5BB5BF1E" w14:textId="21A138B3">
      <w:pPr>
        <w:pStyle w:val="scresolutionmembers"/>
      </w:pPr>
      <w:bookmarkStart w:name="up_7b92cd8ed"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0648">
            <w:rPr>
              <w:rStyle w:val="scresolutionbody1"/>
            </w:rPr>
            <w:t>House of Representatives</w:t>
          </w:r>
        </w:sdtContent>
      </w:sdt>
      <w:r w:rsidRPr="00040E43">
        <w:t xml:space="preserve">, by this resolution, </w:t>
      </w:r>
      <w:r w:rsidR="008E0AF0">
        <w:t xml:space="preserve">express their profound sorrow upon the passing of </w:t>
      </w:r>
      <w:r w:rsidRPr="00592A2F" w:rsidR="00592A2F">
        <w:t xml:space="preserve">Brigadier General James Emory Mace Sr. </w:t>
      </w:r>
      <w:r w:rsidR="008E0AF0">
        <w:t xml:space="preserve">of </w:t>
      </w:r>
      <w:r w:rsidR="00592A2F">
        <w:t>Charleston</w:t>
      </w:r>
      <w:r w:rsidR="008E0AF0">
        <w:t xml:space="preserve"> County and extend their deepest sympathy to his large and loving family and his many friends.</w:t>
      </w:r>
    </w:p>
    <w:p w:rsidR="008E0AF0" w:rsidP="008E0AF0" w:rsidRDefault="008E0AF0" w14:paraId="6671CA7F" w14:textId="77777777">
      <w:pPr>
        <w:pStyle w:val="scresolutionmembers"/>
      </w:pPr>
    </w:p>
    <w:p w:rsidRPr="00040E43" w:rsidR="00B9052D" w:rsidP="008E0AF0" w:rsidRDefault="008E0AF0" w14:paraId="48DB32E8" w14:textId="4B036A10">
      <w:pPr>
        <w:pStyle w:val="scresolutionmembers"/>
      </w:pPr>
      <w:bookmarkStart w:name="up_e6e52b67e" w:id="10"/>
      <w:r>
        <w:t>B</w:t>
      </w:r>
      <w:bookmarkEnd w:id="10"/>
      <w:r>
        <w:t xml:space="preserve">e it further resolved that a copy of this resolution be presented to the family of </w:t>
      </w:r>
      <w:r w:rsidRPr="00592A2F" w:rsidR="00592A2F">
        <w:t>Brigadier General James Emory Mace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42A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50CDB92" w:rsidR="007003E1" w:rsidRDefault="00A15C7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0648">
              <w:rPr>
                <w:noProof/>
              </w:rPr>
              <w:t>LC-0563CM-GM26.docx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AF5"/>
    <w:rsid w:val="0008202C"/>
    <w:rsid w:val="000843D7"/>
    <w:rsid w:val="00084D53"/>
    <w:rsid w:val="00091FD9"/>
    <w:rsid w:val="00094046"/>
    <w:rsid w:val="0009711F"/>
    <w:rsid w:val="00097234"/>
    <w:rsid w:val="00097C23"/>
    <w:rsid w:val="000C259B"/>
    <w:rsid w:val="000C5BE4"/>
    <w:rsid w:val="000E0100"/>
    <w:rsid w:val="000E1785"/>
    <w:rsid w:val="000E546A"/>
    <w:rsid w:val="000F0C6D"/>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041B"/>
    <w:rsid w:val="001A2C0B"/>
    <w:rsid w:val="001A72A6"/>
    <w:rsid w:val="001C4F58"/>
    <w:rsid w:val="001D08F2"/>
    <w:rsid w:val="001D1EF4"/>
    <w:rsid w:val="001D2A16"/>
    <w:rsid w:val="001D3A58"/>
    <w:rsid w:val="001D525B"/>
    <w:rsid w:val="001D68D8"/>
    <w:rsid w:val="001D7F4F"/>
    <w:rsid w:val="001F75F9"/>
    <w:rsid w:val="002017E6"/>
    <w:rsid w:val="00205238"/>
    <w:rsid w:val="00211B4F"/>
    <w:rsid w:val="00212C2B"/>
    <w:rsid w:val="002321B6"/>
    <w:rsid w:val="00232912"/>
    <w:rsid w:val="0025001F"/>
    <w:rsid w:val="00250967"/>
    <w:rsid w:val="002543C8"/>
    <w:rsid w:val="0025541D"/>
    <w:rsid w:val="002635C9"/>
    <w:rsid w:val="002805B3"/>
    <w:rsid w:val="00284AAE"/>
    <w:rsid w:val="00292000"/>
    <w:rsid w:val="002B451A"/>
    <w:rsid w:val="002D55D2"/>
    <w:rsid w:val="002E5912"/>
    <w:rsid w:val="002F4473"/>
    <w:rsid w:val="00301B21"/>
    <w:rsid w:val="00325348"/>
    <w:rsid w:val="0032732C"/>
    <w:rsid w:val="003321E4"/>
    <w:rsid w:val="00336AD0"/>
    <w:rsid w:val="00357D12"/>
    <w:rsid w:val="0036008C"/>
    <w:rsid w:val="00364B3E"/>
    <w:rsid w:val="0037079A"/>
    <w:rsid w:val="00385E1F"/>
    <w:rsid w:val="00394976"/>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2E19"/>
    <w:rsid w:val="005273C6"/>
    <w:rsid w:val="005275A2"/>
    <w:rsid w:val="00530A69"/>
    <w:rsid w:val="00543DF3"/>
    <w:rsid w:val="00544C6E"/>
    <w:rsid w:val="00545593"/>
    <w:rsid w:val="00545C09"/>
    <w:rsid w:val="00551C74"/>
    <w:rsid w:val="00556EBF"/>
    <w:rsid w:val="0055760A"/>
    <w:rsid w:val="0057560B"/>
    <w:rsid w:val="00577C6C"/>
    <w:rsid w:val="005834ED"/>
    <w:rsid w:val="00592A2F"/>
    <w:rsid w:val="005A2D1B"/>
    <w:rsid w:val="005A62FE"/>
    <w:rsid w:val="005C2FE2"/>
    <w:rsid w:val="005D757D"/>
    <w:rsid w:val="005E2BC9"/>
    <w:rsid w:val="00605102"/>
    <w:rsid w:val="006053F5"/>
    <w:rsid w:val="00611909"/>
    <w:rsid w:val="006215AA"/>
    <w:rsid w:val="00627DCA"/>
    <w:rsid w:val="00666E48"/>
    <w:rsid w:val="00670F2F"/>
    <w:rsid w:val="006913C9"/>
    <w:rsid w:val="0069470D"/>
    <w:rsid w:val="006A2DDD"/>
    <w:rsid w:val="006B1590"/>
    <w:rsid w:val="006C3C3F"/>
    <w:rsid w:val="006D58AA"/>
    <w:rsid w:val="006E40C5"/>
    <w:rsid w:val="006E4451"/>
    <w:rsid w:val="006E655C"/>
    <w:rsid w:val="006E69E6"/>
    <w:rsid w:val="007003E1"/>
    <w:rsid w:val="007070AD"/>
    <w:rsid w:val="00710648"/>
    <w:rsid w:val="00733210"/>
    <w:rsid w:val="00734F00"/>
    <w:rsid w:val="007352A5"/>
    <w:rsid w:val="0073631E"/>
    <w:rsid w:val="00736959"/>
    <w:rsid w:val="0074375C"/>
    <w:rsid w:val="00746A58"/>
    <w:rsid w:val="007554D9"/>
    <w:rsid w:val="00770CCC"/>
    <w:rsid w:val="007720AC"/>
    <w:rsid w:val="00781DF8"/>
    <w:rsid w:val="007836CC"/>
    <w:rsid w:val="00787728"/>
    <w:rsid w:val="007917CE"/>
    <w:rsid w:val="007959D3"/>
    <w:rsid w:val="007A70AE"/>
    <w:rsid w:val="007C0EE1"/>
    <w:rsid w:val="007C69B6"/>
    <w:rsid w:val="007C72ED"/>
    <w:rsid w:val="007D2E25"/>
    <w:rsid w:val="007E01B6"/>
    <w:rsid w:val="007F3C86"/>
    <w:rsid w:val="007F6D64"/>
    <w:rsid w:val="00810471"/>
    <w:rsid w:val="008362E8"/>
    <w:rsid w:val="00836B07"/>
    <w:rsid w:val="008410D3"/>
    <w:rsid w:val="00843D27"/>
    <w:rsid w:val="00846FE5"/>
    <w:rsid w:val="0085786E"/>
    <w:rsid w:val="00870570"/>
    <w:rsid w:val="008905D2"/>
    <w:rsid w:val="008A1768"/>
    <w:rsid w:val="008A489F"/>
    <w:rsid w:val="008A7625"/>
    <w:rsid w:val="008B4AC4"/>
    <w:rsid w:val="008C3A19"/>
    <w:rsid w:val="008D05D1"/>
    <w:rsid w:val="008D3C38"/>
    <w:rsid w:val="008E0AF0"/>
    <w:rsid w:val="008E1DCA"/>
    <w:rsid w:val="008F0F33"/>
    <w:rsid w:val="008F4429"/>
    <w:rsid w:val="009059FF"/>
    <w:rsid w:val="00906DA4"/>
    <w:rsid w:val="0092634F"/>
    <w:rsid w:val="009270BA"/>
    <w:rsid w:val="0094021A"/>
    <w:rsid w:val="00947D49"/>
    <w:rsid w:val="00953783"/>
    <w:rsid w:val="009600A7"/>
    <w:rsid w:val="0096528D"/>
    <w:rsid w:val="00965B3F"/>
    <w:rsid w:val="00970FC1"/>
    <w:rsid w:val="009B44AF"/>
    <w:rsid w:val="009C6A0B"/>
    <w:rsid w:val="009C7F19"/>
    <w:rsid w:val="009E2BE4"/>
    <w:rsid w:val="009F0C77"/>
    <w:rsid w:val="009F4DD1"/>
    <w:rsid w:val="009F7B81"/>
    <w:rsid w:val="00A02543"/>
    <w:rsid w:val="00A34752"/>
    <w:rsid w:val="00A41684"/>
    <w:rsid w:val="00A42E83"/>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2E2"/>
    <w:rsid w:val="00AF1A81"/>
    <w:rsid w:val="00AF69EE"/>
    <w:rsid w:val="00B00C4F"/>
    <w:rsid w:val="00B00FA1"/>
    <w:rsid w:val="00B128F5"/>
    <w:rsid w:val="00B31DA6"/>
    <w:rsid w:val="00B3602C"/>
    <w:rsid w:val="00B412D4"/>
    <w:rsid w:val="00B519D6"/>
    <w:rsid w:val="00B6480F"/>
    <w:rsid w:val="00B64FFF"/>
    <w:rsid w:val="00B703CB"/>
    <w:rsid w:val="00B7267F"/>
    <w:rsid w:val="00B879A5"/>
    <w:rsid w:val="00B9052D"/>
    <w:rsid w:val="00B9105E"/>
    <w:rsid w:val="00B960E4"/>
    <w:rsid w:val="00BC1E62"/>
    <w:rsid w:val="00BC695A"/>
    <w:rsid w:val="00BD086A"/>
    <w:rsid w:val="00BD4498"/>
    <w:rsid w:val="00BE3C22"/>
    <w:rsid w:val="00BE46CD"/>
    <w:rsid w:val="00C02C1B"/>
    <w:rsid w:val="00C0345E"/>
    <w:rsid w:val="00C21775"/>
    <w:rsid w:val="00C21ABE"/>
    <w:rsid w:val="00C30FED"/>
    <w:rsid w:val="00C31C95"/>
    <w:rsid w:val="00C3483A"/>
    <w:rsid w:val="00C41EB9"/>
    <w:rsid w:val="00C433D3"/>
    <w:rsid w:val="00C63804"/>
    <w:rsid w:val="00C664FC"/>
    <w:rsid w:val="00C7322B"/>
    <w:rsid w:val="00C73AFC"/>
    <w:rsid w:val="00C74E9D"/>
    <w:rsid w:val="00C826DD"/>
    <w:rsid w:val="00C82FD3"/>
    <w:rsid w:val="00C84280"/>
    <w:rsid w:val="00C85EF8"/>
    <w:rsid w:val="00C91C06"/>
    <w:rsid w:val="00C92819"/>
    <w:rsid w:val="00C93C2C"/>
    <w:rsid w:val="00CA3BCF"/>
    <w:rsid w:val="00CB0B43"/>
    <w:rsid w:val="00CC5973"/>
    <w:rsid w:val="00CC6B7B"/>
    <w:rsid w:val="00CD2089"/>
    <w:rsid w:val="00CE4EE6"/>
    <w:rsid w:val="00CE7FE2"/>
    <w:rsid w:val="00CF44FA"/>
    <w:rsid w:val="00D1567E"/>
    <w:rsid w:val="00D31310"/>
    <w:rsid w:val="00D37AF8"/>
    <w:rsid w:val="00D55053"/>
    <w:rsid w:val="00D66B80"/>
    <w:rsid w:val="00D73A67"/>
    <w:rsid w:val="00D8028D"/>
    <w:rsid w:val="00D970A9"/>
    <w:rsid w:val="00DB1F5E"/>
    <w:rsid w:val="00DC125F"/>
    <w:rsid w:val="00DC47B1"/>
    <w:rsid w:val="00DE6ABD"/>
    <w:rsid w:val="00DF3845"/>
    <w:rsid w:val="00E071A0"/>
    <w:rsid w:val="00E32D96"/>
    <w:rsid w:val="00E35CFF"/>
    <w:rsid w:val="00E41911"/>
    <w:rsid w:val="00E44B57"/>
    <w:rsid w:val="00E658FD"/>
    <w:rsid w:val="00E92EEF"/>
    <w:rsid w:val="00E95B4E"/>
    <w:rsid w:val="00E97AB4"/>
    <w:rsid w:val="00EA150E"/>
    <w:rsid w:val="00EB0F12"/>
    <w:rsid w:val="00EF2368"/>
    <w:rsid w:val="00EF3015"/>
    <w:rsid w:val="00EF5F4D"/>
    <w:rsid w:val="00F02C5C"/>
    <w:rsid w:val="00F24442"/>
    <w:rsid w:val="00F27865"/>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2494"/>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DA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06DA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DA4"/>
    <w:rPr>
      <w:rFonts w:eastAsia="Times New Roman" w:cs="Times New Roman"/>
      <w:b/>
      <w:sz w:val="30"/>
      <w:szCs w:val="20"/>
    </w:rPr>
  </w:style>
  <w:style w:type="paragraph" w:styleId="Header">
    <w:name w:val="header"/>
    <w:basedOn w:val="Normal"/>
    <w:link w:val="HeaderChar"/>
    <w:uiPriority w:val="99"/>
    <w:unhideWhenUsed/>
    <w:rsid w:val="00906DA4"/>
    <w:pPr>
      <w:tabs>
        <w:tab w:val="center" w:pos="4680"/>
        <w:tab w:val="right" w:pos="9360"/>
      </w:tabs>
    </w:pPr>
  </w:style>
  <w:style w:type="character" w:customStyle="1" w:styleId="HeaderChar">
    <w:name w:val="Header Char"/>
    <w:basedOn w:val="DefaultParagraphFont"/>
    <w:link w:val="Header"/>
    <w:uiPriority w:val="99"/>
    <w:rsid w:val="00906DA4"/>
    <w:rPr>
      <w:rFonts w:eastAsia="Times New Roman" w:cs="Times New Roman"/>
      <w:szCs w:val="20"/>
    </w:rPr>
  </w:style>
  <w:style w:type="paragraph" w:styleId="Footer">
    <w:name w:val="footer"/>
    <w:basedOn w:val="Normal"/>
    <w:link w:val="FooterChar"/>
    <w:uiPriority w:val="99"/>
    <w:unhideWhenUsed/>
    <w:rsid w:val="00906DA4"/>
    <w:pPr>
      <w:tabs>
        <w:tab w:val="center" w:pos="4680"/>
        <w:tab w:val="right" w:pos="9360"/>
      </w:tabs>
    </w:pPr>
  </w:style>
  <w:style w:type="character" w:customStyle="1" w:styleId="FooterChar">
    <w:name w:val="Footer Char"/>
    <w:basedOn w:val="DefaultParagraphFont"/>
    <w:link w:val="Footer"/>
    <w:uiPriority w:val="99"/>
    <w:rsid w:val="00906DA4"/>
    <w:rPr>
      <w:rFonts w:eastAsia="Times New Roman" w:cs="Times New Roman"/>
      <w:szCs w:val="20"/>
    </w:rPr>
  </w:style>
  <w:style w:type="character" w:styleId="PageNumber">
    <w:name w:val="page number"/>
    <w:basedOn w:val="DefaultParagraphFont"/>
    <w:uiPriority w:val="99"/>
    <w:semiHidden/>
    <w:unhideWhenUsed/>
    <w:rsid w:val="00906DA4"/>
  </w:style>
  <w:style w:type="character" w:styleId="LineNumber">
    <w:name w:val="line number"/>
    <w:basedOn w:val="DefaultParagraphFont"/>
    <w:uiPriority w:val="99"/>
    <w:semiHidden/>
    <w:unhideWhenUsed/>
    <w:rsid w:val="00906DA4"/>
  </w:style>
  <w:style w:type="paragraph" w:customStyle="1" w:styleId="BillDots">
    <w:name w:val="Bill Dots"/>
    <w:basedOn w:val="Normal"/>
    <w:qFormat/>
    <w:rsid w:val="00906DA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06DA4"/>
    <w:pPr>
      <w:tabs>
        <w:tab w:val="right" w:pos="5904"/>
      </w:tabs>
    </w:pPr>
  </w:style>
  <w:style w:type="paragraph" w:styleId="BalloonText">
    <w:name w:val="Balloon Text"/>
    <w:basedOn w:val="Normal"/>
    <w:link w:val="BalloonTextChar"/>
    <w:uiPriority w:val="99"/>
    <w:semiHidden/>
    <w:unhideWhenUsed/>
    <w:rsid w:val="00906D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DA4"/>
    <w:rPr>
      <w:rFonts w:ascii="Segoe UI" w:eastAsia="Times New Roman" w:hAnsi="Segoe UI" w:cs="Segoe UI"/>
      <w:sz w:val="18"/>
      <w:szCs w:val="18"/>
    </w:rPr>
  </w:style>
  <w:style w:type="paragraph" w:styleId="ListParagraph">
    <w:name w:val="List Paragraph"/>
    <w:basedOn w:val="Normal"/>
    <w:uiPriority w:val="34"/>
    <w:qFormat/>
    <w:rsid w:val="00906DA4"/>
    <w:pPr>
      <w:ind w:left="720"/>
      <w:contextualSpacing/>
    </w:pPr>
  </w:style>
  <w:style w:type="paragraph" w:customStyle="1" w:styleId="scbillheader">
    <w:name w:val="sc_bill_header"/>
    <w:qFormat/>
    <w:rsid w:val="00906DA4"/>
    <w:pPr>
      <w:widowControl w:val="0"/>
      <w:suppressAutoHyphens/>
      <w:spacing w:after="0" w:line="240" w:lineRule="auto"/>
      <w:jc w:val="center"/>
    </w:pPr>
    <w:rPr>
      <w:b/>
      <w:caps/>
      <w:sz w:val="30"/>
    </w:rPr>
  </w:style>
  <w:style w:type="paragraph" w:customStyle="1" w:styleId="schouseresolutionbythis">
    <w:name w:val="sc_house_resolution_by_this"/>
    <w:qFormat/>
    <w:rsid w:val="00906DA4"/>
    <w:pPr>
      <w:widowControl w:val="0"/>
      <w:suppressAutoHyphens/>
      <w:spacing w:after="0" w:line="240" w:lineRule="auto"/>
      <w:jc w:val="both"/>
    </w:pPr>
  </w:style>
  <w:style w:type="paragraph" w:customStyle="1" w:styleId="schouseresolutionclippageattorney">
    <w:name w:val="sc_house_resolution_clip_page_attorney"/>
    <w:qFormat/>
    <w:rsid w:val="00906D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06D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06D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06DA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06DA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06D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06D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06DA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06DA4"/>
    <w:pPr>
      <w:widowControl w:val="0"/>
      <w:suppressAutoHyphens/>
      <w:spacing w:after="0" w:line="240" w:lineRule="auto"/>
      <w:jc w:val="both"/>
    </w:pPr>
    <w:rPr>
      <w:caps/>
    </w:rPr>
  </w:style>
  <w:style w:type="paragraph" w:customStyle="1" w:styleId="schouseresolutionemptyline">
    <w:name w:val="sc_house_resolution_empty_line"/>
    <w:qFormat/>
    <w:rsid w:val="00906DA4"/>
    <w:pPr>
      <w:widowControl w:val="0"/>
      <w:suppressAutoHyphens/>
      <w:spacing w:after="0" w:line="240" w:lineRule="auto"/>
      <w:jc w:val="both"/>
    </w:pPr>
  </w:style>
  <w:style w:type="paragraph" w:customStyle="1" w:styleId="schouseresolutionfurtherresolved">
    <w:name w:val="sc_house_resolution_further_resolved"/>
    <w:qFormat/>
    <w:rsid w:val="00906DA4"/>
    <w:pPr>
      <w:widowControl w:val="0"/>
      <w:suppressAutoHyphens/>
      <w:spacing w:after="0" w:line="240" w:lineRule="auto"/>
      <w:jc w:val="both"/>
    </w:pPr>
  </w:style>
  <w:style w:type="paragraph" w:customStyle="1" w:styleId="schouseresolutionheader">
    <w:name w:val="sc_house_resolution_header"/>
    <w:qFormat/>
    <w:rsid w:val="00906DA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06DA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06DA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06DA4"/>
    <w:pPr>
      <w:widowControl w:val="0"/>
      <w:suppressLineNumbers/>
      <w:suppressAutoHyphens/>
      <w:jc w:val="left"/>
    </w:pPr>
    <w:rPr>
      <w:b/>
    </w:rPr>
  </w:style>
  <w:style w:type="paragraph" w:customStyle="1" w:styleId="schouseresolutionjackettitle">
    <w:name w:val="sc_house_resolution_jacket_title"/>
    <w:qFormat/>
    <w:rsid w:val="00906DA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06DA4"/>
    <w:pPr>
      <w:widowControl w:val="0"/>
      <w:suppressAutoHyphens/>
      <w:spacing w:after="0" w:line="360" w:lineRule="auto"/>
      <w:jc w:val="both"/>
    </w:pPr>
  </w:style>
  <w:style w:type="paragraph" w:customStyle="1" w:styleId="scresolutionwhereas">
    <w:name w:val="sc_resolution_whereas"/>
    <w:qFormat/>
    <w:rsid w:val="00906DA4"/>
    <w:pPr>
      <w:widowControl w:val="0"/>
      <w:suppressAutoHyphens/>
      <w:spacing w:after="0" w:line="360" w:lineRule="auto"/>
      <w:jc w:val="both"/>
    </w:pPr>
  </w:style>
  <w:style w:type="paragraph" w:customStyle="1" w:styleId="schouseresolutionxx">
    <w:name w:val="sc_house_resolution_xx"/>
    <w:qFormat/>
    <w:rsid w:val="00906DA4"/>
    <w:pPr>
      <w:widowControl w:val="0"/>
      <w:suppressAutoHyphens/>
      <w:spacing w:after="0" w:line="240" w:lineRule="auto"/>
      <w:jc w:val="center"/>
    </w:pPr>
  </w:style>
  <w:style w:type="paragraph" w:customStyle="1" w:styleId="BillDots0">
    <w:name w:val="BillDots"/>
    <w:basedOn w:val="Normal"/>
    <w:autoRedefine/>
    <w:qFormat/>
    <w:rsid w:val="00906DA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06DA4"/>
    <w:rPr>
      <w:color w:val="0000FF" w:themeColor="hyperlink"/>
      <w:u w:val="single"/>
    </w:rPr>
  </w:style>
  <w:style w:type="paragraph" w:customStyle="1" w:styleId="Numbers">
    <w:name w:val="Numbers"/>
    <w:basedOn w:val="BillDots0"/>
    <w:qFormat/>
    <w:rsid w:val="00906DA4"/>
    <w:pPr>
      <w:tabs>
        <w:tab w:val="right" w:pos="5904"/>
      </w:tabs>
    </w:pPr>
  </w:style>
  <w:style w:type="character" w:customStyle="1" w:styleId="scclippagepath">
    <w:name w:val="sc_clip_page_path"/>
    <w:uiPriority w:val="1"/>
    <w:qFormat/>
    <w:rsid w:val="00906DA4"/>
    <w:rPr>
      <w:rFonts w:ascii="Times New Roman" w:hAnsi="Times New Roman"/>
      <w:caps/>
      <w:smallCaps w:val="0"/>
      <w:sz w:val="22"/>
    </w:rPr>
  </w:style>
  <w:style w:type="paragraph" w:customStyle="1" w:styleId="scconresoattyda">
    <w:name w:val="sc_con_reso_atty_da"/>
    <w:qFormat/>
    <w:rsid w:val="00906DA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06DA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06DA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06DA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06DA4"/>
    <w:pPr>
      <w:widowControl w:val="0"/>
      <w:suppressAutoHyphens/>
      <w:spacing w:after="0" w:line="240" w:lineRule="auto"/>
      <w:jc w:val="both"/>
    </w:pPr>
  </w:style>
  <w:style w:type="paragraph" w:customStyle="1" w:styleId="scjrregattydadocno">
    <w:name w:val="sc_jrreg_atty_da_docno"/>
    <w:basedOn w:val="Normal"/>
    <w:qFormat/>
    <w:rsid w:val="00906D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06D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06D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06DA4"/>
    <w:rPr>
      <w:rFonts w:ascii="Times New Roman" w:hAnsi="Times New Roman"/>
      <w:b/>
      <w:caps/>
      <w:smallCaps w:val="0"/>
      <w:sz w:val="24"/>
    </w:rPr>
  </w:style>
  <w:style w:type="paragraph" w:customStyle="1" w:styleId="scjrregfooter">
    <w:name w:val="sc_jrreg_footer"/>
    <w:qFormat/>
    <w:rsid w:val="00906DA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06D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06D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06D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06D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06D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06D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06D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06DA4"/>
    <w:pPr>
      <w:widowControl w:val="0"/>
      <w:suppressAutoHyphens/>
      <w:spacing w:after="0" w:line="360" w:lineRule="auto"/>
      <w:jc w:val="both"/>
    </w:pPr>
  </w:style>
  <w:style w:type="paragraph" w:customStyle="1" w:styleId="scresolutionbody">
    <w:name w:val="sc_resolution_body"/>
    <w:qFormat/>
    <w:rsid w:val="00906DA4"/>
    <w:pPr>
      <w:widowControl w:val="0"/>
      <w:suppressAutoHyphens/>
      <w:spacing w:after="0" w:line="360" w:lineRule="auto"/>
      <w:jc w:val="both"/>
    </w:pPr>
  </w:style>
  <w:style w:type="paragraph" w:customStyle="1" w:styleId="scresolutionclippagebottom">
    <w:name w:val="sc_resolution_clip_page_bottom"/>
    <w:qFormat/>
    <w:rsid w:val="00906D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06DA4"/>
    <w:pPr>
      <w:widowControl w:val="0"/>
      <w:suppressAutoHyphens/>
      <w:spacing w:after="0" w:line="240" w:lineRule="auto"/>
      <w:jc w:val="both"/>
    </w:pPr>
  </w:style>
  <w:style w:type="paragraph" w:customStyle="1" w:styleId="scresolutionfooter">
    <w:name w:val="sc_resolution_footer"/>
    <w:link w:val="scresolutionfooterChar"/>
    <w:qFormat/>
    <w:rsid w:val="00906DA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06DA4"/>
    <w:rPr>
      <w:rFonts w:eastAsia="Times New Roman" w:cs="Times New Roman"/>
      <w:szCs w:val="20"/>
    </w:rPr>
  </w:style>
  <w:style w:type="paragraph" w:customStyle="1" w:styleId="scresolutionheader">
    <w:name w:val="sc_resolution_header"/>
    <w:qFormat/>
    <w:rsid w:val="00906DA4"/>
    <w:pPr>
      <w:widowControl w:val="0"/>
      <w:suppressAutoHyphens/>
      <w:spacing w:after="0" w:line="240" w:lineRule="auto"/>
      <w:jc w:val="center"/>
    </w:pPr>
    <w:rPr>
      <w:b/>
      <w:caps/>
      <w:sz w:val="30"/>
    </w:rPr>
  </w:style>
  <w:style w:type="paragraph" w:customStyle="1" w:styleId="scresolutiontitle">
    <w:name w:val="sc_resolution_title"/>
    <w:qFormat/>
    <w:rsid w:val="00906DA4"/>
    <w:pPr>
      <w:widowControl w:val="0"/>
      <w:suppressAutoHyphens/>
      <w:spacing w:after="0" w:line="240" w:lineRule="auto"/>
      <w:jc w:val="both"/>
    </w:pPr>
    <w:rPr>
      <w:caps/>
    </w:rPr>
  </w:style>
  <w:style w:type="paragraph" w:customStyle="1" w:styleId="scresolutionxx">
    <w:name w:val="sc_resolution_xx"/>
    <w:qFormat/>
    <w:rsid w:val="00906DA4"/>
    <w:pPr>
      <w:widowControl w:val="0"/>
      <w:suppressAutoHyphens/>
      <w:spacing w:after="0" w:line="240" w:lineRule="auto"/>
      <w:jc w:val="center"/>
    </w:pPr>
  </w:style>
  <w:style w:type="character" w:customStyle="1" w:styleId="scSECTIONS">
    <w:name w:val="sc_SECTIONS"/>
    <w:uiPriority w:val="1"/>
    <w:qFormat/>
    <w:rsid w:val="00906DA4"/>
    <w:rPr>
      <w:rFonts w:ascii="Times New Roman" w:hAnsi="Times New Roman"/>
      <w:b w:val="0"/>
      <w:i w:val="0"/>
      <w:caps/>
      <w:smallCaps w:val="0"/>
      <w:color w:val="auto"/>
      <w:sz w:val="22"/>
    </w:rPr>
  </w:style>
  <w:style w:type="character" w:customStyle="1" w:styleId="scsenateclippagepath">
    <w:name w:val="sc_senate_clip_page_path"/>
    <w:uiPriority w:val="1"/>
    <w:qFormat/>
    <w:rsid w:val="00906DA4"/>
    <w:rPr>
      <w:rFonts w:ascii="Times New Roman" w:hAnsi="Times New Roman"/>
      <w:caps/>
      <w:smallCaps w:val="0"/>
      <w:sz w:val="22"/>
    </w:rPr>
  </w:style>
  <w:style w:type="paragraph" w:customStyle="1" w:styleId="scsenateresolutionbody">
    <w:name w:val="sc_senate_resolution_body"/>
    <w:qFormat/>
    <w:rsid w:val="00906DA4"/>
    <w:pPr>
      <w:widowControl w:val="0"/>
      <w:suppressAutoHyphens/>
      <w:spacing w:after="0" w:line="360" w:lineRule="auto"/>
      <w:jc w:val="both"/>
    </w:pPr>
  </w:style>
  <w:style w:type="paragraph" w:customStyle="1" w:styleId="scsenateresolutionclippagebottom">
    <w:name w:val="sc_senate_resolution_clip_page_bottom"/>
    <w:qFormat/>
    <w:rsid w:val="00906D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06DA4"/>
    <w:pPr>
      <w:widowControl w:val="0"/>
      <w:suppressLineNumbers/>
      <w:suppressAutoHyphens/>
    </w:pPr>
  </w:style>
  <w:style w:type="paragraph" w:customStyle="1" w:styleId="scsenateresolutionclippagerepdocumentname">
    <w:name w:val="sc_senate_resolution_clip_page_rep_document_name"/>
    <w:qFormat/>
    <w:rsid w:val="00906DA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06DA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06DA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06DA4"/>
    <w:rPr>
      <w:color w:val="808080"/>
    </w:rPr>
  </w:style>
  <w:style w:type="paragraph" w:customStyle="1" w:styleId="sctablecodifiedsection">
    <w:name w:val="sc_table_codified_section"/>
    <w:qFormat/>
    <w:rsid w:val="00906DA4"/>
    <w:pPr>
      <w:widowControl w:val="0"/>
      <w:suppressAutoHyphens/>
      <w:spacing w:after="0" w:line="360" w:lineRule="auto"/>
    </w:pPr>
  </w:style>
  <w:style w:type="paragraph" w:customStyle="1" w:styleId="sctableln">
    <w:name w:val="sc_table_ln"/>
    <w:qFormat/>
    <w:rsid w:val="00906DA4"/>
    <w:pPr>
      <w:widowControl w:val="0"/>
      <w:suppressAutoHyphens/>
      <w:spacing w:after="0" w:line="360" w:lineRule="auto"/>
      <w:jc w:val="right"/>
    </w:pPr>
  </w:style>
  <w:style w:type="paragraph" w:customStyle="1" w:styleId="sctablenoncodifiedsection">
    <w:name w:val="sc_table_non_codified_section"/>
    <w:qFormat/>
    <w:rsid w:val="00906DA4"/>
    <w:pPr>
      <w:widowControl w:val="0"/>
      <w:suppressAutoHyphens/>
      <w:spacing w:after="0" w:line="360" w:lineRule="auto"/>
    </w:pPr>
  </w:style>
  <w:style w:type="paragraph" w:customStyle="1" w:styleId="scresolutionmembers">
    <w:name w:val="sc_resolution_members"/>
    <w:qFormat/>
    <w:rsid w:val="00906DA4"/>
    <w:pPr>
      <w:widowControl w:val="0"/>
      <w:suppressAutoHyphens/>
      <w:spacing w:after="0" w:line="360" w:lineRule="auto"/>
      <w:jc w:val="both"/>
    </w:pPr>
  </w:style>
  <w:style w:type="paragraph" w:customStyle="1" w:styleId="scdraftheader">
    <w:name w:val="sc_draft_header"/>
    <w:qFormat/>
    <w:rsid w:val="00906DA4"/>
    <w:pPr>
      <w:widowControl w:val="0"/>
      <w:suppressAutoHyphens/>
      <w:spacing w:after="0" w:line="240" w:lineRule="auto"/>
    </w:pPr>
  </w:style>
  <w:style w:type="paragraph" w:customStyle="1" w:styleId="scemptyline">
    <w:name w:val="sc_empty_line"/>
    <w:qFormat/>
    <w:rsid w:val="00906DA4"/>
    <w:pPr>
      <w:widowControl w:val="0"/>
      <w:suppressAutoHyphens/>
      <w:spacing w:after="0" w:line="360" w:lineRule="auto"/>
      <w:jc w:val="both"/>
    </w:pPr>
  </w:style>
  <w:style w:type="paragraph" w:customStyle="1" w:styleId="scemptylineheader">
    <w:name w:val="sc_emptyline_header"/>
    <w:qFormat/>
    <w:rsid w:val="00906DA4"/>
    <w:pPr>
      <w:widowControl w:val="0"/>
      <w:suppressAutoHyphens/>
      <w:spacing w:after="0" w:line="240" w:lineRule="auto"/>
      <w:jc w:val="both"/>
    </w:pPr>
  </w:style>
  <w:style w:type="character" w:customStyle="1" w:styleId="scinsert">
    <w:name w:val="sc_insert"/>
    <w:uiPriority w:val="1"/>
    <w:qFormat/>
    <w:rsid w:val="00906DA4"/>
    <w:rPr>
      <w:caps w:val="0"/>
      <w:smallCaps w:val="0"/>
      <w:strike w:val="0"/>
      <w:dstrike w:val="0"/>
      <w:vanish w:val="0"/>
      <w:u w:val="single"/>
      <w:vertAlign w:val="baseline"/>
    </w:rPr>
  </w:style>
  <w:style w:type="character" w:customStyle="1" w:styleId="scinsertblue">
    <w:name w:val="sc_insert_blue"/>
    <w:uiPriority w:val="1"/>
    <w:qFormat/>
    <w:rsid w:val="00906DA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06DA4"/>
    <w:rPr>
      <w:caps w:val="0"/>
      <w:smallCaps w:val="0"/>
      <w:strike w:val="0"/>
      <w:dstrike w:val="0"/>
      <w:vanish w:val="0"/>
      <w:color w:val="0070C0"/>
      <w:u w:val="none"/>
      <w:vertAlign w:val="baseline"/>
    </w:rPr>
  </w:style>
  <w:style w:type="character" w:customStyle="1" w:styleId="scinsertred">
    <w:name w:val="sc_insert_red"/>
    <w:uiPriority w:val="1"/>
    <w:qFormat/>
    <w:rsid w:val="00906DA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06DA4"/>
    <w:rPr>
      <w:caps w:val="0"/>
      <w:smallCaps w:val="0"/>
      <w:strike w:val="0"/>
      <w:dstrike w:val="0"/>
      <w:vanish w:val="0"/>
      <w:color w:val="FF0000"/>
      <w:u w:val="none"/>
      <w:vertAlign w:val="baseline"/>
    </w:rPr>
  </w:style>
  <w:style w:type="character" w:customStyle="1" w:styleId="scstrike">
    <w:name w:val="sc_strike"/>
    <w:uiPriority w:val="1"/>
    <w:qFormat/>
    <w:rsid w:val="00906DA4"/>
    <w:rPr>
      <w:strike/>
      <w:dstrike w:val="0"/>
    </w:rPr>
  </w:style>
  <w:style w:type="character" w:customStyle="1" w:styleId="scstrikeblue">
    <w:name w:val="sc_strike_blue"/>
    <w:uiPriority w:val="1"/>
    <w:qFormat/>
    <w:rsid w:val="00906DA4"/>
    <w:rPr>
      <w:strike/>
      <w:dstrike w:val="0"/>
      <w:color w:val="0070C0"/>
    </w:rPr>
  </w:style>
  <w:style w:type="character" w:customStyle="1" w:styleId="scstrikered">
    <w:name w:val="sc_strike_red"/>
    <w:uiPriority w:val="1"/>
    <w:qFormat/>
    <w:rsid w:val="00906DA4"/>
    <w:rPr>
      <w:strike/>
      <w:dstrike w:val="0"/>
      <w:color w:val="FF0000"/>
    </w:rPr>
  </w:style>
  <w:style w:type="character" w:customStyle="1" w:styleId="scstrikebluenoncodified">
    <w:name w:val="sc_strike_blue_non_codified"/>
    <w:uiPriority w:val="1"/>
    <w:qFormat/>
    <w:rsid w:val="00906DA4"/>
    <w:rPr>
      <w:strike/>
      <w:dstrike w:val="0"/>
      <w:color w:val="0070C0"/>
      <w:lang w:val="en-US"/>
    </w:rPr>
  </w:style>
  <w:style w:type="character" w:customStyle="1" w:styleId="scstrikerednoncodified">
    <w:name w:val="sc_strike_red_non_codified"/>
    <w:uiPriority w:val="1"/>
    <w:qFormat/>
    <w:rsid w:val="00906DA4"/>
    <w:rPr>
      <w:strike/>
      <w:dstrike w:val="0"/>
      <w:color w:val="FF0000"/>
    </w:rPr>
  </w:style>
  <w:style w:type="paragraph" w:customStyle="1" w:styleId="scnowthereforebold">
    <w:name w:val="sc_now_therefore_bold"/>
    <w:uiPriority w:val="1"/>
    <w:qFormat/>
    <w:rsid w:val="00906DA4"/>
    <w:pPr>
      <w:widowControl w:val="0"/>
      <w:suppressAutoHyphens/>
      <w:spacing w:after="0" w:line="480" w:lineRule="auto"/>
    </w:pPr>
    <w:rPr>
      <w:rFonts w:eastAsia="Calibri" w:cs="Times New Roman"/>
    </w:rPr>
  </w:style>
  <w:style w:type="paragraph" w:customStyle="1" w:styleId="scbillsiglines">
    <w:name w:val="sc_bill_sig_lines"/>
    <w:qFormat/>
    <w:rsid w:val="00906DA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06DA4"/>
  </w:style>
  <w:style w:type="paragraph" w:customStyle="1" w:styleId="scbillendxx">
    <w:name w:val="sc_bill_end_xx"/>
    <w:qFormat/>
    <w:rsid w:val="00906DA4"/>
    <w:pPr>
      <w:widowControl w:val="0"/>
      <w:suppressAutoHyphens/>
      <w:spacing w:after="0" w:line="240" w:lineRule="auto"/>
      <w:jc w:val="center"/>
    </w:pPr>
  </w:style>
  <w:style w:type="character" w:customStyle="1" w:styleId="scbillheader1">
    <w:name w:val="sc_bill_header1"/>
    <w:uiPriority w:val="1"/>
    <w:qFormat/>
    <w:rsid w:val="00906DA4"/>
  </w:style>
  <w:style w:type="character" w:customStyle="1" w:styleId="scresolutionbody1">
    <w:name w:val="sc_resolution_body1"/>
    <w:uiPriority w:val="1"/>
    <w:qFormat/>
    <w:rsid w:val="00906DA4"/>
  </w:style>
  <w:style w:type="character" w:styleId="Strong">
    <w:name w:val="Strong"/>
    <w:basedOn w:val="DefaultParagraphFont"/>
    <w:uiPriority w:val="22"/>
    <w:qFormat/>
    <w:rsid w:val="00906DA4"/>
    <w:rPr>
      <w:b/>
      <w:bCs/>
    </w:rPr>
  </w:style>
  <w:style w:type="character" w:customStyle="1" w:styleId="scamendhouse">
    <w:name w:val="sc_amend_house"/>
    <w:uiPriority w:val="1"/>
    <w:qFormat/>
    <w:rsid w:val="00906DA4"/>
    <w:rPr>
      <w:bdr w:val="none" w:sz="0" w:space="0" w:color="auto"/>
      <w:shd w:val="clear" w:color="auto" w:fill="FDE9D9" w:themeFill="accent6" w:themeFillTint="33"/>
    </w:rPr>
  </w:style>
  <w:style w:type="character" w:customStyle="1" w:styleId="scamendsenate">
    <w:name w:val="sc_amend_senate"/>
    <w:uiPriority w:val="1"/>
    <w:qFormat/>
    <w:rsid w:val="00906DA4"/>
    <w:rPr>
      <w:bdr w:val="none" w:sz="0" w:space="0" w:color="auto"/>
      <w:shd w:val="clear" w:color="auto" w:fill="E5DFEC" w:themeFill="accent4" w:themeFillTint="33"/>
    </w:rPr>
  </w:style>
  <w:style w:type="paragraph" w:styleId="Revision">
    <w:name w:val="Revision"/>
    <w:hidden/>
    <w:uiPriority w:val="99"/>
    <w:semiHidden/>
    <w:rsid w:val="00906DA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06DA4"/>
    <w:pPr>
      <w:spacing w:after="0" w:line="240" w:lineRule="auto"/>
    </w:pPr>
    <w:rPr>
      <w:i/>
    </w:rPr>
  </w:style>
  <w:style w:type="paragraph" w:customStyle="1" w:styleId="sccoversheetsenate">
    <w:name w:val="sc_coversheet_senate"/>
    <w:qFormat/>
    <w:rsid w:val="00906DA4"/>
    <w:pPr>
      <w:spacing w:after="0" w:line="240" w:lineRule="auto"/>
    </w:pPr>
    <w:rPr>
      <w:b/>
    </w:rPr>
  </w:style>
  <w:style w:type="character" w:styleId="FollowedHyperlink">
    <w:name w:val="FollowedHyperlink"/>
    <w:basedOn w:val="DefaultParagraphFont"/>
    <w:uiPriority w:val="99"/>
    <w:semiHidden/>
    <w:unhideWhenUsed/>
    <w:rsid w:val="00DC12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2&amp;session=126&amp;summary=B" TargetMode="External" Id="R75a8039e2b214cdb" /><Relationship Type="http://schemas.openxmlformats.org/officeDocument/2006/relationships/hyperlink" Target="https://www.scstatehouse.gov/sess126_2025-2026/prever/5552_20260421.docx" TargetMode="External" Id="R38ad3fab2e1046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A2D1B"/>
    <w:rsid w:val="006A2DDD"/>
    <w:rsid w:val="0072205F"/>
    <w:rsid w:val="00804B1A"/>
    <w:rsid w:val="008228BC"/>
    <w:rsid w:val="00836B07"/>
    <w:rsid w:val="008D3C38"/>
    <w:rsid w:val="009600A7"/>
    <w:rsid w:val="00A22407"/>
    <w:rsid w:val="00AA6F82"/>
    <w:rsid w:val="00AF02E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ec274dd8-03dc-46cb-93b8-27467303fd69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2026-04-21T00:00:00-04:00</T_BILL_DT_VERSION>
  <T_BILL_D_HOUSEINTRODATE>2026-04-21</T_BILL_D_HOUSEINTRODATE>
  <T_BILL_D_INTRODATE>2026-04-21</T_BILL_D_INTRODATE>
  <T_BILL_N_INTERNALVERSIONNUMBER>1</T_BILL_N_INTERNALVERSIONNUMBER>
  <T_BILL_N_SESSION>126</T_BILL_N_SESSION>
  <T_BILL_N_VERSIONNUMBER>1</T_BILL_N_VERSIONNUMBER>
  <T_BILL_N_YEAR>2026</T_BILL_N_YEAR>
  <T_BILL_REQUEST_REQUEST>54573959-f2a7-4773-af43-0ba4f3830af7</T_BILL_REQUEST_REQUEST>
  <T_BILL_R_ORIGINALDRAFT>ecdd96de-b31f-48b7-a9e7-d19bbbe27063</T_BILL_R_ORIGINALDRAFT>
  <T_BILL_SPONSOR_SPONSOR>8d5bce3e-9aa7-4a54-b031-f581642dd221</T_BILL_SPONSOR_SPONSOR>
  <T_BILL_T_BILLNAME>[5552]</T_BILL_T_BILLNAME>
  <T_BILL_T_BILLNUMBER>5552</T_BILL_T_BILLNUMBER>
  <T_BILL_T_BILLTITLE>to EXPRESS THE PROFOUND SORROW OF THE MEMBERS OF THE SOUTH CAROLINA HOUSE OF REPRESENTATIVES UPON THE PASSING OF Brigadier General James Emory Mace Sr. OF Charleston COUNTY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Gen. Emory Mace</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F7A97-2E84-436B-8E49-5C050A68ED2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2906</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2026-04-21T12:52:00Z</cp:lastPrinted>
  <dcterms:created xsi:type="dcterms:W3CDTF">2026-04-21T12:53:00Z</dcterms:created>
  <dcterms:modified xsi:type="dcterms:W3CDTF">2026-04-21T12:53:00Z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