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Magnuson, McCravy, Edgerton, Kilmartin, Harris, Lastinger, Frank, Beach, D. Mitchell, Burns, Chumley, Pace, Morgan, McCabe and White</w:t>
      </w:r>
    </w:p>
    <w:p>
      <w:pPr>
        <w:widowControl w:val="false"/>
        <w:spacing w:after="0"/>
        <w:jc w:val="left"/>
      </w:pPr>
      <w:r>
        <w:rPr>
          <w:rFonts w:ascii="Times New Roman"/>
          <w:sz w:val="22"/>
        </w:rPr>
        <w:t xml:space="preserve">Document Path: LC-0378HA-HA26.docx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Family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6e8b26044ed442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768eaeb5684f8e">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54593" w14:paraId="48DB32D0" w14:textId="066AF84C">
          <w:pPr>
            <w:pStyle w:val="scresolutiontitle"/>
          </w:pPr>
          <w:r w:rsidRPr="00254593">
            <w:t xml:space="preserve">TO designate the month of June 2026 as “Family Month” and join with the citizens of South Carolina </w:t>
          </w:r>
          <w:r>
            <w:t xml:space="preserve">to </w:t>
          </w:r>
          <w:r w:rsidRPr="00254593">
            <w:t>commend the noble endeavors of those who seek to protect and strengthen the traditional values of our state and country.</w:t>
          </w:r>
        </w:p>
      </w:sdtContent>
    </w:sdt>
    <w:p w:rsidRPr="008A567B" w:rsidR="0010776B" w:rsidP="00A477AA" w:rsidRDefault="0010776B" w14:paraId="48DB32D1" w14:textId="77777777">
      <w:pPr>
        <w:pStyle w:val="scresolutiontitle"/>
      </w:pPr>
    </w:p>
    <w:p w:rsidR="00B25F2A" w:rsidP="00B25F2A" w:rsidRDefault="00B25F2A" w14:paraId="75C053A9" w14:textId="134C2EE0">
      <w:pPr>
        <w:pStyle w:val="scresolutionwhereas"/>
      </w:pPr>
      <w:bookmarkStart w:name="wa_5dad2b496" w:id="1"/>
      <w:r>
        <w:t>W</w:t>
      </w:r>
      <w:bookmarkEnd w:id="1"/>
      <w:r>
        <w:t>hereas, the family, consisting of one husband, one wife, and any biological, adopted, or fostered children, is Go</w:t>
      </w:r>
      <w:r w:rsidR="008C1057">
        <w:t>d’</w:t>
      </w:r>
      <w:r>
        <w:t>s design for familial structure and has been the bedrock of society since the creation of the world; and</w:t>
      </w:r>
    </w:p>
    <w:p w:rsidR="00B25F2A" w:rsidP="00B25F2A" w:rsidRDefault="00B25F2A" w14:paraId="3824FCF8" w14:textId="5B23D6C3">
      <w:pPr>
        <w:pStyle w:val="scresolutionwhereas"/>
      </w:pPr>
    </w:p>
    <w:p w:rsidR="00B25F2A" w:rsidP="00B25F2A" w:rsidRDefault="00B25F2A" w14:paraId="3AF8E046" w14:textId="70923B46">
      <w:pPr>
        <w:pStyle w:val="scresolutionwhereas"/>
      </w:pPr>
      <w:bookmarkStart w:name="wa_d51e03d00" w:id="2"/>
      <w:r>
        <w:t>W</w:t>
      </w:r>
      <w:bookmarkEnd w:id="2"/>
      <w:r>
        <w:t>hereas, the family was the basic building block of South Carolina</w:t>
      </w:r>
      <w:r w:rsidR="008C1057">
        <w:t>’</w:t>
      </w:r>
      <w:r>
        <w:t>s society throughout her formative years; and</w:t>
      </w:r>
    </w:p>
    <w:p w:rsidR="00B25F2A" w:rsidP="00B25F2A" w:rsidRDefault="00B25F2A" w14:paraId="7E098417" w14:textId="70C96FA6">
      <w:pPr>
        <w:pStyle w:val="scresolutionwhereas"/>
      </w:pPr>
    </w:p>
    <w:p w:rsidR="00B25F2A" w:rsidP="00B25F2A" w:rsidRDefault="00B25F2A" w14:paraId="6AE87BDE" w14:textId="7310D55C">
      <w:pPr>
        <w:pStyle w:val="scresolutionwhereas"/>
      </w:pPr>
      <w:bookmarkStart w:name="wa_e4c7451f5" w:id="3"/>
      <w:r>
        <w:t>W</w:t>
      </w:r>
      <w:bookmarkEnd w:id="3"/>
      <w:r>
        <w:t>hereas, families built the United States of America and created prosperity within our nation; and</w:t>
      </w:r>
    </w:p>
    <w:p w:rsidR="00B25F2A" w:rsidP="00B25F2A" w:rsidRDefault="00B25F2A" w14:paraId="4E1D69EE" w14:textId="11A80D96">
      <w:pPr>
        <w:pStyle w:val="scresolutionwhereas"/>
      </w:pPr>
    </w:p>
    <w:p w:rsidR="00B25F2A" w:rsidP="00B25F2A" w:rsidRDefault="00B25F2A" w14:paraId="09500EEA" w14:textId="1F54AD30">
      <w:pPr>
        <w:pStyle w:val="scresolutionwhereas"/>
      </w:pPr>
      <w:bookmarkStart w:name="wa_486d89a5f" w:id="4"/>
      <w:r>
        <w:t>W</w:t>
      </w:r>
      <w:bookmarkEnd w:id="4"/>
      <w:r>
        <w:t>hereas, fatherless families are four times more likely to live in poverty than married‑couple families; children without fathers are ten times more likely to abuse chemical substances; children from fatherless homes are more likely to have mental health and behavioral issues; sixty percent of youth</w:t>
      </w:r>
      <w:r w:rsidR="008C1057">
        <w:t xml:space="preserve"> who die by</w:t>
      </w:r>
      <w:r>
        <w:t xml:space="preserve"> suicide are from fatherless homes; seventy‑one percent of high school dropouts are from fatherless homes; fatherless youths are twenty times more likely to be incarcerated; eighty‑five percent of youths in prison come from fatherless homes; and in a 2016 study by Peter Langman </w:t>
      </w:r>
      <w:r w:rsidR="00254593">
        <w:t xml:space="preserve">that analyzed </w:t>
      </w:r>
      <w:r>
        <w:t>the psychology behind fifty‑six school shooters, eighty‑two percent of the shooters were raised in an unstable family environment or without both biological parents together; and</w:t>
      </w:r>
    </w:p>
    <w:p w:rsidR="00B25F2A" w:rsidP="00B25F2A" w:rsidRDefault="00B25F2A" w14:paraId="5975A7CD" w14:textId="1E256F17">
      <w:pPr>
        <w:pStyle w:val="scresolutionwhereas"/>
      </w:pPr>
    </w:p>
    <w:p w:rsidR="00B25F2A" w:rsidP="00B25F2A" w:rsidRDefault="00B25F2A" w14:paraId="0279D254" w14:textId="03DD877D">
      <w:pPr>
        <w:pStyle w:val="scresolutionwhereas"/>
      </w:pPr>
      <w:bookmarkStart w:name="wa_16bc81605" w:id="5"/>
      <w:r>
        <w:t>W</w:t>
      </w:r>
      <w:bookmarkEnd w:id="5"/>
      <w:r>
        <w:t>hereas, South Carolina</w:t>
      </w:r>
      <w:r w:rsidR="00254593">
        <w:t>’</w:t>
      </w:r>
      <w:r>
        <w:t>s values do not align with the humanistic, globalist ideologies of the World Health Organization, the United Nations, and like‑minded organizations that promote population control through the means of promoting sterilization and abortion practices; and</w:t>
      </w:r>
    </w:p>
    <w:p w:rsidR="00B25F2A" w:rsidP="00B25F2A" w:rsidRDefault="00B25F2A" w14:paraId="11B3433C" w14:textId="139762BF">
      <w:pPr>
        <w:pStyle w:val="scresolutionwhereas"/>
      </w:pPr>
    </w:p>
    <w:p w:rsidR="00B25F2A" w:rsidP="00B25F2A" w:rsidRDefault="00B25F2A" w14:paraId="33315A40" w14:textId="5D0AC9CE">
      <w:pPr>
        <w:pStyle w:val="scresolutionwhereas"/>
      </w:pPr>
      <w:bookmarkStart w:name="wa_9a75176c3" w:id="6"/>
      <w:r>
        <w:t>W</w:t>
      </w:r>
      <w:bookmarkEnd w:id="6"/>
      <w:r>
        <w:t>hereas, the family is the foundation of God’s perfect design for humanity and should be protected because it is where children are trained in the disciplines and responsibilities that make liberty possible; and</w:t>
      </w:r>
    </w:p>
    <w:p w:rsidR="00B25F2A" w:rsidP="00B25F2A" w:rsidRDefault="00B25F2A" w14:paraId="25270D85" w14:textId="0C2B0AB8">
      <w:pPr>
        <w:pStyle w:val="scresolutionwhereas"/>
      </w:pPr>
    </w:p>
    <w:p w:rsidR="00B25F2A" w:rsidP="00B25F2A" w:rsidRDefault="00B25F2A" w14:paraId="663E6E0C" w14:textId="4EB21652">
      <w:pPr>
        <w:pStyle w:val="scresolutionwhereas"/>
      </w:pPr>
      <w:bookmarkStart w:name="wa_8b4bfb820" w:id="7"/>
      <w:r>
        <w:lastRenderedPageBreak/>
        <w:t>W</w:t>
      </w:r>
      <w:bookmarkEnd w:id="7"/>
      <w:r>
        <w:t xml:space="preserve">hereas, opponents of American liberty have long attempted to dismantle the family, including Karl Marx who wrote in the </w:t>
      </w:r>
      <w:r w:rsidRPr="00254593">
        <w:rPr>
          <w:i/>
          <w:iCs/>
        </w:rPr>
        <w:t>Communist Manifesto</w:t>
      </w:r>
      <w:r>
        <w:t xml:space="preserve"> that the goal of his collectivist movement was not only to abolish private property but to abolish the family; and</w:t>
      </w:r>
    </w:p>
    <w:p w:rsidR="00B25F2A" w:rsidP="00B25F2A" w:rsidRDefault="00B25F2A" w14:paraId="18F0873D" w14:textId="77777777">
      <w:pPr>
        <w:pStyle w:val="scresolutionwhereas"/>
      </w:pPr>
    </w:p>
    <w:p w:rsidRPr="00591EDD" w:rsidR="00591EDD" w:rsidP="00B25F2A" w:rsidRDefault="00B25F2A" w14:paraId="19F735BD" w14:textId="6E01DFCF">
      <w:pPr>
        <w:pStyle w:val="scresolutionwhereas"/>
      </w:pPr>
      <w:bookmarkStart w:name="wa_822cb3d58" w:id="8"/>
      <w:r>
        <w:t>W</w:t>
      </w:r>
      <w:bookmarkEnd w:id="8"/>
      <w:r w:rsidR="00254593">
        <w:t>hereas</w:t>
      </w:r>
      <w:r>
        <w:t xml:space="preserve">, the family as a God‑given institution remains under attack in our beloved </w:t>
      </w:r>
      <w:r w:rsidR="00254593">
        <w:t>S</w:t>
      </w:r>
      <w:r>
        <w:t xml:space="preserve">tate and nation, and it is our responsibility to uplift, protect, and support values that help South Carolina prosper.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fe39f971"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634744" w:rsidRDefault="00B36D5A" w14:paraId="2A880412" w14:textId="61AFB32A">
      <w:pPr>
        <w:pStyle w:val="scresolutionmembers"/>
      </w:pPr>
      <w:bookmarkStart w:name="up_c8efec4ae" w:id="10"/>
      <w:r w:rsidRPr="008A567B">
        <w:t>T</w:t>
      </w:r>
      <w:bookmarkEnd w:id="10"/>
      <w:r w:rsidRPr="008A567B">
        <w:t xml:space="preserve">hat the members of the South Carolina General Assembly, by this resolution, </w:t>
      </w:r>
      <w:r w:rsidR="00254593">
        <w:t xml:space="preserve">designate </w:t>
      </w:r>
      <w:r w:rsidRPr="00B25F2A" w:rsidR="00B25F2A">
        <w:t xml:space="preserve">the month of June 2026 as </w:t>
      </w:r>
      <w:r w:rsidR="00B25F2A">
        <w:t>“</w:t>
      </w:r>
      <w:r w:rsidRPr="00B25F2A" w:rsidR="00B25F2A">
        <w:t>Family Month</w:t>
      </w:r>
      <w:r w:rsidR="00B25F2A">
        <w:t>”</w:t>
      </w:r>
      <w:r w:rsidRPr="00B25F2A" w:rsidR="00B25F2A">
        <w:t xml:space="preserve"> and</w:t>
      </w:r>
      <w:r w:rsidR="00254593">
        <w:t xml:space="preserve"> join with the citizens of South Carolina to</w:t>
      </w:r>
      <w:r w:rsidRPr="00B25F2A" w:rsidR="00B25F2A">
        <w:t xml:space="preserve"> commend the noble endeavors of those who seek to protect and strengthen the traditional values of our </w:t>
      </w:r>
      <w:r w:rsidR="00254593">
        <w:t>S</w:t>
      </w:r>
      <w:r w:rsidRPr="00B25F2A" w:rsidR="00B25F2A">
        <w:t>tate and country.</w:t>
      </w:r>
    </w:p>
    <w:p w:rsidRPr="008A567B" w:rsidR="00B9052D" w:rsidP="00386AE9" w:rsidRDefault="00B25F2A" w14:paraId="48DB32E8" w14:textId="5D1539EB">
      <w:pPr>
        <w:pStyle w:val="scresolutionbody"/>
      </w:pPr>
      <w:bookmarkStart w:name="up_d14b5bd44" w:id="11"/>
      <w:r>
        <w:t xml:space="preserve"> </w:t>
      </w:r>
      <w:bookmarkEnd w:id="11"/>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60C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EDCF21E" w:rsidR="005955A6" w:rsidRDefault="001A2C0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7144">
          <w:t>LC-0378HA-HA26.docx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759C"/>
    <w:rsid w:val="000218A8"/>
    <w:rsid w:val="00032C17"/>
    <w:rsid w:val="00032E86"/>
    <w:rsid w:val="00036613"/>
    <w:rsid w:val="00046351"/>
    <w:rsid w:val="00097234"/>
    <w:rsid w:val="00097C23"/>
    <w:rsid w:val="000A53B4"/>
    <w:rsid w:val="000A641D"/>
    <w:rsid w:val="000D1C4F"/>
    <w:rsid w:val="000E0100"/>
    <w:rsid w:val="000E1785"/>
    <w:rsid w:val="000F045E"/>
    <w:rsid w:val="000F1901"/>
    <w:rsid w:val="000F2E49"/>
    <w:rsid w:val="000F40FA"/>
    <w:rsid w:val="001007F4"/>
    <w:rsid w:val="001035F1"/>
    <w:rsid w:val="00104752"/>
    <w:rsid w:val="0010776B"/>
    <w:rsid w:val="00110EDC"/>
    <w:rsid w:val="00111693"/>
    <w:rsid w:val="00115FB0"/>
    <w:rsid w:val="00127FDC"/>
    <w:rsid w:val="00133E66"/>
    <w:rsid w:val="001435A3"/>
    <w:rsid w:val="00146ED3"/>
    <w:rsid w:val="00151044"/>
    <w:rsid w:val="00152E12"/>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4593"/>
    <w:rsid w:val="0025541D"/>
    <w:rsid w:val="00275D16"/>
    <w:rsid w:val="002812F8"/>
    <w:rsid w:val="00284AAE"/>
    <w:rsid w:val="002A3211"/>
    <w:rsid w:val="002B0837"/>
    <w:rsid w:val="002D241B"/>
    <w:rsid w:val="002D55D2"/>
    <w:rsid w:val="002E5912"/>
    <w:rsid w:val="002F3C96"/>
    <w:rsid w:val="002F4473"/>
    <w:rsid w:val="00301B21"/>
    <w:rsid w:val="00315D10"/>
    <w:rsid w:val="003213C6"/>
    <w:rsid w:val="00325348"/>
    <w:rsid w:val="0032732C"/>
    <w:rsid w:val="00336AD0"/>
    <w:rsid w:val="00347376"/>
    <w:rsid w:val="00360CA0"/>
    <w:rsid w:val="0037079A"/>
    <w:rsid w:val="003712A2"/>
    <w:rsid w:val="00386AE9"/>
    <w:rsid w:val="003A4798"/>
    <w:rsid w:val="003A4F41"/>
    <w:rsid w:val="003C1D43"/>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30A69"/>
    <w:rsid w:val="00545593"/>
    <w:rsid w:val="00545C09"/>
    <w:rsid w:val="00551C74"/>
    <w:rsid w:val="00556EBF"/>
    <w:rsid w:val="0055760A"/>
    <w:rsid w:val="00565484"/>
    <w:rsid w:val="00574EC5"/>
    <w:rsid w:val="0057560B"/>
    <w:rsid w:val="00576615"/>
    <w:rsid w:val="00577C6C"/>
    <w:rsid w:val="005834ED"/>
    <w:rsid w:val="00591EDD"/>
    <w:rsid w:val="005955A6"/>
    <w:rsid w:val="00597B6E"/>
    <w:rsid w:val="005A62FE"/>
    <w:rsid w:val="005A6BD8"/>
    <w:rsid w:val="005C2FE2"/>
    <w:rsid w:val="005C7500"/>
    <w:rsid w:val="005E2BC9"/>
    <w:rsid w:val="005F6903"/>
    <w:rsid w:val="00605102"/>
    <w:rsid w:val="00611909"/>
    <w:rsid w:val="006215AA"/>
    <w:rsid w:val="00634744"/>
    <w:rsid w:val="006419F9"/>
    <w:rsid w:val="006601F4"/>
    <w:rsid w:val="00666E48"/>
    <w:rsid w:val="00681C97"/>
    <w:rsid w:val="00685C84"/>
    <w:rsid w:val="006913C9"/>
    <w:rsid w:val="0069470D"/>
    <w:rsid w:val="006B2EA0"/>
    <w:rsid w:val="006B6D32"/>
    <w:rsid w:val="006C05B4"/>
    <w:rsid w:val="006D2ACA"/>
    <w:rsid w:val="006D58AA"/>
    <w:rsid w:val="006D65AC"/>
    <w:rsid w:val="006E6997"/>
    <w:rsid w:val="007070AD"/>
    <w:rsid w:val="00730DAD"/>
    <w:rsid w:val="00734F00"/>
    <w:rsid w:val="00736959"/>
    <w:rsid w:val="007465E9"/>
    <w:rsid w:val="00776E76"/>
    <w:rsid w:val="00781DF8"/>
    <w:rsid w:val="00787728"/>
    <w:rsid w:val="007917CE"/>
    <w:rsid w:val="007A1AE8"/>
    <w:rsid w:val="007A2167"/>
    <w:rsid w:val="007A70AE"/>
    <w:rsid w:val="007E01B6"/>
    <w:rsid w:val="007F6D64"/>
    <w:rsid w:val="007F7D1C"/>
    <w:rsid w:val="00800D17"/>
    <w:rsid w:val="0080793D"/>
    <w:rsid w:val="008362E8"/>
    <w:rsid w:val="0085786E"/>
    <w:rsid w:val="008833A1"/>
    <w:rsid w:val="008A1768"/>
    <w:rsid w:val="008A489F"/>
    <w:rsid w:val="008A4E84"/>
    <w:rsid w:val="008A567B"/>
    <w:rsid w:val="008A6483"/>
    <w:rsid w:val="008B4AC4"/>
    <w:rsid w:val="008B7957"/>
    <w:rsid w:val="008C1057"/>
    <w:rsid w:val="008C145E"/>
    <w:rsid w:val="008D05D1"/>
    <w:rsid w:val="008E1DCA"/>
    <w:rsid w:val="008F0F33"/>
    <w:rsid w:val="008F4429"/>
    <w:rsid w:val="009059FF"/>
    <w:rsid w:val="0094021A"/>
    <w:rsid w:val="0095109A"/>
    <w:rsid w:val="00956C29"/>
    <w:rsid w:val="009809D0"/>
    <w:rsid w:val="0099611E"/>
    <w:rsid w:val="009B44AF"/>
    <w:rsid w:val="009C6A0B"/>
    <w:rsid w:val="009C7137"/>
    <w:rsid w:val="009F0C77"/>
    <w:rsid w:val="009F4DD1"/>
    <w:rsid w:val="00A02543"/>
    <w:rsid w:val="00A41684"/>
    <w:rsid w:val="00A477AA"/>
    <w:rsid w:val="00A50395"/>
    <w:rsid w:val="00A64E80"/>
    <w:rsid w:val="00A67144"/>
    <w:rsid w:val="00A72BCD"/>
    <w:rsid w:val="00A74015"/>
    <w:rsid w:val="00A741D9"/>
    <w:rsid w:val="00A833AB"/>
    <w:rsid w:val="00A83EDC"/>
    <w:rsid w:val="00A9569D"/>
    <w:rsid w:val="00A9741D"/>
    <w:rsid w:val="00AB1959"/>
    <w:rsid w:val="00AB2CC0"/>
    <w:rsid w:val="00AC34A2"/>
    <w:rsid w:val="00AC7080"/>
    <w:rsid w:val="00AD1C9A"/>
    <w:rsid w:val="00AD4B17"/>
    <w:rsid w:val="00AD5948"/>
    <w:rsid w:val="00AE2603"/>
    <w:rsid w:val="00AE5C8E"/>
    <w:rsid w:val="00AF0102"/>
    <w:rsid w:val="00B25F2A"/>
    <w:rsid w:val="00B3407E"/>
    <w:rsid w:val="00B36D5A"/>
    <w:rsid w:val="00B412D4"/>
    <w:rsid w:val="00B60727"/>
    <w:rsid w:val="00B63381"/>
    <w:rsid w:val="00B644A8"/>
    <w:rsid w:val="00B6480F"/>
    <w:rsid w:val="00B64FFF"/>
    <w:rsid w:val="00B67E64"/>
    <w:rsid w:val="00B7267F"/>
    <w:rsid w:val="00B769D8"/>
    <w:rsid w:val="00B8416A"/>
    <w:rsid w:val="00B9052D"/>
    <w:rsid w:val="00B9422C"/>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0A1"/>
    <w:rsid w:val="00C71EB2"/>
    <w:rsid w:val="00C73AFC"/>
    <w:rsid w:val="00C74E9D"/>
    <w:rsid w:val="00C826DD"/>
    <w:rsid w:val="00C82FD3"/>
    <w:rsid w:val="00C831DE"/>
    <w:rsid w:val="00C86BBC"/>
    <w:rsid w:val="00C87589"/>
    <w:rsid w:val="00C92819"/>
    <w:rsid w:val="00CA7D84"/>
    <w:rsid w:val="00CB0582"/>
    <w:rsid w:val="00CB2DE0"/>
    <w:rsid w:val="00CC6B7B"/>
    <w:rsid w:val="00CD2089"/>
    <w:rsid w:val="00CE2643"/>
    <w:rsid w:val="00CE36AF"/>
    <w:rsid w:val="00CE4EE6"/>
    <w:rsid w:val="00CF63F1"/>
    <w:rsid w:val="00D3035C"/>
    <w:rsid w:val="00D4291B"/>
    <w:rsid w:val="00D62528"/>
    <w:rsid w:val="00D6394E"/>
    <w:rsid w:val="00D66B80"/>
    <w:rsid w:val="00D73A67"/>
    <w:rsid w:val="00D8028D"/>
    <w:rsid w:val="00D970A9"/>
    <w:rsid w:val="00DC47B1"/>
    <w:rsid w:val="00DF2DD4"/>
    <w:rsid w:val="00DF3845"/>
    <w:rsid w:val="00DF64D9"/>
    <w:rsid w:val="00E1282A"/>
    <w:rsid w:val="00E32D96"/>
    <w:rsid w:val="00E41911"/>
    <w:rsid w:val="00E42AB8"/>
    <w:rsid w:val="00E44B57"/>
    <w:rsid w:val="00E61B14"/>
    <w:rsid w:val="00E848B1"/>
    <w:rsid w:val="00E92EEF"/>
    <w:rsid w:val="00E95852"/>
    <w:rsid w:val="00E967A7"/>
    <w:rsid w:val="00E97571"/>
    <w:rsid w:val="00EB77C2"/>
    <w:rsid w:val="00EF094E"/>
    <w:rsid w:val="00EF2368"/>
    <w:rsid w:val="00EF2A33"/>
    <w:rsid w:val="00F24442"/>
    <w:rsid w:val="00F3245B"/>
    <w:rsid w:val="00F50AE3"/>
    <w:rsid w:val="00F655B7"/>
    <w:rsid w:val="00F656BA"/>
    <w:rsid w:val="00F66A78"/>
    <w:rsid w:val="00F67CF1"/>
    <w:rsid w:val="00F728AA"/>
    <w:rsid w:val="00F8202C"/>
    <w:rsid w:val="00F83975"/>
    <w:rsid w:val="00F840F0"/>
    <w:rsid w:val="00FB0D0D"/>
    <w:rsid w:val="00FB43B4"/>
    <w:rsid w:val="00FB6B0B"/>
    <w:rsid w:val="00FC184F"/>
    <w:rsid w:val="00FE065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264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643"/>
    <w:rPr>
      <w:rFonts w:eastAsia="Times New Roman" w:cs="Times New Roman"/>
      <w:b/>
      <w:sz w:val="30"/>
      <w:szCs w:val="20"/>
    </w:rPr>
  </w:style>
  <w:style w:type="paragraph" w:styleId="Header">
    <w:name w:val="header"/>
    <w:basedOn w:val="Normal"/>
    <w:link w:val="HeaderChar"/>
    <w:uiPriority w:val="99"/>
    <w:unhideWhenUsed/>
    <w:rsid w:val="00CE2643"/>
    <w:pPr>
      <w:tabs>
        <w:tab w:val="center" w:pos="4320"/>
        <w:tab w:val="right" w:pos="8640"/>
      </w:tabs>
    </w:pPr>
  </w:style>
  <w:style w:type="character" w:customStyle="1" w:styleId="HeaderChar">
    <w:name w:val="Header Char"/>
    <w:basedOn w:val="DefaultParagraphFont"/>
    <w:link w:val="Header"/>
    <w:uiPriority w:val="99"/>
    <w:rsid w:val="00CE2643"/>
    <w:rPr>
      <w:rFonts w:eastAsia="Times New Roman" w:cs="Times New Roman"/>
      <w:szCs w:val="20"/>
    </w:rPr>
  </w:style>
  <w:style w:type="paragraph" w:styleId="Footer">
    <w:name w:val="footer"/>
    <w:basedOn w:val="Normal"/>
    <w:link w:val="FooterChar"/>
    <w:uiPriority w:val="99"/>
    <w:unhideWhenUsed/>
    <w:rsid w:val="00CE2643"/>
    <w:pPr>
      <w:tabs>
        <w:tab w:val="center" w:pos="4680"/>
        <w:tab w:val="right" w:pos="9360"/>
      </w:tabs>
    </w:pPr>
  </w:style>
  <w:style w:type="character" w:customStyle="1" w:styleId="FooterChar">
    <w:name w:val="Footer Char"/>
    <w:basedOn w:val="DefaultParagraphFont"/>
    <w:link w:val="Footer"/>
    <w:uiPriority w:val="99"/>
    <w:rsid w:val="00CE2643"/>
    <w:rPr>
      <w:rFonts w:eastAsia="Times New Roman" w:cs="Times New Roman"/>
      <w:szCs w:val="20"/>
    </w:rPr>
  </w:style>
  <w:style w:type="character" w:styleId="PageNumber">
    <w:name w:val="page number"/>
    <w:basedOn w:val="DefaultParagraphFont"/>
    <w:uiPriority w:val="99"/>
    <w:semiHidden/>
    <w:unhideWhenUsed/>
    <w:rsid w:val="00CE2643"/>
  </w:style>
  <w:style w:type="character" w:styleId="LineNumber">
    <w:name w:val="line number"/>
    <w:basedOn w:val="DefaultParagraphFont"/>
    <w:uiPriority w:val="99"/>
    <w:semiHidden/>
    <w:unhideWhenUsed/>
    <w:rsid w:val="00CE2643"/>
  </w:style>
  <w:style w:type="paragraph" w:customStyle="1" w:styleId="BillDots">
    <w:name w:val="Bill Dots"/>
    <w:basedOn w:val="Normal"/>
    <w:qFormat/>
    <w:rsid w:val="00CE26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2643"/>
    <w:pPr>
      <w:tabs>
        <w:tab w:val="right" w:pos="5904"/>
      </w:tabs>
    </w:pPr>
  </w:style>
  <w:style w:type="paragraph" w:styleId="BalloonText">
    <w:name w:val="Balloon Text"/>
    <w:basedOn w:val="Normal"/>
    <w:link w:val="BalloonTextChar"/>
    <w:uiPriority w:val="99"/>
    <w:semiHidden/>
    <w:unhideWhenUsed/>
    <w:rsid w:val="00CE2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643"/>
    <w:rPr>
      <w:rFonts w:ascii="Segoe UI" w:eastAsia="Times New Roman" w:hAnsi="Segoe UI" w:cs="Segoe UI"/>
      <w:sz w:val="18"/>
      <w:szCs w:val="18"/>
    </w:rPr>
  </w:style>
  <w:style w:type="paragraph" w:styleId="ListParagraph">
    <w:name w:val="List Paragraph"/>
    <w:basedOn w:val="Normal"/>
    <w:uiPriority w:val="34"/>
    <w:qFormat/>
    <w:rsid w:val="00CE2643"/>
    <w:pPr>
      <w:ind w:left="720"/>
      <w:contextualSpacing/>
    </w:pPr>
  </w:style>
  <w:style w:type="paragraph" w:customStyle="1" w:styleId="scbillheader">
    <w:name w:val="sc_bill_header"/>
    <w:qFormat/>
    <w:rsid w:val="00CE2643"/>
    <w:pPr>
      <w:widowControl w:val="0"/>
      <w:suppressAutoHyphens/>
      <w:spacing w:after="0" w:line="240" w:lineRule="auto"/>
      <w:jc w:val="center"/>
    </w:pPr>
    <w:rPr>
      <w:b/>
      <w:caps/>
      <w:sz w:val="30"/>
    </w:rPr>
  </w:style>
  <w:style w:type="paragraph" w:customStyle="1" w:styleId="schouseresolutionbythis">
    <w:name w:val="sc_house_resolution_by_this"/>
    <w:qFormat/>
    <w:rsid w:val="00CE2643"/>
    <w:pPr>
      <w:widowControl w:val="0"/>
      <w:suppressAutoHyphens/>
      <w:spacing w:after="0" w:line="240" w:lineRule="auto"/>
      <w:jc w:val="both"/>
    </w:pPr>
  </w:style>
  <w:style w:type="paragraph" w:customStyle="1" w:styleId="schouseresolutionclippageattorney">
    <w:name w:val="sc_house_resolution_clip_page_attorney"/>
    <w:qFormat/>
    <w:rsid w:val="00CE26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26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26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26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26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26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26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264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E2643"/>
    <w:pPr>
      <w:widowControl w:val="0"/>
      <w:suppressAutoHyphens/>
      <w:spacing w:after="0" w:line="240" w:lineRule="auto"/>
      <w:jc w:val="both"/>
    </w:pPr>
  </w:style>
  <w:style w:type="paragraph" w:customStyle="1" w:styleId="schouseresolutionemptyline">
    <w:name w:val="sc_house_resolution_empty_line"/>
    <w:qFormat/>
    <w:rsid w:val="00CE2643"/>
    <w:pPr>
      <w:widowControl w:val="0"/>
      <w:suppressAutoHyphens/>
      <w:spacing w:after="0" w:line="240" w:lineRule="auto"/>
      <w:jc w:val="both"/>
    </w:pPr>
  </w:style>
  <w:style w:type="paragraph" w:customStyle="1" w:styleId="schouseresolutionfurtherresolved">
    <w:name w:val="sc_house_resolution_further_resolved"/>
    <w:qFormat/>
    <w:rsid w:val="00CE2643"/>
    <w:pPr>
      <w:widowControl w:val="0"/>
      <w:suppressAutoHyphens/>
      <w:spacing w:after="0" w:line="240" w:lineRule="auto"/>
      <w:jc w:val="both"/>
    </w:pPr>
  </w:style>
  <w:style w:type="paragraph" w:customStyle="1" w:styleId="schouseresolutionheader">
    <w:name w:val="sc_house_resolution_header"/>
    <w:qFormat/>
    <w:rsid w:val="00CE26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26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26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2643"/>
    <w:pPr>
      <w:widowControl w:val="0"/>
      <w:suppressLineNumbers/>
      <w:suppressAutoHyphens/>
      <w:jc w:val="left"/>
    </w:pPr>
    <w:rPr>
      <w:b/>
    </w:rPr>
  </w:style>
  <w:style w:type="paragraph" w:customStyle="1" w:styleId="schouseresolutionjackettitle">
    <w:name w:val="sc_house_resolution_jacket_title"/>
    <w:qFormat/>
    <w:rsid w:val="00CE26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2643"/>
    <w:pPr>
      <w:widowControl w:val="0"/>
      <w:suppressAutoHyphens/>
      <w:spacing w:after="0" w:line="360" w:lineRule="auto"/>
      <w:jc w:val="both"/>
    </w:pPr>
  </w:style>
  <w:style w:type="paragraph" w:customStyle="1" w:styleId="scresolutionwhereas">
    <w:name w:val="sc_resolution_whereas"/>
    <w:qFormat/>
    <w:rsid w:val="00CE2643"/>
    <w:pPr>
      <w:widowControl w:val="0"/>
      <w:suppressAutoHyphens/>
      <w:spacing w:after="0" w:line="360" w:lineRule="auto"/>
      <w:jc w:val="both"/>
    </w:pPr>
  </w:style>
  <w:style w:type="paragraph" w:customStyle="1" w:styleId="schouseresolutionxx">
    <w:name w:val="sc_house_resolution_xx"/>
    <w:qFormat/>
    <w:rsid w:val="00CE2643"/>
    <w:pPr>
      <w:widowControl w:val="0"/>
      <w:suppressAutoHyphens/>
      <w:spacing w:after="0" w:line="240" w:lineRule="auto"/>
      <w:jc w:val="center"/>
    </w:pPr>
  </w:style>
  <w:style w:type="paragraph" w:customStyle="1" w:styleId="scconresoattyda">
    <w:name w:val="sc_con_reso_atty_da"/>
    <w:qFormat/>
    <w:rsid w:val="00CE26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26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E264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E2643"/>
    <w:pPr>
      <w:widowControl w:val="0"/>
      <w:suppressAutoHyphens/>
      <w:spacing w:after="0" w:line="360" w:lineRule="auto"/>
      <w:jc w:val="both"/>
    </w:pPr>
  </w:style>
  <w:style w:type="paragraph" w:customStyle="1" w:styleId="scresolutionemptyline">
    <w:name w:val="sc_resolution_empty_line"/>
    <w:qFormat/>
    <w:rsid w:val="00CE2643"/>
    <w:pPr>
      <w:widowControl w:val="0"/>
      <w:suppressAutoHyphens/>
      <w:spacing w:after="0" w:line="240" w:lineRule="auto"/>
      <w:jc w:val="both"/>
    </w:pPr>
  </w:style>
  <w:style w:type="paragraph" w:customStyle="1" w:styleId="scresolutionfooter">
    <w:name w:val="sc_resolution_footer"/>
    <w:link w:val="scresolutionfooterChar"/>
    <w:qFormat/>
    <w:rsid w:val="00CE26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2643"/>
    <w:rPr>
      <w:rFonts w:eastAsia="Times New Roman" w:cs="Times New Roman"/>
      <w:szCs w:val="20"/>
    </w:rPr>
  </w:style>
  <w:style w:type="paragraph" w:customStyle="1" w:styleId="scresolutionheader">
    <w:name w:val="sc_resolution_header"/>
    <w:qFormat/>
    <w:rsid w:val="00CE2643"/>
    <w:pPr>
      <w:widowControl w:val="0"/>
      <w:suppressAutoHyphens/>
      <w:spacing w:after="0" w:line="240" w:lineRule="auto"/>
      <w:jc w:val="center"/>
    </w:pPr>
    <w:rPr>
      <w:b/>
      <w:caps/>
      <w:sz w:val="30"/>
    </w:rPr>
  </w:style>
  <w:style w:type="paragraph" w:customStyle="1" w:styleId="scresolutiontitle">
    <w:name w:val="sc_resolution_title"/>
    <w:qFormat/>
    <w:rsid w:val="00CE2643"/>
    <w:pPr>
      <w:widowControl w:val="0"/>
      <w:suppressAutoHyphens/>
      <w:spacing w:after="0" w:line="240" w:lineRule="auto"/>
      <w:jc w:val="both"/>
    </w:pPr>
    <w:rPr>
      <w:caps/>
    </w:rPr>
  </w:style>
  <w:style w:type="paragraph" w:customStyle="1" w:styleId="scresolutionxx">
    <w:name w:val="sc_resolution_xx"/>
    <w:qFormat/>
    <w:rsid w:val="00CE2643"/>
    <w:pPr>
      <w:widowControl w:val="0"/>
      <w:suppressAutoHyphens/>
      <w:spacing w:after="0" w:line="240" w:lineRule="auto"/>
      <w:jc w:val="center"/>
    </w:pPr>
  </w:style>
  <w:style w:type="character" w:customStyle="1" w:styleId="scsenateclippagepath">
    <w:name w:val="sc_senate_clip_page_path"/>
    <w:uiPriority w:val="1"/>
    <w:qFormat/>
    <w:rsid w:val="00CE2643"/>
    <w:rPr>
      <w:rFonts w:ascii="Times New Roman" w:hAnsi="Times New Roman"/>
      <w:caps/>
      <w:smallCaps w:val="0"/>
      <w:sz w:val="22"/>
    </w:rPr>
  </w:style>
  <w:style w:type="paragraph" w:customStyle="1" w:styleId="scsenateresolutionclippagebottom">
    <w:name w:val="sc_senate_resolution_clip_page_bottom"/>
    <w:qFormat/>
    <w:rsid w:val="00CE26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2643"/>
    <w:pPr>
      <w:widowControl w:val="0"/>
      <w:suppressLineNumbers/>
      <w:suppressAutoHyphens/>
    </w:pPr>
  </w:style>
  <w:style w:type="paragraph" w:customStyle="1" w:styleId="scsenateresolutionclippagerepdocumentname">
    <w:name w:val="sc_senate_resolution_clip_page_rep_document_name"/>
    <w:qFormat/>
    <w:rsid w:val="00CE26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264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E2643"/>
    <w:rPr>
      <w:color w:val="808080"/>
    </w:rPr>
  </w:style>
  <w:style w:type="paragraph" w:customStyle="1" w:styleId="scbillfooter">
    <w:name w:val="sc_bill_footer"/>
    <w:qFormat/>
    <w:rsid w:val="00CE264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E2643"/>
    <w:pPr>
      <w:widowControl w:val="0"/>
      <w:suppressAutoHyphens/>
      <w:spacing w:after="0" w:line="360" w:lineRule="auto"/>
      <w:jc w:val="both"/>
    </w:pPr>
  </w:style>
  <w:style w:type="paragraph" w:customStyle="1" w:styleId="scdraftheader">
    <w:name w:val="sc_draft_header"/>
    <w:qFormat/>
    <w:rsid w:val="00CE2643"/>
    <w:pPr>
      <w:widowControl w:val="0"/>
      <w:suppressAutoHyphens/>
      <w:spacing w:after="0" w:line="240" w:lineRule="auto"/>
    </w:pPr>
  </w:style>
  <w:style w:type="paragraph" w:customStyle="1" w:styleId="scemptyline">
    <w:name w:val="sc_empty_line"/>
    <w:qFormat/>
    <w:rsid w:val="00CE2643"/>
    <w:pPr>
      <w:widowControl w:val="0"/>
      <w:suppressAutoHyphens/>
      <w:spacing w:after="0" w:line="360" w:lineRule="auto"/>
      <w:jc w:val="both"/>
    </w:pPr>
  </w:style>
  <w:style w:type="paragraph" w:customStyle="1" w:styleId="scemptylineheader">
    <w:name w:val="sc_emptyline_header"/>
    <w:qFormat/>
    <w:rsid w:val="00CE2643"/>
    <w:pPr>
      <w:widowControl w:val="0"/>
      <w:suppressAutoHyphens/>
      <w:spacing w:after="0" w:line="240" w:lineRule="auto"/>
      <w:jc w:val="both"/>
    </w:pPr>
  </w:style>
  <w:style w:type="character" w:customStyle="1" w:styleId="scstrike">
    <w:name w:val="sc_strike"/>
    <w:uiPriority w:val="1"/>
    <w:qFormat/>
    <w:rsid w:val="00CE2643"/>
    <w:rPr>
      <w:strike/>
      <w:dstrike w:val="0"/>
    </w:rPr>
  </w:style>
  <w:style w:type="character" w:customStyle="1" w:styleId="scstrikeblue">
    <w:name w:val="sc_strike_blue"/>
    <w:uiPriority w:val="1"/>
    <w:qFormat/>
    <w:rsid w:val="00CE2643"/>
    <w:rPr>
      <w:strike/>
      <w:dstrike w:val="0"/>
      <w:color w:val="0070C0"/>
    </w:rPr>
  </w:style>
  <w:style w:type="character" w:customStyle="1" w:styleId="scstrikebluenoncodified">
    <w:name w:val="sc_strike_blue_non_codified"/>
    <w:uiPriority w:val="1"/>
    <w:qFormat/>
    <w:rsid w:val="00CE2643"/>
    <w:rPr>
      <w:strike/>
      <w:dstrike w:val="0"/>
      <w:color w:val="0070C0"/>
      <w:lang w:val="en-US"/>
    </w:rPr>
  </w:style>
  <w:style w:type="character" w:customStyle="1" w:styleId="scstrikered">
    <w:name w:val="sc_strike_red"/>
    <w:uiPriority w:val="1"/>
    <w:qFormat/>
    <w:rsid w:val="00CE2643"/>
    <w:rPr>
      <w:strike/>
      <w:dstrike w:val="0"/>
      <w:color w:val="FF0000"/>
    </w:rPr>
  </w:style>
  <w:style w:type="character" w:customStyle="1" w:styleId="scstrikerednoncodified">
    <w:name w:val="sc_strike_red_non_codified"/>
    <w:uiPriority w:val="1"/>
    <w:qFormat/>
    <w:rsid w:val="00CE2643"/>
    <w:rPr>
      <w:strike/>
      <w:dstrike w:val="0"/>
      <w:color w:val="FF0000"/>
    </w:rPr>
  </w:style>
  <w:style w:type="paragraph" w:customStyle="1" w:styleId="sctablecodifiedsection">
    <w:name w:val="sc_table_codified_section"/>
    <w:qFormat/>
    <w:rsid w:val="00CE2643"/>
    <w:pPr>
      <w:widowControl w:val="0"/>
      <w:suppressAutoHyphens/>
      <w:spacing w:after="0" w:line="360" w:lineRule="auto"/>
    </w:pPr>
  </w:style>
  <w:style w:type="paragraph" w:customStyle="1" w:styleId="sctableln">
    <w:name w:val="sc_table_ln"/>
    <w:qFormat/>
    <w:rsid w:val="00CE2643"/>
    <w:pPr>
      <w:widowControl w:val="0"/>
      <w:suppressAutoHyphens/>
      <w:spacing w:after="0" w:line="360" w:lineRule="auto"/>
      <w:jc w:val="right"/>
    </w:pPr>
  </w:style>
  <w:style w:type="paragraph" w:customStyle="1" w:styleId="sctablenoncodifiedsection">
    <w:name w:val="sc_table_non_codified_section"/>
    <w:qFormat/>
    <w:rsid w:val="00CE2643"/>
    <w:pPr>
      <w:widowControl w:val="0"/>
      <w:suppressAutoHyphens/>
      <w:spacing w:after="0" w:line="360" w:lineRule="auto"/>
    </w:pPr>
  </w:style>
  <w:style w:type="paragraph" w:customStyle="1" w:styleId="scnowthereforebold">
    <w:name w:val="sc_now_therefore_bold"/>
    <w:uiPriority w:val="1"/>
    <w:qFormat/>
    <w:rsid w:val="00CE2643"/>
    <w:pPr>
      <w:widowControl w:val="0"/>
      <w:suppressAutoHyphens/>
      <w:spacing w:after="0" w:line="480" w:lineRule="auto"/>
    </w:pPr>
    <w:rPr>
      <w:rFonts w:eastAsia="Calibri" w:cs="Times New Roman"/>
    </w:rPr>
  </w:style>
  <w:style w:type="paragraph" w:customStyle="1" w:styleId="scbillsiglines">
    <w:name w:val="sc_bill_sig_lines"/>
    <w:qFormat/>
    <w:rsid w:val="00CE264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E2643"/>
    <w:pPr>
      <w:widowControl w:val="0"/>
      <w:suppressAutoHyphens/>
      <w:spacing w:after="0" w:line="240" w:lineRule="auto"/>
      <w:jc w:val="center"/>
    </w:pPr>
  </w:style>
  <w:style w:type="character" w:customStyle="1" w:styleId="scinsertblue">
    <w:name w:val="sc_insert_blue"/>
    <w:uiPriority w:val="1"/>
    <w:qFormat/>
    <w:rsid w:val="00CE26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2643"/>
    <w:rPr>
      <w:caps w:val="0"/>
      <w:smallCaps w:val="0"/>
      <w:strike w:val="0"/>
      <w:dstrike w:val="0"/>
      <w:vanish w:val="0"/>
      <w:color w:val="0070C0"/>
      <w:u w:val="none"/>
      <w:vertAlign w:val="baseline"/>
    </w:rPr>
  </w:style>
  <w:style w:type="character" w:customStyle="1" w:styleId="scinsert">
    <w:name w:val="sc_insert"/>
    <w:uiPriority w:val="1"/>
    <w:qFormat/>
    <w:rsid w:val="00CE2643"/>
    <w:rPr>
      <w:caps w:val="0"/>
      <w:smallCaps w:val="0"/>
      <w:strike w:val="0"/>
      <w:dstrike w:val="0"/>
      <w:vanish w:val="0"/>
      <w:u w:val="single"/>
      <w:vertAlign w:val="baseline"/>
    </w:rPr>
  </w:style>
  <w:style w:type="character" w:customStyle="1" w:styleId="scinsertred">
    <w:name w:val="sc_insert_red"/>
    <w:uiPriority w:val="1"/>
    <w:qFormat/>
    <w:rsid w:val="00CE26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2643"/>
    <w:rPr>
      <w:caps w:val="0"/>
      <w:smallCaps w:val="0"/>
      <w:strike w:val="0"/>
      <w:dstrike w:val="0"/>
      <w:vanish w:val="0"/>
      <w:color w:val="FF0000"/>
      <w:u w:val="none"/>
      <w:vertAlign w:val="baseline"/>
    </w:rPr>
  </w:style>
  <w:style w:type="character" w:customStyle="1" w:styleId="scamendhouse">
    <w:name w:val="sc_amend_house"/>
    <w:uiPriority w:val="1"/>
    <w:qFormat/>
    <w:rsid w:val="00CE2643"/>
    <w:rPr>
      <w:bdr w:val="none" w:sz="0" w:space="0" w:color="auto"/>
      <w:shd w:val="clear" w:color="auto" w:fill="FDE9D9" w:themeFill="accent6" w:themeFillTint="33"/>
    </w:rPr>
  </w:style>
  <w:style w:type="character" w:customStyle="1" w:styleId="scamendsenate">
    <w:name w:val="sc_amend_senate"/>
    <w:uiPriority w:val="1"/>
    <w:qFormat/>
    <w:rsid w:val="00CE264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E2643"/>
    <w:pPr>
      <w:spacing w:after="0" w:line="240" w:lineRule="auto"/>
    </w:pPr>
    <w:rPr>
      <w:i/>
    </w:rPr>
  </w:style>
  <w:style w:type="paragraph" w:customStyle="1" w:styleId="sccoversheetsenate">
    <w:name w:val="sc_coversheet_senate"/>
    <w:qFormat/>
    <w:rsid w:val="00CE264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4&amp;session=126&amp;summary=B" TargetMode="External" Id="R6e8b26044ed4420e" /><Relationship Type="http://schemas.openxmlformats.org/officeDocument/2006/relationships/hyperlink" Target="https://www.scstatehouse.gov/sess126_2025-2026/prever/5584_20260423.docx" TargetMode="External" Id="Rd5768eaeb5684f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65484"/>
    <w:rsid w:val="00591B1E"/>
    <w:rsid w:val="0070758B"/>
    <w:rsid w:val="00767F3F"/>
    <w:rsid w:val="008679A5"/>
    <w:rsid w:val="008A0DC7"/>
    <w:rsid w:val="008B6DEB"/>
    <w:rsid w:val="00923B72"/>
    <w:rsid w:val="00933812"/>
    <w:rsid w:val="00983571"/>
    <w:rsid w:val="00A17AE2"/>
    <w:rsid w:val="00AD5948"/>
    <w:rsid w:val="00B32D1D"/>
    <w:rsid w:val="00B961CE"/>
    <w:rsid w:val="00C86BBC"/>
    <w:rsid w:val="00C87589"/>
    <w:rsid w:val="00D36FFC"/>
    <w:rsid w:val="00D41BDA"/>
    <w:rsid w:val="00D76641"/>
    <w:rsid w:val="00D933DA"/>
    <w:rsid w:val="00E11E71"/>
    <w:rsid w:val="00EB77C2"/>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2363125f-8c6e-4ade-a952-06729a4541f1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63d1ab76-0650-4206-b1f9-5931a84b8879</T_BILL_REQUEST_REQUEST>
  <T_BILL_R_ORIGINALDRAFT>982e3186-5419-4381-99f4-3ddd67dafd81</T_BILL_R_ORIGINALDRAFT>
  <T_BILL_SPONSOR_SPONSOR>ba8bd38d-a7d1-410c-8160-21ae1b5c1884</T_BILL_SPONSOR_SPONSOR>
  <T_BILL_T_BILLNAME>[5584]</T_BILL_T_BILLNAME>
  <T_BILL_T_BILLNUMBER>5584</T_BILL_T_BILLNUMBER>
  <T_BILL_T_BILLTITLE>TO designate the month of June 2026 as “Family Month” and join with the citizens of South Carolina to commend the noble endeavors of those who seek to protect and strengthen the traditional values of our state and country.</T_BILL_T_BILLTITLE>
  <T_BILL_T_CHAMBER>house</T_BILL_T_CHAMBER>
  <T_BILL_T_FILENAME> </T_BILL_T_FILENAME>
  <T_BILL_T_LEGTYPE>concurrent_resolution</T_BILL_T_LEGTYPE>
  <T_BILL_T_RATNUMBERSTRING>HNone</T_BILL_T_RATNUMBERSTRING>
  <T_BILL_T_SUBJECT>Family Month</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6E50-88B3-4F42-A15F-B9CB5AA98C9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2026-04-16T18:04:00Z</cp:lastPrinted>
  <dcterms:created xsi:type="dcterms:W3CDTF">2026-04-16T18:50:00Z</dcterms:created>
  <dcterms:modified xsi:type="dcterms:W3CDTF">2026-04-16T18:50:00Z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