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LC-0741WAB-WAB26.docx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 xml:space="preserve">Introduced in the Senate on April 23, 2026</w:t>
      </w:r>
    </w:p>
    <w:p>
      <w:pPr>
        <w:widowControl w:val="false"/>
        <w:spacing w:after="0"/>
        <w:jc w:val="left"/>
      </w:pPr>
      <w:r>
        <w:rPr>
          <w:rFonts w:ascii="Times New Roman"/>
          <w:sz w:val="22"/>
        </w:rPr>
        <w:t xml:space="preserve">Adopted by the General Assembly on April 23, 2026</w:t>
      </w:r>
    </w:p>
    <w:p>
      <w:pPr>
        <w:widowControl w:val="false"/>
        <w:spacing w:after="0"/>
        <w:jc w:val="left"/>
      </w:pPr>
    </w:p>
    <w:p>
      <w:pPr>
        <w:widowControl w:val="false"/>
        <w:spacing w:after="0"/>
        <w:jc w:val="left"/>
      </w:pPr>
      <w:r>
        <w:rPr>
          <w:rFonts w:ascii="Times New Roman"/>
          <w:sz w:val="22"/>
        </w:rPr>
        <w:t xml:space="preserve">Summary: Mt. Hebron United Methodist Church 225th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adopted, sent to Senate
 </w:t>
      </w:r>
    </w:p>
    <w:p>
      <w:pPr>
        <w:widowControl w:val="false"/>
        <w:tabs>
          <w:tab w:val="right" w:pos="1008"/>
          <w:tab w:val="left" w:pos="1152"/>
          <w:tab w:val="left" w:pos="1872"/>
          <w:tab w:val="left" w:pos="9187"/>
        </w:tabs>
        <w:spacing w:after="0"/>
        <w:ind w:left="2088" w:hanging="2088"/>
      </w:pPr>
      <w:r>
        <w:tab/>
        <w:t>4/23/2026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436ad8fd9da34f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de5d1c7c7d4d14">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65CFD" w14:paraId="48DB32D0" w14:textId="133DAE79">
          <w:pPr>
            <w:pStyle w:val="scresolutiontitle"/>
          </w:pPr>
          <w:r w:rsidRPr="00165CFD">
            <w:t>TO HONOR AND CONGRATULATE MT. HEBRON UNITED METHODIST CHURCH OF WEST COLUMBIA ON THE OCCASION OF ITS 225TH ANNIVERSARY AND EXTEND HEARTFELT BEST WISHES FOR CONTINUED CHRISTIAN MINISTRY AND SERVICE IN THE FUTURE.</w:t>
          </w:r>
        </w:p>
      </w:sdtContent>
    </w:sdt>
    <w:p w:rsidRPr="008A567B" w:rsidR="0010776B" w:rsidP="00A477AA" w:rsidRDefault="0010776B" w14:paraId="48DB32D1" w14:textId="77777777">
      <w:pPr>
        <w:pStyle w:val="scresolutiontitle"/>
      </w:pPr>
    </w:p>
    <w:p w:rsidR="00165CFD" w:rsidP="00165CFD" w:rsidRDefault="00165CFD" w14:paraId="175CE44B" w14:textId="166F417B">
      <w:pPr>
        <w:pStyle w:val="scresolutionwhereas"/>
      </w:pPr>
      <w:bookmarkStart w:name="wa_aef4efe15" w:id="1"/>
      <w:r>
        <w:t>W</w:t>
      </w:r>
      <w:bookmarkEnd w:id="1"/>
      <w:r>
        <w:t>hereas, the members of the South Carolina General Assembly are pleased to learn that Mt. Hebron United Methodist Church of West Columbia celebrates its two</w:t>
      </w:r>
      <w:r w:rsidR="00715E81">
        <w:t xml:space="preserve"> </w:t>
      </w:r>
      <w:r>
        <w:t>hundred twenty-fifth anniversary in 2026, marking over two centuries of faithful service to Lexington County and South Carolina; and</w:t>
      </w:r>
    </w:p>
    <w:p w:rsidR="00165CFD" w:rsidP="00165CFD" w:rsidRDefault="00165CFD" w14:paraId="61AECCF6" w14:textId="77777777">
      <w:pPr>
        <w:pStyle w:val="scresolutionwhereas"/>
      </w:pPr>
    </w:p>
    <w:p w:rsidR="00165CFD" w:rsidP="00165CFD" w:rsidRDefault="00165CFD" w14:paraId="09F9F0A8" w14:textId="7DA784EB">
      <w:pPr>
        <w:pStyle w:val="scresolutionwhereas"/>
      </w:pPr>
      <w:bookmarkStart w:name="wa_30f397c73" w:id="2"/>
      <w:r>
        <w:t>W</w:t>
      </w:r>
      <w:bookmarkEnd w:id="2"/>
      <w:r>
        <w:t>hereas, for two</w:t>
      </w:r>
      <w:r w:rsidR="00715E81">
        <w:t xml:space="preserve"> </w:t>
      </w:r>
      <w:r>
        <w:t>hundred twenty-five years, Mt. Hebron United Methodist Church has been a pillar of the West Columbia community and Lexington County, serving as a spiritual home that nurtures the Christian faith across generations, welcomes all, and supports neighbors; and</w:t>
      </w:r>
    </w:p>
    <w:p w:rsidR="00165CFD" w:rsidP="00165CFD" w:rsidRDefault="00165CFD" w14:paraId="5492171A" w14:textId="77777777">
      <w:pPr>
        <w:pStyle w:val="scresolutionwhereas"/>
      </w:pPr>
    </w:p>
    <w:p w:rsidR="00165CFD" w:rsidP="00165CFD" w:rsidRDefault="00165CFD" w14:paraId="038D1186" w14:textId="77777777">
      <w:pPr>
        <w:pStyle w:val="scresolutionwhereas"/>
      </w:pPr>
      <w:bookmarkStart w:name="wa_153aadddd" w:id="3"/>
      <w:r>
        <w:t>W</w:t>
      </w:r>
      <w:bookmarkEnd w:id="3"/>
      <w:r>
        <w:t>hereas, the church was founded in 1800 by pioneer pastor the Reverend Henry Sechrist, when a Methodist congregation gathered in the home of Martin Hook and soon constructed a small log church at the “Half Way Ground” near the present-day intersection of Interstate 20 and Leaphart Road; and</w:t>
      </w:r>
    </w:p>
    <w:p w:rsidR="00165CFD" w:rsidP="00165CFD" w:rsidRDefault="00165CFD" w14:paraId="55E5E352" w14:textId="77777777">
      <w:pPr>
        <w:pStyle w:val="scresolutionwhereas"/>
      </w:pPr>
    </w:p>
    <w:p w:rsidR="00165CFD" w:rsidP="00165CFD" w:rsidRDefault="00165CFD" w14:paraId="6F4EAFFB" w14:textId="77777777">
      <w:pPr>
        <w:pStyle w:val="scresolutionwhereas"/>
      </w:pPr>
      <w:bookmarkStart w:name="wa_88e9df8ee" w:id="4"/>
      <w:r>
        <w:t>W</w:t>
      </w:r>
      <w:bookmarkEnd w:id="4"/>
      <w:r>
        <w:t>hereas, in 1837, the congregation built its first church on the present site and expanded its campus with additional buildings, including a sanctuary erected in 1907, a Sunday School annex added in 1930, and the present sanctuary completed in 1963, along with later educational, family life, and ministry facilities. The campus also includes historic Temperance Hall, built in the early 1860s by the Sons of Temperance and later restored and listed on the National Register of Historic Places, supporting the church’s fellowship and educational ministries; and</w:t>
      </w:r>
    </w:p>
    <w:p w:rsidR="00165CFD" w:rsidP="00165CFD" w:rsidRDefault="00165CFD" w14:paraId="38C21F4E" w14:textId="77777777">
      <w:pPr>
        <w:pStyle w:val="scresolutionwhereas"/>
      </w:pPr>
    </w:p>
    <w:p w:rsidR="00165CFD" w:rsidP="00165CFD" w:rsidRDefault="00165CFD" w14:paraId="0A37B534" w14:textId="77777777">
      <w:pPr>
        <w:pStyle w:val="scresolutionwhereas"/>
      </w:pPr>
      <w:bookmarkStart w:name="wa_c9082e8d7" w:id="5"/>
      <w:r>
        <w:t>W</w:t>
      </w:r>
      <w:bookmarkEnd w:id="5"/>
      <w:r>
        <w:t>hereas, today the church offers a broad ministry for all ages, including Sunday School, active children’s and youth programs, Vacation Bible School, and weekday studies and fellowship that nurture spiritual growth; and</w:t>
      </w:r>
    </w:p>
    <w:p w:rsidR="00165CFD" w:rsidP="00165CFD" w:rsidRDefault="00165CFD" w14:paraId="162F3268" w14:textId="77777777">
      <w:pPr>
        <w:pStyle w:val="scresolutionwhereas"/>
      </w:pPr>
    </w:p>
    <w:p w:rsidR="00165CFD" w:rsidP="00165CFD" w:rsidRDefault="00165CFD" w14:paraId="2BAD8132" w14:textId="77777777">
      <w:pPr>
        <w:pStyle w:val="scresolutionwhereas"/>
      </w:pPr>
      <w:bookmarkStart w:name="wa_ae095c6b2" w:id="6"/>
      <w:r>
        <w:t>W</w:t>
      </w:r>
      <w:bookmarkEnd w:id="6"/>
      <w:r>
        <w:t xml:space="preserve">hereas, the church further enriches congregational life through a vibrant music ministry and extends its outreach through United Women in Faith, the United Methodist Men, and Scouting programs, along with ministries such as the Mt. Hebron Counseling Center, Hebron Day School, and mission partnerships including Henderson Settlement, the Memory Café, and the Salkehatchie Summer Service </w:t>
      </w:r>
      <w:r>
        <w:lastRenderedPageBreak/>
        <w:t>Project; and</w:t>
      </w:r>
    </w:p>
    <w:p w:rsidR="00165CFD" w:rsidP="00165CFD" w:rsidRDefault="00165CFD" w14:paraId="3A422498" w14:textId="77777777">
      <w:pPr>
        <w:pStyle w:val="scresolutionwhereas"/>
      </w:pPr>
    </w:p>
    <w:p w:rsidR="00165CFD" w:rsidP="00165CFD" w:rsidRDefault="00165CFD" w14:paraId="1682B55C" w14:textId="77777777">
      <w:pPr>
        <w:pStyle w:val="scresolutionwhereas"/>
      </w:pPr>
      <w:bookmarkStart w:name="wa_bb5951ee2" w:id="7"/>
      <w:r>
        <w:t>W</w:t>
      </w:r>
      <w:bookmarkEnd w:id="7"/>
      <w:r>
        <w:t>hereas, through faith in Christ and steadfast perseverance, the church remains resilient and continues to flourish in its mission of worship, discipleship, and service; and</w:t>
      </w:r>
    </w:p>
    <w:p w:rsidR="00165CFD" w:rsidP="00165CFD" w:rsidRDefault="00165CFD" w14:paraId="2F74519B" w14:textId="77777777">
      <w:pPr>
        <w:pStyle w:val="scresolutionwhereas"/>
      </w:pPr>
    </w:p>
    <w:p w:rsidR="00685C84" w:rsidP="00165CFD" w:rsidRDefault="00165CFD" w14:paraId="12D60B95" w14:textId="4FD0DA5D">
      <w:pPr>
        <w:pStyle w:val="scresolutionwhereas"/>
      </w:pPr>
      <w:bookmarkStart w:name="wa_7ca2f4df7" w:id="8"/>
      <w:r>
        <w:t>W</w:t>
      </w:r>
      <w:bookmarkEnd w:id="8"/>
      <w:r>
        <w:t>hereas, in observance of its 225th anniversary, the church has highlighted its ministries through “Fourth Sunday” focuses and special activities, culminating in a service on August 23, 2026, featuring Bishop Leonard Fairley and Mt. Hebron’s pastor, the Rev. Dr. Ann DeRosset Kovan</w:t>
      </w:r>
      <w:r w:rsidR="00FD71C4">
        <w:t>. Now, therefore,</w:t>
      </w:r>
    </w:p>
    <w:p w:rsidRPr="008A567B" w:rsidR="00165CFD" w:rsidP="00165CFD" w:rsidRDefault="00165CFD" w14:paraId="5177D218" w14:textId="77777777">
      <w:pPr>
        <w:pStyle w:val="scresolutionwhereas"/>
      </w:pPr>
    </w:p>
    <w:p w:rsidRPr="008A567B" w:rsidR="00B9052D" w:rsidP="00386AE9" w:rsidRDefault="00B3407E" w14:paraId="48DB32E4" w14:textId="6FEEAD6D">
      <w:pPr>
        <w:pStyle w:val="scresolutionbody"/>
      </w:pPr>
      <w:bookmarkStart w:name="up_2d53cd19e"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6C191E6">
      <w:pPr>
        <w:pStyle w:val="scresolutionmembers"/>
      </w:pPr>
      <w:bookmarkStart w:name="up_7b9f8118a" w:id="10"/>
      <w:r w:rsidRPr="008A567B">
        <w:t>T</w:t>
      </w:r>
      <w:bookmarkEnd w:id="10"/>
      <w:r w:rsidRPr="008A567B">
        <w:t>hat the members of the South Carolina General Assembly, by this resolution,</w:t>
      </w:r>
      <w:r w:rsidR="00165CFD">
        <w:t xml:space="preserve"> </w:t>
      </w:r>
      <w:r w:rsidRPr="00165CFD" w:rsidR="00165CFD">
        <w:t>honor and congratulate Mt. Hebron United Methodist Church of West Columbia on the occasion of its 225th anniversary and extend heartfelt best wishes for continued Christian ministry and service in the future</w:t>
      </w:r>
      <w:r w:rsidR="00165CFD">
        <w:t>.</w:t>
      </w:r>
      <w:r w:rsidRPr="008A567B">
        <w:t xml:space="preserve"> </w:t>
      </w:r>
    </w:p>
    <w:p w:rsidRPr="008A567B" w:rsidR="00B36D5A" w:rsidP="00634744" w:rsidRDefault="00B36D5A" w14:paraId="2A880412" w14:textId="77777777">
      <w:pPr>
        <w:pStyle w:val="scresolutionmembers"/>
      </w:pPr>
    </w:p>
    <w:p w:rsidRPr="008A567B" w:rsidR="00B9052D" w:rsidP="00386AE9" w:rsidRDefault="00007116" w14:paraId="48DB32E8" w14:textId="63591AD0">
      <w:pPr>
        <w:pStyle w:val="scresolutionbody"/>
      </w:pPr>
      <w:bookmarkStart w:name="up_126e44b40" w:id="11"/>
      <w:r w:rsidRPr="008A567B">
        <w:t>B</w:t>
      </w:r>
      <w:bookmarkEnd w:id="11"/>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165CFD">
        <w:t xml:space="preserve"> </w:t>
      </w:r>
      <w:r w:rsidRPr="00165CFD" w:rsidR="00165CFD">
        <w:t>Mt. Hebron United Methodist Church</w:t>
      </w:r>
      <w:r w:rsidR="00165CFD">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926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0B8E90E" w:rsidR="005955A6" w:rsidRDefault="00E54B4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4EBF">
          <w:t>LC-0741WAB-WAB26.docx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5BD1"/>
    <w:rsid w:val="00032C17"/>
    <w:rsid w:val="00032E86"/>
    <w:rsid w:val="00036613"/>
    <w:rsid w:val="00092612"/>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002B"/>
    <w:rsid w:val="001435A3"/>
    <w:rsid w:val="00146ED3"/>
    <w:rsid w:val="00151044"/>
    <w:rsid w:val="00165CFD"/>
    <w:rsid w:val="001734E7"/>
    <w:rsid w:val="00177C51"/>
    <w:rsid w:val="001A022F"/>
    <w:rsid w:val="001A08A1"/>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5D13"/>
    <w:rsid w:val="00275D16"/>
    <w:rsid w:val="00284AAE"/>
    <w:rsid w:val="002A3211"/>
    <w:rsid w:val="002B02E0"/>
    <w:rsid w:val="002B0837"/>
    <w:rsid w:val="002C626B"/>
    <w:rsid w:val="002D116B"/>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B5843"/>
    <w:rsid w:val="003C4DAB"/>
    <w:rsid w:val="003D01E8"/>
    <w:rsid w:val="003E5288"/>
    <w:rsid w:val="003F6D79"/>
    <w:rsid w:val="0041760A"/>
    <w:rsid w:val="00417C01"/>
    <w:rsid w:val="004252D4"/>
    <w:rsid w:val="00436096"/>
    <w:rsid w:val="004403BD"/>
    <w:rsid w:val="00461441"/>
    <w:rsid w:val="00474ED4"/>
    <w:rsid w:val="004809EE"/>
    <w:rsid w:val="00486F5A"/>
    <w:rsid w:val="00494085"/>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72F1"/>
    <w:rsid w:val="005C2FE2"/>
    <w:rsid w:val="005C7500"/>
    <w:rsid w:val="005E2BC9"/>
    <w:rsid w:val="00605102"/>
    <w:rsid w:val="00611909"/>
    <w:rsid w:val="006215AA"/>
    <w:rsid w:val="00634744"/>
    <w:rsid w:val="006419F9"/>
    <w:rsid w:val="00666E48"/>
    <w:rsid w:val="00681C97"/>
    <w:rsid w:val="00685C84"/>
    <w:rsid w:val="0068657B"/>
    <w:rsid w:val="006913C9"/>
    <w:rsid w:val="0069470D"/>
    <w:rsid w:val="006B2EA0"/>
    <w:rsid w:val="006B76BC"/>
    <w:rsid w:val="006C05B4"/>
    <w:rsid w:val="006D58AA"/>
    <w:rsid w:val="006E6997"/>
    <w:rsid w:val="007070AD"/>
    <w:rsid w:val="00715E81"/>
    <w:rsid w:val="00727FB7"/>
    <w:rsid w:val="00734F00"/>
    <w:rsid w:val="00736959"/>
    <w:rsid w:val="007465E9"/>
    <w:rsid w:val="00776E76"/>
    <w:rsid w:val="0077721B"/>
    <w:rsid w:val="00781DF8"/>
    <w:rsid w:val="00787728"/>
    <w:rsid w:val="007917CE"/>
    <w:rsid w:val="007A1AE8"/>
    <w:rsid w:val="007A70AE"/>
    <w:rsid w:val="007E01B6"/>
    <w:rsid w:val="007F6D64"/>
    <w:rsid w:val="007F7D1C"/>
    <w:rsid w:val="00800D17"/>
    <w:rsid w:val="0080793D"/>
    <w:rsid w:val="008362E8"/>
    <w:rsid w:val="008452CC"/>
    <w:rsid w:val="0085786E"/>
    <w:rsid w:val="008833A1"/>
    <w:rsid w:val="008A1768"/>
    <w:rsid w:val="008A489F"/>
    <w:rsid w:val="008A567B"/>
    <w:rsid w:val="008A6483"/>
    <w:rsid w:val="008B4AC4"/>
    <w:rsid w:val="008B7957"/>
    <w:rsid w:val="008C145E"/>
    <w:rsid w:val="008D05D1"/>
    <w:rsid w:val="008E1DCA"/>
    <w:rsid w:val="008E6EE6"/>
    <w:rsid w:val="008F0F33"/>
    <w:rsid w:val="008F4429"/>
    <w:rsid w:val="00904EBF"/>
    <w:rsid w:val="009059FF"/>
    <w:rsid w:val="0094021A"/>
    <w:rsid w:val="00956C29"/>
    <w:rsid w:val="009B44AF"/>
    <w:rsid w:val="009C6A0B"/>
    <w:rsid w:val="009C7137"/>
    <w:rsid w:val="009F0C77"/>
    <w:rsid w:val="009F4DD1"/>
    <w:rsid w:val="00A02543"/>
    <w:rsid w:val="00A41684"/>
    <w:rsid w:val="00A477AA"/>
    <w:rsid w:val="00A50395"/>
    <w:rsid w:val="00A64E80"/>
    <w:rsid w:val="00A669A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18A2"/>
    <w:rsid w:val="00C02C1B"/>
    <w:rsid w:val="00C0345E"/>
    <w:rsid w:val="00C168BE"/>
    <w:rsid w:val="00C21ABE"/>
    <w:rsid w:val="00C30377"/>
    <w:rsid w:val="00C31C95"/>
    <w:rsid w:val="00C3483A"/>
    <w:rsid w:val="00C56A5C"/>
    <w:rsid w:val="00C675CE"/>
    <w:rsid w:val="00C71EB2"/>
    <w:rsid w:val="00C73AFC"/>
    <w:rsid w:val="00C74E9D"/>
    <w:rsid w:val="00C826DD"/>
    <w:rsid w:val="00C82FD3"/>
    <w:rsid w:val="00C831DE"/>
    <w:rsid w:val="00C87589"/>
    <w:rsid w:val="00C912CD"/>
    <w:rsid w:val="00C92819"/>
    <w:rsid w:val="00CA0705"/>
    <w:rsid w:val="00CA7D84"/>
    <w:rsid w:val="00CB0582"/>
    <w:rsid w:val="00CB47BE"/>
    <w:rsid w:val="00CC6B7B"/>
    <w:rsid w:val="00CD2089"/>
    <w:rsid w:val="00CE36AF"/>
    <w:rsid w:val="00CE4EE6"/>
    <w:rsid w:val="00CF63F1"/>
    <w:rsid w:val="00D4291B"/>
    <w:rsid w:val="00D555E5"/>
    <w:rsid w:val="00D62528"/>
    <w:rsid w:val="00D63C18"/>
    <w:rsid w:val="00D66B80"/>
    <w:rsid w:val="00D73A67"/>
    <w:rsid w:val="00D8028D"/>
    <w:rsid w:val="00D94F90"/>
    <w:rsid w:val="00D970A9"/>
    <w:rsid w:val="00DA1BAC"/>
    <w:rsid w:val="00DC47B1"/>
    <w:rsid w:val="00DF2DD4"/>
    <w:rsid w:val="00DF3845"/>
    <w:rsid w:val="00DF64D9"/>
    <w:rsid w:val="00E02C34"/>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1805"/>
    <w:rsid w:val="00F728AA"/>
    <w:rsid w:val="00F8202C"/>
    <w:rsid w:val="00F82E2E"/>
    <w:rsid w:val="00F840F0"/>
    <w:rsid w:val="00FB0D0D"/>
    <w:rsid w:val="00FB43B4"/>
    <w:rsid w:val="00FB6B0B"/>
    <w:rsid w:val="00FC184F"/>
    <w:rsid w:val="00FD71C4"/>
    <w:rsid w:val="00FE0EA1"/>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1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721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21B"/>
    <w:rPr>
      <w:rFonts w:eastAsia="Times New Roman" w:cs="Times New Roman"/>
      <w:b/>
      <w:sz w:val="30"/>
      <w:szCs w:val="20"/>
    </w:rPr>
  </w:style>
  <w:style w:type="paragraph" w:styleId="Header">
    <w:name w:val="header"/>
    <w:basedOn w:val="Normal"/>
    <w:link w:val="HeaderChar"/>
    <w:uiPriority w:val="99"/>
    <w:unhideWhenUsed/>
    <w:rsid w:val="0077721B"/>
    <w:pPr>
      <w:tabs>
        <w:tab w:val="center" w:pos="4320"/>
        <w:tab w:val="right" w:pos="8640"/>
      </w:tabs>
    </w:pPr>
  </w:style>
  <w:style w:type="character" w:customStyle="1" w:styleId="HeaderChar">
    <w:name w:val="Header Char"/>
    <w:basedOn w:val="DefaultParagraphFont"/>
    <w:link w:val="Header"/>
    <w:uiPriority w:val="99"/>
    <w:rsid w:val="0077721B"/>
    <w:rPr>
      <w:rFonts w:eastAsia="Times New Roman" w:cs="Times New Roman"/>
      <w:szCs w:val="20"/>
    </w:rPr>
  </w:style>
  <w:style w:type="paragraph" w:styleId="Footer">
    <w:name w:val="footer"/>
    <w:basedOn w:val="Normal"/>
    <w:link w:val="FooterChar"/>
    <w:uiPriority w:val="99"/>
    <w:unhideWhenUsed/>
    <w:rsid w:val="0077721B"/>
    <w:pPr>
      <w:tabs>
        <w:tab w:val="center" w:pos="4680"/>
        <w:tab w:val="right" w:pos="9360"/>
      </w:tabs>
    </w:pPr>
  </w:style>
  <w:style w:type="character" w:customStyle="1" w:styleId="FooterChar">
    <w:name w:val="Footer Char"/>
    <w:basedOn w:val="DefaultParagraphFont"/>
    <w:link w:val="Footer"/>
    <w:uiPriority w:val="99"/>
    <w:rsid w:val="0077721B"/>
    <w:rPr>
      <w:rFonts w:eastAsia="Times New Roman" w:cs="Times New Roman"/>
      <w:szCs w:val="20"/>
    </w:rPr>
  </w:style>
  <w:style w:type="character" w:styleId="PageNumber">
    <w:name w:val="page number"/>
    <w:basedOn w:val="DefaultParagraphFont"/>
    <w:uiPriority w:val="99"/>
    <w:semiHidden/>
    <w:unhideWhenUsed/>
    <w:rsid w:val="0077721B"/>
  </w:style>
  <w:style w:type="character" w:styleId="LineNumber">
    <w:name w:val="line number"/>
    <w:basedOn w:val="DefaultParagraphFont"/>
    <w:uiPriority w:val="99"/>
    <w:semiHidden/>
    <w:unhideWhenUsed/>
    <w:rsid w:val="0077721B"/>
  </w:style>
  <w:style w:type="paragraph" w:customStyle="1" w:styleId="BillDots">
    <w:name w:val="Bill Dots"/>
    <w:basedOn w:val="Normal"/>
    <w:qFormat/>
    <w:rsid w:val="0077721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721B"/>
    <w:pPr>
      <w:tabs>
        <w:tab w:val="right" w:pos="5904"/>
      </w:tabs>
    </w:pPr>
  </w:style>
  <w:style w:type="paragraph" w:styleId="BalloonText">
    <w:name w:val="Balloon Text"/>
    <w:basedOn w:val="Normal"/>
    <w:link w:val="BalloonTextChar"/>
    <w:uiPriority w:val="99"/>
    <w:semiHidden/>
    <w:unhideWhenUsed/>
    <w:rsid w:val="00777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21B"/>
    <w:rPr>
      <w:rFonts w:ascii="Segoe UI" w:eastAsia="Times New Roman" w:hAnsi="Segoe UI" w:cs="Segoe UI"/>
      <w:sz w:val="18"/>
      <w:szCs w:val="18"/>
    </w:rPr>
  </w:style>
  <w:style w:type="paragraph" w:styleId="ListParagraph">
    <w:name w:val="List Paragraph"/>
    <w:basedOn w:val="Normal"/>
    <w:uiPriority w:val="34"/>
    <w:qFormat/>
    <w:rsid w:val="0077721B"/>
    <w:pPr>
      <w:ind w:left="720"/>
      <w:contextualSpacing/>
    </w:pPr>
  </w:style>
  <w:style w:type="paragraph" w:customStyle="1" w:styleId="scbillheader">
    <w:name w:val="sc_bill_header"/>
    <w:qFormat/>
    <w:rsid w:val="0077721B"/>
    <w:pPr>
      <w:widowControl w:val="0"/>
      <w:suppressAutoHyphens/>
      <w:spacing w:after="0" w:line="240" w:lineRule="auto"/>
      <w:jc w:val="center"/>
    </w:pPr>
    <w:rPr>
      <w:b/>
      <w:caps/>
      <w:sz w:val="30"/>
    </w:rPr>
  </w:style>
  <w:style w:type="paragraph" w:customStyle="1" w:styleId="schouseresolutionbythis">
    <w:name w:val="sc_house_resolution_by_this"/>
    <w:qFormat/>
    <w:rsid w:val="0077721B"/>
    <w:pPr>
      <w:widowControl w:val="0"/>
      <w:suppressAutoHyphens/>
      <w:spacing w:after="0" w:line="240" w:lineRule="auto"/>
      <w:jc w:val="both"/>
    </w:pPr>
  </w:style>
  <w:style w:type="paragraph" w:customStyle="1" w:styleId="schouseresolutionclippageattorney">
    <w:name w:val="sc_house_resolution_clip_page_attorney"/>
    <w:qFormat/>
    <w:rsid w:val="007772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72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72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721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721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72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721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721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7721B"/>
    <w:pPr>
      <w:widowControl w:val="0"/>
      <w:suppressAutoHyphens/>
      <w:spacing w:after="0" w:line="240" w:lineRule="auto"/>
      <w:jc w:val="both"/>
    </w:pPr>
  </w:style>
  <w:style w:type="paragraph" w:customStyle="1" w:styleId="schouseresolutionemptyline">
    <w:name w:val="sc_house_resolution_empty_line"/>
    <w:qFormat/>
    <w:rsid w:val="0077721B"/>
    <w:pPr>
      <w:widowControl w:val="0"/>
      <w:suppressAutoHyphens/>
      <w:spacing w:after="0" w:line="240" w:lineRule="auto"/>
      <w:jc w:val="both"/>
    </w:pPr>
  </w:style>
  <w:style w:type="paragraph" w:customStyle="1" w:styleId="schouseresolutionfurtherresolved">
    <w:name w:val="sc_house_resolution_further_resolved"/>
    <w:qFormat/>
    <w:rsid w:val="0077721B"/>
    <w:pPr>
      <w:widowControl w:val="0"/>
      <w:suppressAutoHyphens/>
      <w:spacing w:after="0" w:line="240" w:lineRule="auto"/>
      <w:jc w:val="both"/>
    </w:pPr>
  </w:style>
  <w:style w:type="paragraph" w:customStyle="1" w:styleId="schouseresolutionheader">
    <w:name w:val="sc_house_resolution_header"/>
    <w:qFormat/>
    <w:rsid w:val="0077721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721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721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721B"/>
    <w:pPr>
      <w:widowControl w:val="0"/>
      <w:suppressLineNumbers/>
      <w:suppressAutoHyphens/>
      <w:jc w:val="left"/>
    </w:pPr>
    <w:rPr>
      <w:b/>
    </w:rPr>
  </w:style>
  <w:style w:type="paragraph" w:customStyle="1" w:styleId="schouseresolutionjackettitle">
    <w:name w:val="sc_house_resolution_jacket_title"/>
    <w:qFormat/>
    <w:rsid w:val="0077721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721B"/>
    <w:pPr>
      <w:widowControl w:val="0"/>
      <w:suppressAutoHyphens/>
      <w:spacing w:after="0" w:line="360" w:lineRule="auto"/>
      <w:jc w:val="both"/>
    </w:pPr>
  </w:style>
  <w:style w:type="paragraph" w:customStyle="1" w:styleId="scresolutionwhereas">
    <w:name w:val="sc_resolution_whereas"/>
    <w:qFormat/>
    <w:rsid w:val="0077721B"/>
    <w:pPr>
      <w:widowControl w:val="0"/>
      <w:suppressAutoHyphens/>
      <w:spacing w:after="0" w:line="360" w:lineRule="auto"/>
      <w:jc w:val="both"/>
    </w:pPr>
  </w:style>
  <w:style w:type="paragraph" w:customStyle="1" w:styleId="schouseresolutionxx">
    <w:name w:val="sc_house_resolution_xx"/>
    <w:qFormat/>
    <w:rsid w:val="0077721B"/>
    <w:pPr>
      <w:widowControl w:val="0"/>
      <w:suppressAutoHyphens/>
      <w:spacing w:after="0" w:line="240" w:lineRule="auto"/>
      <w:jc w:val="center"/>
    </w:pPr>
  </w:style>
  <w:style w:type="paragraph" w:customStyle="1" w:styleId="scconresoattyda">
    <w:name w:val="sc_con_reso_atty_da"/>
    <w:qFormat/>
    <w:rsid w:val="0077721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721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7721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7721B"/>
    <w:pPr>
      <w:widowControl w:val="0"/>
      <w:suppressAutoHyphens/>
      <w:spacing w:after="0" w:line="360" w:lineRule="auto"/>
      <w:jc w:val="both"/>
    </w:pPr>
  </w:style>
  <w:style w:type="paragraph" w:customStyle="1" w:styleId="scresolutionemptyline">
    <w:name w:val="sc_resolution_empty_line"/>
    <w:qFormat/>
    <w:rsid w:val="0077721B"/>
    <w:pPr>
      <w:widowControl w:val="0"/>
      <w:suppressAutoHyphens/>
      <w:spacing w:after="0" w:line="240" w:lineRule="auto"/>
      <w:jc w:val="both"/>
    </w:pPr>
  </w:style>
  <w:style w:type="paragraph" w:customStyle="1" w:styleId="scresolutionfooter">
    <w:name w:val="sc_resolution_footer"/>
    <w:link w:val="scresolutionfooterChar"/>
    <w:qFormat/>
    <w:rsid w:val="0077721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721B"/>
    <w:rPr>
      <w:rFonts w:eastAsia="Times New Roman" w:cs="Times New Roman"/>
      <w:szCs w:val="20"/>
    </w:rPr>
  </w:style>
  <w:style w:type="paragraph" w:customStyle="1" w:styleId="scresolutionheader">
    <w:name w:val="sc_resolution_header"/>
    <w:qFormat/>
    <w:rsid w:val="0077721B"/>
    <w:pPr>
      <w:widowControl w:val="0"/>
      <w:suppressAutoHyphens/>
      <w:spacing w:after="0" w:line="240" w:lineRule="auto"/>
      <w:jc w:val="center"/>
    </w:pPr>
    <w:rPr>
      <w:b/>
      <w:caps/>
      <w:sz w:val="30"/>
    </w:rPr>
  </w:style>
  <w:style w:type="paragraph" w:customStyle="1" w:styleId="scresolutiontitle">
    <w:name w:val="sc_resolution_title"/>
    <w:qFormat/>
    <w:rsid w:val="0077721B"/>
    <w:pPr>
      <w:widowControl w:val="0"/>
      <w:suppressAutoHyphens/>
      <w:spacing w:after="0" w:line="240" w:lineRule="auto"/>
      <w:jc w:val="both"/>
    </w:pPr>
    <w:rPr>
      <w:caps/>
    </w:rPr>
  </w:style>
  <w:style w:type="paragraph" w:customStyle="1" w:styleId="scresolutionxx">
    <w:name w:val="sc_resolution_xx"/>
    <w:qFormat/>
    <w:rsid w:val="0077721B"/>
    <w:pPr>
      <w:widowControl w:val="0"/>
      <w:suppressAutoHyphens/>
      <w:spacing w:after="0" w:line="240" w:lineRule="auto"/>
      <w:jc w:val="center"/>
    </w:pPr>
  </w:style>
  <w:style w:type="character" w:customStyle="1" w:styleId="scsenateclippagepath">
    <w:name w:val="sc_senate_clip_page_path"/>
    <w:uiPriority w:val="1"/>
    <w:qFormat/>
    <w:rsid w:val="0077721B"/>
    <w:rPr>
      <w:rFonts w:ascii="Times New Roman" w:hAnsi="Times New Roman"/>
      <w:caps/>
      <w:smallCaps w:val="0"/>
      <w:sz w:val="22"/>
    </w:rPr>
  </w:style>
  <w:style w:type="paragraph" w:customStyle="1" w:styleId="scsenateresolutionclippagebottom">
    <w:name w:val="sc_senate_resolution_clip_page_bottom"/>
    <w:qFormat/>
    <w:rsid w:val="0077721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721B"/>
    <w:pPr>
      <w:widowControl w:val="0"/>
      <w:suppressLineNumbers/>
      <w:suppressAutoHyphens/>
    </w:pPr>
  </w:style>
  <w:style w:type="paragraph" w:customStyle="1" w:styleId="scsenateresolutionclippagerepdocumentname">
    <w:name w:val="sc_senate_resolution_clip_page_rep_document_name"/>
    <w:qFormat/>
    <w:rsid w:val="0077721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721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7721B"/>
    <w:rPr>
      <w:color w:val="808080"/>
    </w:rPr>
  </w:style>
  <w:style w:type="paragraph" w:customStyle="1" w:styleId="scbillfooter">
    <w:name w:val="sc_bill_footer"/>
    <w:qFormat/>
    <w:rsid w:val="0077721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7721B"/>
    <w:pPr>
      <w:widowControl w:val="0"/>
      <w:suppressAutoHyphens/>
      <w:spacing w:after="0" w:line="360" w:lineRule="auto"/>
      <w:jc w:val="both"/>
    </w:pPr>
  </w:style>
  <w:style w:type="paragraph" w:customStyle="1" w:styleId="scdraftheader">
    <w:name w:val="sc_draft_header"/>
    <w:qFormat/>
    <w:rsid w:val="0077721B"/>
    <w:pPr>
      <w:widowControl w:val="0"/>
      <w:suppressAutoHyphens/>
      <w:spacing w:after="0" w:line="240" w:lineRule="auto"/>
    </w:pPr>
  </w:style>
  <w:style w:type="paragraph" w:customStyle="1" w:styleId="scemptyline">
    <w:name w:val="sc_empty_line"/>
    <w:qFormat/>
    <w:rsid w:val="0077721B"/>
    <w:pPr>
      <w:widowControl w:val="0"/>
      <w:suppressAutoHyphens/>
      <w:spacing w:after="0" w:line="360" w:lineRule="auto"/>
      <w:jc w:val="both"/>
    </w:pPr>
  </w:style>
  <w:style w:type="paragraph" w:customStyle="1" w:styleId="scemptylineheader">
    <w:name w:val="sc_emptyline_header"/>
    <w:qFormat/>
    <w:rsid w:val="0077721B"/>
    <w:pPr>
      <w:widowControl w:val="0"/>
      <w:suppressAutoHyphens/>
      <w:spacing w:after="0" w:line="240" w:lineRule="auto"/>
      <w:jc w:val="both"/>
    </w:pPr>
  </w:style>
  <w:style w:type="character" w:customStyle="1" w:styleId="scstrike">
    <w:name w:val="sc_strike"/>
    <w:uiPriority w:val="1"/>
    <w:qFormat/>
    <w:rsid w:val="0077721B"/>
    <w:rPr>
      <w:strike/>
      <w:dstrike w:val="0"/>
    </w:rPr>
  </w:style>
  <w:style w:type="character" w:customStyle="1" w:styleId="scstrikeblue">
    <w:name w:val="sc_strike_blue"/>
    <w:uiPriority w:val="1"/>
    <w:qFormat/>
    <w:rsid w:val="0077721B"/>
    <w:rPr>
      <w:strike/>
      <w:dstrike w:val="0"/>
      <w:color w:val="0070C0"/>
    </w:rPr>
  </w:style>
  <w:style w:type="character" w:customStyle="1" w:styleId="scstrikebluenoncodified">
    <w:name w:val="sc_strike_blue_non_codified"/>
    <w:uiPriority w:val="1"/>
    <w:qFormat/>
    <w:rsid w:val="0077721B"/>
    <w:rPr>
      <w:strike/>
      <w:dstrike w:val="0"/>
      <w:color w:val="0070C0"/>
      <w:lang w:val="en-US"/>
    </w:rPr>
  </w:style>
  <w:style w:type="character" w:customStyle="1" w:styleId="scstrikered">
    <w:name w:val="sc_strike_red"/>
    <w:uiPriority w:val="1"/>
    <w:qFormat/>
    <w:rsid w:val="0077721B"/>
    <w:rPr>
      <w:strike/>
      <w:dstrike w:val="0"/>
      <w:color w:val="FF0000"/>
    </w:rPr>
  </w:style>
  <w:style w:type="character" w:customStyle="1" w:styleId="scstrikerednoncodified">
    <w:name w:val="sc_strike_red_non_codified"/>
    <w:uiPriority w:val="1"/>
    <w:qFormat/>
    <w:rsid w:val="0077721B"/>
    <w:rPr>
      <w:strike/>
      <w:dstrike w:val="0"/>
      <w:color w:val="FF0000"/>
    </w:rPr>
  </w:style>
  <w:style w:type="paragraph" w:customStyle="1" w:styleId="sctablecodifiedsection">
    <w:name w:val="sc_table_codified_section"/>
    <w:qFormat/>
    <w:rsid w:val="0077721B"/>
    <w:pPr>
      <w:widowControl w:val="0"/>
      <w:suppressAutoHyphens/>
      <w:spacing w:after="0" w:line="360" w:lineRule="auto"/>
    </w:pPr>
  </w:style>
  <w:style w:type="paragraph" w:customStyle="1" w:styleId="sctableln">
    <w:name w:val="sc_table_ln"/>
    <w:qFormat/>
    <w:rsid w:val="0077721B"/>
    <w:pPr>
      <w:widowControl w:val="0"/>
      <w:suppressAutoHyphens/>
      <w:spacing w:after="0" w:line="360" w:lineRule="auto"/>
      <w:jc w:val="right"/>
    </w:pPr>
  </w:style>
  <w:style w:type="paragraph" w:customStyle="1" w:styleId="sctablenoncodifiedsection">
    <w:name w:val="sc_table_non_codified_section"/>
    <w:qFormat/>
    <w:rsid w:val="0077721B"/>
    <w:pPr>
      <w:widowControl w:val="0"/>
      <w:suppressAutoHyphens/>
      <w:spacing w:after="0" w:line="360" w:lineRule="auto"/>
    </w:pPr>
  </w:style>
  <w:style w:type="paragraph" w:customStyle="1" w:styleId="scnowthereforebold">
    <w:name w:val="sc_now_therefore_bold"/>
    <w:uiPriority w:val="1"/>
    <w:qFormat/>
    <w:rsid w:val="0077721B"/>
    <w:pPr>
      <w:widowControl w:val="0"/>
      <w:suppressAutoHyphens/>
      <w:spacing w:after="0" w:line="480" w:lineRule="auto"/>
    </w:pPr>
    <w:rPr>
      <w:rFonts w:eastAsia="Calibri" w:cs="Times New Roman"/>
    </w:rPr>
  </w:style>
  <w:style w:type="paragraph" w:customStyle="1" w:styleId="scbillsiglines">
    <w:name w:val="sc_bill_sig_lines"/>
    <w:qFormat/>
    <w:rsid w:val="0077721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7721B"/>
    <w:pPr>
      <w:widowControl w:val="0"/>
      <w:suppressAutoHyphens/>
      <w:spacing w:after="0" w:line="240" w:lineRule="auto"/>
      <w:jc w:val="center"/>
    </w:pPr>
  </w:style>
  <w:style w:type="character" w:customStyle="1" w:styleId="scinsertblue">
    <w:name w:val="sc_insert_blue"/>
    <w:uiPriority w:val="1"/>
    <w:qFormat/>
    <w:rsid w:val="0077721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721B"/>
    <w:rPr>
      <w:caps w:val="0"/>
      <w:smallCaps w:val="0"/>
      <w:strike w:val="0"/>
      <w:dstrike w:val="0"/>
      <w:vanish w:val="0"/>
      <w:color w:val="0070C0"/>
      <w:u w:val="none"/>
      <w:vertAlign w:val="baseline"/>
    </w:rPr>
  </w:style>
  <w:style w:type="character" w:customStyle="1" w:styleId="scinsert">
    <w:name w:val="sc_insert"/>
    <w:uiPriority w:val="1"/>
    <w:qFormat/>
    <w:rsid w:val="0077721B"/>
    <w:rPr>
      <w:caps w:val="0"/>
      <w:smallCaps w:val="0"/>
      <w:strike w:val="0"/>
      <w:dstrike w:val="0"/>
      <w:vanish w:val="0"/>
      <w:u w:val="single"/>
      <w:vertAlign w:val="baseline"/>
    </w:rPr>
  </w:style>
  <w:style w:type="character" w:customStyle="1" w:styleId="scinsertred">
    <w:name w:val="sc_insert_red"/>
    <w:uiPriority w:val="1"/>
    <w:qFormat/>
    <w:rsid w:val="0077721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721B"/>
    <w:rPr>
      <w:caps w:val="0"/>
      <w:smallCaps w:val="0"/>
      <w:strike w:val="0"/>
      <w:dstrike w:val="0"/>
      <w:vanish w:val="0"/>
      <w:color w:val="FF0000"/>
      <w:u w:val="none"/>
      <w:vertAlign w:val="baseline"/>
    </w:rPr>
  </w:style>
  <w:style w:type="character" w:customStyle="1" w:styleId="scamendhouse">
    <w:name w:val="sc_amend_house"/>
    <w:uiPriority w:val="1"/>
    <w:qFormat/>
    <w:rsid w:val="0077721B"/>
    <w:rPr>
      <w:bdr w:val="none" w:sz="0" w:space="0" w:color="auto"/>
      <w:shd w:val="clear" w:color="auto" w:fill="FDE9D9" w:themeFill="accent6" w:themeFillTint="33"/>
    </w:rPr>
  </w:style>
  <w:style w:type="character" w:customStyle="1" w:styleId="scamendsenate">
    <w:name w:val="sc_amend_senate"/>
    <w:uiPriority w:val="1"/>
    <w:qFormat/>
    <w:rsid w:val="0077721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7721B"/>
    <w:pPr>
      <w:spacing w:after="0" w:line="240" w:lineRule="auto"/>
    </w:pPr>
    <w:rPr>
      <w:i/>
    </w:rPr>
  </w:style>
  <w:style w:type="paragraph" w:customStyle="1" w:styleId="sccoversheetsenate">
    <w:name w:val="sc_coversheet_senate"/>
    <w:qFormat/>
    <w:rsid w:val="0077721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5&amp;session=126&amp;summary=B" TargetMode="External" Id="R436ad8fd9da34f36" /><Relationship Type="http://schemas.openxmlformats.org/officeDocument/2006/relationships/hyperlink" Target="https://www.scstatehouse.gov/sess126_2025-2026/prever/5585_20260423.docx" TargetMode="External" Id="Rbdde5d1c7c7d4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86F5A"/>
    <w:rsid w:val="00591B1E"/>
    <w:rsid w:val="005B72F1"/>
    <w:rsid w:val="0070758B"/>
    <w:rsid w:val="00767F3F"/>
    <w:rsid w:val="008679A5"/>
    <w:rsid w:val="008A0DC7"/>
    <w:rsid w:val="008B6DEB"/>
    <w:rsid w:val="00923B72"/>
    <w:rsid w:val="00933812"/>
    <w:rsid w:val="00983571"/>
    <w:rsid w:val="00A17AE2"/>
    <w:rsid w:val="00AD5948"/>
    <w:rsid w:val="00B32D1D"/>
    <w:rsid w:val="00B961CE"/>
    <w:rsid w:val="00C87589"/>
    <w:rsid w:val="00CA0705"/>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f26ff60b-2c16-46e7-a8e5-d2a805579a8a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D_SENATEINTRODATE>2026-04-23</T_BILL_D_SENATEINTRODATE>
  <T_BILL_N_INTERNALVERSIONNUMBER>1</T_BILL_N_INTERNALVERSIONNUMBER>
  <T_BILL_N_SESSION>126</T_BILL_N_SESSION>
  <T_BILL_N_VERSIONNUMBER>1</T_BILL_N_VERSIONNUMBER>
  <T_BILL_N_YEAR>2026</T_BILL_N_YEAR>
  <T_BILL_REQUEST_REQUEST>720da227-9c19-4637-9b7e-6d0f30c20d78</T_BILL_REQUEST_REQUEST>
  <T_BILL_R_ORIGINALDRAFT>26b852a9-ade5-4efa-8266-40f88a078cba</T_BILL_R_ORIGINALDRAFT>
  <T_BILL_SPONSOR_SPONSOR>bee10440-62fb-493a-9763-ae2b2f56f9c2</T_BILL_SPONSOR_SPONSOR>
  <T_BILL_T_BILLNAME>[5585]</T_BILL_T_BILLNAME>
  <T_BILL_T_BILLNUMBER>5585</T_BILL_T_BILLNUMBER>
  <T_BILL_T_BILLTITLE>TO HONOR AND CONGRATULATE MT. HEBRON UNITED METHODIST CHURCH OF WEST COLUMBIA ON THE OCCASION OF ITS 225TH ANNIVERSARY AND EXTEND HEARTFELT BEST WISHES FOR CONTINUED CHRISTIAN MINISTRY AND SERVICE IN THE FUTURE.</T_BILL_T_BILLTITLE>
  <T_BILL_T_CHAMBER>house</T_BILL_T_CHAMBER>
  <T_BILL_T_FILENAME> </T_BILL_T_FILENAME>
  <T_BILL_T_LEGTYPE>concurrent_resolution</T_BILL_T_LEGTYPE>
  <T_BILL_T_RATNUMBERSTRING>HNone</T_BILL_T_RATNUMBERSTRING>
  <T_BILL_T_SUBJECT>Mt. Hebron United Methodist Church 225th Anniversary</T_BILL_T_SUBJECT>
  <T_BILL_UR_DRAFTER>andybeeson@scstatehouse.gov</T_BILL_UR_DRAFTER>
  <T_BILL_UR_DRAFTINGASSISTANT>annarushton@scstatehouse.gov</T_BILL_UR_DRAFTINGASSISTANT>
  <T_BILL_UR_RESOLUTIONWRITER>andybeeson@scstatehouse.gov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2026-04-22T19:37:00Z</cp:lastPrinted>
  <dcterms:created xsi:type="dcterms:W3CDTF">2026-04-22T19:38:00Z</dcterms:created>
  <dcterms:modified xsi:type="dcterms:W3CDTF">2026-04-22T19:38:00Z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