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LC-0727WAB-EB26.docx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 xml:space="preserve">Adopted by the House on April 28, 2026</w:t>
      </w:r>
    </w:p>
    <w:p>
      <w:pPr>
        <w:widowControl w:val="false"/>
        <w:spacing w:after="0"/>
        <w:jc w:val="left"/>
      </w:pPr>
    </w:p>
    <w:p>
      <w:pPr>
        <w:widowControl w:val="false"/>
        <w:spacing w:after="0"/>
        <w:jc w:val="left"/>
      </w:pPr>
      <w:r>
        <w:rPr>
          <w:rFonts w:ascii="Times New Roman"/>
          <w:sz w:val="22"/>
        </w:rPr>
        <w:t xml:space="preserve">Summary: William Rhett Perry,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adopted</w:t>
      </w:r>
      <w:r>
        <w:t xml:space="preserve"> (</w:t>
      </w:r>
      <w:hyperlink w:history="true" r:id="R62b44351826e43c0">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1075d7bbf640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a818bb0454445d">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E00CC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6766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F5EFB" w14:paraId="48DB32D0" w14:textId="1BAD9A82">
          <w:pPr>
            <w:pStyle w:val="scresolutiontitle"/>
          </w:pPr>
          <w:r w:rsidRPr="002F5EFB">
            <w:t xml:space="preserve">To remember and celebrate the life </w:t>
          </w:r>
          <w:r w:rsidR="006B0CBF">
            <w:t xml:space="preserve">of </w:t>
          </w:r>
          <w:r w:rsidRPr="002F5EFB">
            <w:t xml:space="preserve">William Rhett Perry Jr., </w:t>
          </w:r>
          <w:r w:rsidR="00AD2C82">
            <w:t xml:space="preserve">to </w:t>
          </w:r>
          <w:r w:rsidRPr="002F5EFB">
            <w:t xml:space="preserve">honor his remarkable commitment to his community and country, and </w:t>
          </w:r>
          <w:r w:rsidR="00AD2C82">
            <w:t xml:space="preserve">to </w:t>
          </w:r>
          <w:r w:rsidRPr="002F5EFB">
            <w:t xml:space="preserve">extend the deepest sympathy to his large and loving family.  </w:t>
          </w:r>
        </w:p>
      </w:sdtContent>
    </w:sdt>
    <w:p w:rsidR="0010776B" w:rsidP="00091FD9" w:rsidRDefault="0010776B" w14:paraId="48DB32D1" w14:textId="56627158">
      <w:pPr>
        <w:pStyle w:val="scresolutiontitle"/>
      </w:pPr>
    </w:p>
    <w:p w:rsidR="008C3A19" w:rsidP="00084D53" w:rsidRDefault="008C3A19" w14:paraId="5C7CA9E3" w14:textId="1C0EA21D">
      <w:pPr>
        <w:pStyle w:val="scresolutionwhereas"/>
      </w:pPr>
      <w:bookmarkStart w:name="wa_d27010224" w:id="1"/>
      <w:proofErr w:type="gramStart"/>
      <w:r w:rsidRPr="00084D53">
        <w:t>W</w:t>
      </w:r>
      <w:bookmarkEnd w:id="1"/>
      <w:r w:rsidRPr="00084D53">
        <w:t>hereas,</w:t>
      </w:r>
      <w:proofErr w:type="gramEnd"/>
      <w:r w:rsidR="001347EE">
        <w:t xml:space="preserve"> </w:t>
      </w:r>
      <w:r w:rsidR="00702165">
        <w:t>the members of the South Caroli</w:t>
      </w:r>
      <w:r w:rsidR="006B0CBF">
        <w:t>na</w:t>
      </w:r>
      <w:r w:rsidR="00702165">
        <w:t xml:space="preserve"> House of </w:t>
      </w:r>
      <w:r w:rsidR="00373C82">
        <w:t>Representatives</w:t>
      </w:r>
      <w:r w:rsidR="00702165">
        <w:t xml:space="preserve"> </w:t>
      </w:r>
      <w:r w:rsidR="00373C82">
        <w:t>were saddened to learn of the passing of William R</w:t>
      </w:r>
      <w:r w:rsidR="005369C5">
        <w:t xml:space="preserve">hett </w:t>
      </w:r>
      <w:r w:rsidR="00373C82">
        <w:t>Perry</w:t>
      </w:r>
      <w:r w:rsidR="00C519A4">
        <w:t xml:space="preserve"> </w:t>
      </w:r>
      <w:r w:rsidR="00373C82">
        <w:t>Jr. on Wednesday, April 1, 2026</w:t>
      </w:r>
      <w:r w:rsidR="00CB3242">
        <w:t>, at the age of eighty-three</w:t>
      </w:r>
      <w:r w:rsidRPr="00084D53">
        <w:t>; and</w:t>
      </w:r>
    </w:p>
    <w:p w:rsidR="008C3A19" w:rsidP="00AF1A81" w:rsidRDefault="008C3A19" w14:paraId="69ECC539" w14:textId="77777777">
      <w:pPr>
        <w:pStyle w:val="scemptyline"/>
      </w:pPr>
    </w:p>
    <w:p w:rsidR="00F935A0" w:rsidP="00084D53" w:rsidRDefault="00F935A0" w14:paraId="2EACEF40" w14:textId="041F1182">
      <w:pPr>
        <w:pStyle w:val="scresolutionwhereas"/>
      </w:pPr>
      <w:bookmarkStart w:name="wa_9e0e8ae7a" w:id="2"/>
      <w:r>
        <w:t>W</w:t>
      </w:r>
      <w:bookmarkEnd w:id="2"/>
      <w:r>
        <w:t>hereas,</w:t>
      </w:r>
      <w:r w:rsidR="005369C5">
        <w:t xml:space="preserve"> </w:t>
      </w:r>
      <w:r w:rsidR="00CB3242">
        <w:t>a native of Camden, Mr. Perry was born on</w:t>
      </w:r>
      <w:r w:rsidRPr="00CB3242" w:rsidR="00CB3242">
        <w:t xml:space="preserve"> June 26, 1942</w:t>
      </w:r>
      <w:r w:rsidR="00CB3242">
        <w:t xml:space="preserve">. He </w:t>
      </w:r>
      <w:r w:rsidR="005369C5">
        <w:t>was</w:t>
      </w:r>
      <w:r w:rsidR="001347EE">
        <w:t xml:space="preserve"> </w:t>
      </w:r>
      <w:r w:rsidR="00CB3242">
        <w:t xml:space="preserve">the </w:t>
      </w:r>
      <w:r w:rsidR="00AD2C82">
        <w:t>eldest child</w:t>
      </w:r>
      <w:r w:rsidR="00CB3242">
        <w:t xml:space="preserve"> of the </w:t>
      </w:r>
      <w:r w:rsidR="00373C82">
        <w:t>late William R. Perr</w:t>
      </w:r>
      <w:r w:rsidR="00CB3242">
        <w:t>y</w:t>
      </w:r>
      <w:r w:rsidR="00373C82">
        <w:t xml:space="preserve"> Sr.</w:t>
      </w:r>
      <w:r w:rsidR="009D3B18">
        <w:t xml:space="preserve"> </w:t>
      </w:r>
      <w:r w:rsidR="00373C82">
        <w:t>and Mozelle Kelly Perry</w:t>
      </w:r>
      <w:r>
        <w:t>; and</w:t>
      </w:r>
    </w:p>
    <w:p w:rsidR="00F935A0" w:rsidP="00B31DA6" w:rsidRDefault="00F935A0" w14:paraId="16A4F864" w14:textId="4BF881AD">
      <w:pPr>
        <w:pStyle w:val="scemptyline"/>
      </w:pPr>
    </w:p>
    <w:p w:rsidR="00334BEB" w:rsidP="00B31DA6" w:rsidRDefault="00334BEB" w14:paraId="0B888122" w14:textId="1D5CD23A">
      <w:pPr>
        <w:pStyle w:val="scemptyline"/>
      </w:pPr>
      <w:bookmarkStart w:name="wa_6aa4abccc" w:id="3"/>
      <w:proofErr w:type="gramStart"/>
      <w:r>
        <w:t>W</w:t>
      </w:r>
      <w:bookmarkEnd w:id="3"/>
      <w:r>
        <w:t>hereas,</w:t>
      </w:r>
      <w:proofErr w:type="gramEnd"/>
      <w:r>
        <w:t xml:space="preserve"> </w:t>
      </w:r>
      <w:r w:rsidR="00EA6A52">
        <w:t>he attended</w:t>
      </w:r>
      <w:r w:rsidRPr="00C52EAE" w:rsidR="00C52EAE">
        <w:t xml:space="preserve"> Kershaw High School </w:t>
      </w:r>
      <w:r w:rsidR="00EA6A52">
        <w:t xml:space="preserve">and following his graduation </w:t>
      </w:r>
      <w:r w:rsidRPr="00C52EAE" w:rsidR="00C52EAE">
        <w:t>in 1960</w:t>
      </w:r>
      <w:r w:rsidR="005369C5">
        <w:t xml:space="preserve">, Mr. Perry </w:t>
      </w:r>
      <w:r w:rsidRPr="00C52EAE" w:rsidR="00C52EAE">
        <w:t xml:space="preserve">entered The Citadel as a proud member of the </w:t>
      </w:r>
      <w:r w:rsidR="00F438FC">
        <w:t>C</w:t>
      </w:r>
      <w:r w:rsidRPr="00C52EAE" w:rsidR="00C52EAE">
        <w:t>lass of 1964 (T Company). His military education at The Citadel was interrupted in late 1963</w:t>
      </w:r>
      <w:r w:rsidR="005369C5">
        <w:t>,</w:t>
      </w:r>
      <w:r w:rsidRPr="00C52EAE" w:rsidR="00C52EAE">
        <w:t xml:space="preserve"> whe</w:t>
      </w:r>
      <w:r w:rsidR="005369C5">
        <w:t>n</w:t>
      </w:r>
      <w:r w:rsidRPr="00C52EAE" w:rsidR="00C52EAE">
        <w:t xml:space="preserve"> he volunteered to serve in the United States Army</w:t>
      </w:r>
      <w:r w:rsidR="009D3B18">
        <w:t>. He</w:t>
      </w:r>
      <w:r w:rsidRPr="00C52EAE" w:rsidR="00C52EAE">
        <w:t xml:space="preserve"> finis</w:t>
      </w:r>
      <w:r w:rsidR="009D3B18">
        <w:t>hed</w:t>
      </w:r>
      <w:r w:rsidRPr="00C52EAE" w:rsidR="00C52EAE">
        <w:t xml:space="preserve"> basic training at F</w:t>
      </w:r>
      <w:r w:rsidR="005369C5">
        <w:t>ort</w:t>
      </w:r>
      <w:r w:rsidRPr="00C52EAE" w:rsidR="00C52EAE">
        <w:t xml:space="preserve"> Jackson and </w:t>
      </w:r>
      <w:r w:rsidR="00EA6A52">
        <w:t xml:space="preserve">the </w:t>
      </w:r>
      <w:r w:rsidRPr="00C52EAE" w:rsidR="00C52EAE">
        <w:t>Officer</w:t>
      </w:r>
      <w:r w:rsidR="006B0CBF">
        <w:t>’</w:t>
      </w:r>
      <w:r w:rsidRPr="00C52EAE" w:rsidR="00C52EAE">
        <w:t>s Candidate School, Engineer Branch at F</w:t>
      </w:r>
      <w:r w:rsidR="005369C5">
        <w:t>ort</w:t>
      </w:r>
      <w:r w:rsidRPr="00C52EAE" w:rsidR="00C52EAE">
        <w:t xml:space="preserve"> Belvoir, earning the rank of Second Lieutenant. He graduated from Command School at F</w:t>
      </w:r>
      <w:r w:rsidR="005369C5">
        <w:t xml:space="preserve">ort </w:t>
      </w:r>
      <w:r w:rsidRPr="00C52EAE" w:rsidR="00C52EAE">
        <w:t>Dix and received jungle and special warfare training at several posts</w:t>
      </w:r>
      <w:r w:rsidR="005369C5">
        <w:t>; and</w:t>
      </w:r>
    </w:p>
    <w:p w:rsidR="00C52EAE" w:rsidP="00B31DA6" w:rsidRDefault="00C52EAE" w14:paraId="4188018D" w14:textId="77777777">
      <w:pPr>
        <w:pStyle w:val="scemptyline"/>
      </w:pPr>
    </w:p>
    <w:p w:rsidR="00C52EAE" w:rsidP="00B31DA6" w:rsidRDefault="00C52EAE" w14:paraId="7CD9C079" w14:textId="1BE32A78">
      <w:pPr>
        <w:pStyle w:val="scemptyline"/>
      </w:pPr>
      <w:bookmarkStart w:name="wa_08f285b1a" w:id="4"/>
      <w:proofErr w:type="gramStart"/>
      <w:r>
        <w:t>W</w:t>
      </w:r>
      <w:bookmarkEnd w:id="4"/>
      <w:r>
        <w:t>hereas,</w:t>
      </w:r>
      <w:proofErr w:type="gramEnd"/>
      <w:r>
        <w:t xml:space="preserve"> </w:t>
      </w:r>
      <w:r w:rsidR="005369C5">
        <w:t>Mr. Perry was</w:t>
      </w:r>
      <w:r w:rsidRPr="00C52EAE">
        <w:t xml:space="preserve"> deployed to Vietnam in 1967</w:t>
      </w:r>
      <w:r w:rsidR="005369C5">
        <w:t>.</w:t>
      </w:r>
      <w:r w:rsidRPr="00C52EAE">
        <w:t xml:space="preserve"> </w:t>
      </w:r>
      <w:r w:rsidR="005369C5">
        <w:t xml:space="preserve">He </w:t>
      </w:r>
      <w:r w:rsidRPr="00C52EAE">
        <w:t>was a platoon leader and later a company commander in the Infantry</w:t>
      </w:r>
      <w:r w:rsidR="005369C5">
        <w:t xml:space="preserve">, </w:t>
      </w:r>
      <w:r w:rsidRPr="00C52EAE">
        <w:t>positioned in the Mekong Delta. He was a decorated veteran of the Tet Offensive in 1968</w:t>
      </w:r>
      <w:r w:rsidR="009D3B18">
        <w:t xml:space="preserve">, </w:t>
      </w:r>
      <w:r w:rsidR="002F5EFB">
        <w:t>earning the rank of First Lieutenant</w:t>
      </w:r>
      <w:r w:rsidRPr="00C52EAE">
        <w:t xml:space="preserve">. First Lieutenant Perry received various </w:t>
      </w:r>
      <w:r w:rsidR="009D3B18">
        <w:t>honors</w:t>
      </w:r>
      <w:r w:rsidR="006B0CBF">
        <w:t xml:space="preserve"> </w:t>
      </w:r>
      <w:r w:rsidR="005369C5">
        <w:t xml:space="preserve">such as the </w:t>
      </w:r>
      <w:r w:rsidRPr="00C52EAE">
        <w:t xml:space="preserve">Bronze Star, </w:t>
      </w:r>
      <w:r w:rsidR="005369C5">
        <w:t xml:space="preserve">the </w:t>
      </w:r>
      <w:r w:rsidRPr="00C52EAE">
        <w:t xml:space="preserve">Silver Star, </w:t>
      </w:r>
      <w:r w:rsidR="009D3B18">
        <w:t xml:space="preserve">the </w:t>
      </w:r>
      <w:r w:rsidRPr="00C52EAE">
        <w:t xml:space="preserve">Army Commendation, </w:t>
      </w:r>
      <w:r w:rsidR="005369C5">
        <w:t xml:space="preserve">the </w:t>
      </w:r>
      <w:r w:rsidRPr="00C52EAE">
        <w:t>Gallantry Cross, and the prestigious Soldier</w:t>
      </w:r>
      <w:r w:rsidR="006B0CBF">
        <w:t>’</w:t>
      </w:r>
      <w:r w:rsidRPr="00C52EAE">
        <w:t>s Medal</w:t>
      </w:r>
      <w:r w:rsidR="005369C5">
        <w:t>,</w:t>
      </w:r>
      <w:r w:rsidRPr="00C52EAE">
        <w:t xml:space="preserve"> but </w:t>
      </w:r>
      <w:r w:rsidR="005369C5">
        <w:t xml:space="preserve">what meant the most </w:t>
      </w:r>
      <w:r w:rsidRPr="00C52EAE">
        <w:t>to him was the Combat Infantryman Badge</w:t>
      </w:r>
      <w:r w:rsidR="00FA656A">
        <w:t>,</w:t>
      </w:r>
      <w:r w:rsidRPr="00C52EAE">
        <w:t xml:space="preserve"> which he often wore proudly</w:t>
      </w:r>
      <w:r w:rsidR="00FA656A">
        <w:t xml:space="preserve">, </w:t>
      </w:r>
      <w:r w:rsidRPr="00C52EAE">
        <w:t>along with his Citadel ring</w:t>
      </w:r>
      <w:r w:rsidR="00FA656A">
        <w:t>. I</w:t>
      </w:r>
      <w:r w:rsidRPr="00FA656A" w:rsidR="00FA656A">
        <w:t xml:space="preserve">n 2023, he </w:t>
      </w:r>
      <w:r w:rsidR="006B0CBF">
        <w:t>contributed</w:t>
      </w:r>
      <w:r w:rsidRPr="00FA656A" w:rsidR="00FA656A">
        <w:t xml:space="preserve"> a personal narrative</w:t>
      </w:r>
      <w:r w:rsidR="006B0CBF">
        <w:t xml:space="preserve"> through an</w:t>
      </w:r>
      <w:r w:rsidRPr="00FA656A" w:rsidR="00FA656A">
        <w:t xml:space="preserve"> oral history interview about his service in the Vietnam War for a collection with the United States Library of Congress</w:t>
      </w:r>
      <w:r w:rsidR="005369C5">
        <w:t xml:space="preserve">; and </w:t>
      </w:r>
    </w:p>
    <w:p w:rsidR="00C52EAE" w:rsidP="00B31DA6" w:rsidRDefault="00C52EAE" w14:paraId="387D99DB" w14:textId="77777777">
      <w:pPr>
        <w:pStyle w:val="scemptyline"/>
      </w:pPr>
    </w:p>
    <w:p w:rsidR="00FA656A" w:rsidP="00B31DA6" w:rsidRDefault="00C52EAE" w14:paraId="7AB76090" w14:textId="4AF466AA">
      <w:pPr>
        <w:pStyle w:val="scemptyline"/>
      </w:pPr>
      <w:bookmarkStart w:name="wa_17e0c5e01" w:id="5"/>
      <w:r>
        <w:t>W</w:t>
      </w:r>
      <w:bookmarkEnd w:id="5"/>
      <w:r>
        <w:t xml:space="preserve">hereas, </w:t>
      </w:r>
      <w:r w:rsidR="002F5EFB">
        <w:t xml:space="preserve">in 1969, </w:t>
      </w:r>
      <w:r w:rsidRPr="00374A73" w:rsidR="00374A73">
        <w:t xml:space="preserve">First Lieutenant Perry </w:t>
      </w:r>
      <w:r w:rsidRPr="00C52EAE">
        <w:t xml:space="preserve">returned to The Citadel </w:t>
      </w:r>
      <w:r w:rsidR="00374A73">
        <w:t xml:space="preserve">to finish his studies </w:t>
      </w:r>
      <w:r w:rsidRPr="00C52EAE">
        <w:t>as a veteran student</w:t>
      </w:r>
      <w:r w:rsidR="00374A73">
        <w:t xml:space="preserve">. Upon graduating, </w:t>
      </w:r>
      <w:r w:rsidR="002F5EFB">
        <w:t xml:space="preserve">he </w:t>
      </w:r>
      <w:r w:rsidRPr="00C52EAE">
        <w:t>enjoyed a career as an investment advisor with E. F. Hutton in Columbia</w:t>
      </w:r>
      <w:r w:rsidR="00374A73">
        <w:t xml:space="preserve"> and Wall Street</w:t>
      </w:r>
      <w:r w:rsidRPr="00C52EAE">
        <w:t>, Prudential Bache in Atlanta and Hilton Head, and Legg Mason in Mt. Pleasant. He was a savvy fiduciary for his many clients and a</w:t>
      </w:r>
      <w:r w:rsidR="00374A73">
        <w:t xml:space="preserve"> beloved</w:t>
      </w:r>
      <w:r w:rsidRPr="00C52EAE">
        <w:t xml:space="preserve"> mentor to many young brokers</w:t>
      </w:r>
      <w:r w:rsidR="005369C5">
        <w:t xml:space="preserve">; and </w:t>
      </w:r>
    </w:p>
    <w:p w:rsidR="00C52EAE" w:rsidP="00B31DA6" w:rsidRDefault="00C52EAE" w14:paraId="3174E274" w14:textId="77777777">
      <w:pPr>
        <w:pStyle w:val="scemptyline"/>
      </w:pPr>
    </w:p>
    <w:p w:rsidR="00C52EAE" w:rsidP="00B31DA6" w:rsidRDefault="00C52EAE" w14:paraId="285EFF7B" w14:textId="7C01C49B">
      <w:pPr>
        <w:pStyle w:val="scemptyline"/>
      </w:pPr>
      <w:bookmarkStart w:name="wa_1d3cfd1da" w:id="6"/>
      <w:r>
        <w:lastRenderedPageBreak/>
        <w:t>W</w:t>
      </w:r>
      <w:bookmarkEnd w:id="6"/>
      <w:r>
        <w:t xml:space="preserve">hereas, </w:t>
      </w:r>
      <w:r w:rsidR="000A69AE">
        <w:t>u</w:t>
      </w:r>
      <w:r w:rsidRPr="00C52EAE">
        <w:t>pon</w:t>
      </w:r>
      <w:r w:rsidR="000A69AE">
        <w:t xml:space="preserve"> </w:t>
      </w:r>
      <w:r w:rsidRPr="00C52EAE">
        <w:t xml:space="preserve">retirement, </w:t>
      </w:r>
      <w:r w:rsidRPr="00374A73" w:rsidR="00374A73">
        <w:t xml:space="preserve">First Lieutenant Perry </w:t>
      </w:r>
      <w:r w:rsidRPr="00C52EAE">
        <w:t xml:space="preserve">married Lee Davis Todman in 2005 </w:t>
      </w:r>
      <w:r w:rsidR="002F5EFB">
        <w:t>in</w:t>
      </w:r>
      <w:r w:rsidRPr="00C52EAE">
        <w:t xml:space="preserve"> Edisto, where he spent </w:t>
      </w:r>
      <w:r w:rsidR="002F5EFB">
        <w:t xml:space="preserve">many </w:t>
      </w:r>
      <w:r w:rsidRPr="00C52EAE">
        <w:t xml:space="preserve">summers growing up. </w:t>
      </w:r>
      <w:r w:rsidR="00374A73">
        <w:t>They</w:t>
      </w:r>
      <w:r w:rsidRPr="00C52EAE">
        <w:t xml:space="preserve"> enjoyed more than 20 years together, living at Lake Murray enjoying fishing</w:t>
      </w:r>
      <w:r w:rsidR="002F5EFB">
        <w:t xml:space="preserve"> </w:t>
      </w:r>
      <w:r w:rsidRPr="00C52EAE">
        <w:t>and boating</w:t>
      </w:r>
      <w:r w:rsidR="00AC69D2">
        <w:t>,</w:t>
      </w:r>
      <w:r w:rsidRPr="00C52EAE">
        <w:t xml:space="preserve"> until </w:t>
      </w:r>
      <w:r w:rsidR="00AC69D2">
        <w:t>eventually</w:t>
      </w:r>
      <w:r w:rsidRPr="00C52EAE">
        <w:t xml:space="preserve"> </w:t>
      </w:r>
      <w:r w:rsidR="006B0CBF">
        <w:t>settling</w:t>
      </w:r>
      <w:r w:rsidRPr="00C52EAE">
        <w:t xml:space="preserve"> in Beaufort</w:t>
      </w:r>
      <w:r w:rsidR="00AC69D2">
        <w:t>. They</w:t>
      </w:r>
      <w:r w:rsidR="002F5EFB">
        <w:t xml:space="preserve"> </w:t>
      </w:r>
      <w:r w:rsidR="00AC69D2">
        <w:t>enjoyed</w:t>
      </w:r>
      <w:r w:rsidR="002F5EFB">
        <w:t xml:space="preserve"> gathering</w:t>
      </w:r>
      <w:r w:rsidRPr="00C52EAE">
        <w:t xml:space="preserve"> family and friends for celebrations and fun</w:t>
      </w:r>
      <w:r w:rsidR="00374A73">
        <w:t xml:space="preserve">; and </w:t>
      </w:r>
    </w:p>
    <w:p w:rsidR="00334BEB" w:rsidP="00B31DA6" w:rsidRDefault="00334BEB" w14:paraId="226DC4E6" w14:textId="77777777">
      <w:pPr>
        <w:pStyle w:val="scemptyline"/>
      </w:pPr>
    </w:p>
    <w:p w:rsidR="008A7625" w:rsidP="00084D53" w:rsidRDefault="00F935A0" w14:paraId="4666F527" w14:textId="086BB1A7">
      <w:pPr>
        <w:pStyle w:val="scresolutionwhereas"/>
      </w:pPr>
      <w:bookmarkStart w:name="wa_e0cb6c3cb" w:id="7"/>
      <w:proofErr w:type="gramStart"/>
      <w:r>
        <w:t>W</w:t>
      </w:r>
      <w:bookmarkEnd w:id="7"/>
      <w:r>
        <w:t>here</w:t>
      </w:r>
      <w:r w:rsidR="008A7625">
        <w:t>as,</w:t>
      </w:r>
      <w:proofErr w:type="gramEnd"/>
      <w:r w:rsidRPr="00C52EAE" w:rsidR="00C52EAE">
        <w:t xml:space="preserve"> </w:t>
      </w:r>
      <w:r w:rsidRPr="00691355" w:rsidR="00691355">
        <w:t xml:space="preserve">First Lieutenant Perry </w:t>
      </w:r>
      <w:r w:rsidRPr="00C52EAE" w:rsidR="00C52EAE">
        <w:t>was a gifted artist, musician</w:t>
      </w:r>
      <w:r w:rsidR="00691355">
        <w:t xml:space="preserve">, </w:t>
      </w:r>
      <w:r w:rsidRPr="00C52EAE" w:rsidR="00C52EAE">
        <w:t xml:space="preserve">and athlete. He was a </w:t>
      </w:r>
      <w:r w:rsidR="00691355">
        <w:t xml:space="preserve">proud </w:t>
      </w:r>
      <w:r w:rsidRPr="00C52EAE" w:rsidR="00C52EAE">
        <w:t xml:space="preserve">member of the </w:t>
      </w:r>
      <w:r w:rsidR="006B0CBF">
        <w:t>“</w:t>
      </w:r>
      <w:r w:rsidRPr="00C52EAE" w:rsidR="00C52EAE">
        <w:t>Thirsty Thursday</w:t>
      </w:r>
      <w:r w:rsidR="006B0CBF">
        <w:t>”</w:t>
      </w:r>
      <w:r w:rsidRPr="00C52EAE" w:rsidR="00C52EAE">
        <w:t xml:space="preserve"> golf group and enjoyed </w:t>
      </w:r>
      <w:r w:rsidR="00691355">
        <w:t xml:space="preserve">playing </w:t>
      </w:r>
      <w:r w:rsidRPr="00C52EAE" w:rsidR="00C52EAE">
        <w:t>many rounds all over the Southeast and beyond.</w:t>
      </w:r>
      <w:r w:rsidRPr="00AC69D2" w:rsidR="00AC69D2">
        <w:t xml:space="preserve"> He loved spending his days watching the University of South Carolina Gamecocks football from his recliner while looking out at the Lowcountry marsh while sipping a large glass of sweet tea</w:t>
      </w:r>
      <w:r w:rsidR="00AC69D2">
        <w:t>.</w:t>
      </w:r>
      <w:r w:rsidRPr="00C52EAE" w:rsidR="00C52EAE">
        <w:t xml:space="preserve"> </w:t>
      </w:r>
      <w:r w:rsidR="00AC69D2">
        <w:t xml:space="preserve">His </w:t>
      </w:r>
      <w:r w:rsidR="002F5EFB">
        <w:t>favorite pastime was</w:t>
      </w:r>
      <w:r w:rsidR="00691355">
        <w:t xml:space="preserve"> spending time </w:t>
      </w:r>
      <w:r w:rsidRPr="00C52EAE" w:rsidR="00C52EAE">
        <w:t>with his sons and grandsons</w:t>
      </w:r>
      <w:r w:rsidR="00691355">
        <w:t xml:space="preserve"> while hunting and fishing</w:t>
      </w:r>
      <w:r w:rsidRPr="00C52EAE" w:rsidR="00C52EAE">
        <w:t>.</w:t>
      </w:r>
      <w:r w:rsidR="00AC69D2">
        <w:t xml:space="preserve"> </w:t>
      </w:r>
      <w:r w:rsidRPr="00C52EAE" w:rsidR="00C52EAE">
        <w:t xml:space="preserve">He was known by all for his wit, sense of humor, and imaginative storytelling. </w:t>
      </w:r>
      <w:r w:rsidR="002F5EFB">
        <w:t>He</w:t>
      </w:r>
      <w:r w:rsidRPr="00C52EAE" w:rsidR="00C52EAE">
        <w:t xml:space="preserve"> was adored by his family and loved by many friends, classmates</w:t>
      </w:r>
      <w:r w:rsidR="002F5EFB">
        <w:t xml:space="preserve">, </w:t>
      </w:r>
      <w:r w:rsidRPr="00C52EAE" w:rsidR="00C52EAE">
        <w:t>and professional associates across South Carolina</w:t>
      </w:r>
      <w:r w:rsidR="008A7625">
        <w:t>; and</w:t>
      </w:r>
    </w:p>
    <w:p w:rsidR="008A7625" w:rsidP="007720AC" w:rsidRDefault="008A7625" w14:paraId="251CC829" w14:textId="0705D188">
      <w:pPr>
        <w:pStyle w:val="scemptyline"/>
      </w:pPr>
    </w:p>
    <w:p w:rsidR="008A7625" w:rsidP="00843D27" w:rsidRDefault="008A7625" w14:paraId="44F28955" w14:textId="4C93B2A2">
      <w:pPr>
        <w:pStyle w:val="scresolutionwhereas"/>
      </w:pPr>
      <w:bookmarkStart w:name="wa_1e83e2261" w:id="8"/>
      <w:proofErr w:type="gramStart"/>
      <w:r>
        <w:t>W</w:t>
      </w:r>
      <w:bookmarkEnd w:id="8"/>
      <w:r>
        <w:t>hereas,</w:t>
      </w:r>
      <w:proofErr w:type="gramEnd"/>
      <w:r w:rsidR="001347EE">
        <w:t xml:space="preserve"> </w:t>
      </w:r>
      <w:r w:rsidR="00477144">
        <w:t>the members of the South Carolina House of Representatives are grateful for the life and legacy of William R. Perry</w:t>
      </w:r>
      <w:r w:rsidR="00C519A4">
        <w:t xml:space="preserve"> </w:t>
      </w:r>
      <w:r w:rsidR="00477144">
        <w:t xml:space="preserve">Jr. and for the example of sacrifice and kindness he set for all who knew him.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A4E256F">
      <w:pPr>
        <w:pStyle w:val="scresolutionbody"/>
      </w:pPr>
      <w:bookmarkStart w:name="up_ca90d010f"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766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D4992D">
      <w:pPr>
        <w:pStyle w:val="scresolutionmembers"/>
      </w:pPr>
      <w:bookmarkStart w:name="up_c3ba56164"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766C">
            <w:rPr>
              <w:rStyle w:val="scresolutionbody1"/>
            </w:rPr>
            <w:t>House of Representatives</w:t>
          </w:r>
        </w:sdtContent>
      </w:sdt>
      <w:r w:rsidRPr="00040E43">
        <w:t xml:space="preserve">, by this resolution, </w:t>
      </w:r>
      <w:r w:rsidR="002F5EFB">
        <w:t xml:space="preserve">remember and celebrate the life </w:t>
      </w:r>
      <w:r w:rsidR="00702165">
        <w:t>William Rhett Perry Jr., honor his remarkable commitment to his community and country</w:t>
      </w:r>
      <w:r w:rsidR="002F5EFB">
        <w:t>,</w:t>
      </w:r>
      <w:r w:rsidR="00702165">
        <w:t xml:space="preserve"> and extend the</w:t>
      </w:r>
      <w:r w:rsidR="00CB3242">
        <w:t xml:space="preserve"> </w:t>
      </w:r>
      <w:r w:rsidR="00702165">
        <w:t xml:space="preserve">deepest sympathy to his large and loving family. </w:t>
      </w:r>
    </w:p>
    <w:p w:rsidRPr="00040E43" w:rsidR="00007116" w:rsidP="00B703CB" w:rsidRDefault="00007116" w14:paraId="48DB32E7" w14:textId="77777777">
      <w:pPr>
        <w:pStyle w:val="scresolutionbody"/>
      </w:pPr>
    </w:p>
    <w:p w:rsidRPr="00040E43" w:rsidR="00B9052D" w:rsidP="00B703CB" w:rsidRDefault="00007116" w14:paraId="48DB32E8" w14:textId="7BF16913">
      <w:pPr>
        <w:pStyle w:val="scresolutionbody"/>
      </w:pPr>
      <w:bookmarkStart w:name="up_b75a409b1" w:id="11"/>
      <w:proofErr w:type="gramStart"/>
      <w:r w:rsidRPr="00040E43">
        <w:t>B</w:t>
      </w:r>
      <w:bookmarkEnd w:id="11"/>
      <w:r w:rsidRPr="00040E43">
        <w:t>e it</w:t>
      </w:r>
      <w:proofErr w:type="gramEnd"/>
      <w:r w:rsidRPr="00040E43">
        <w:t xml:space="preserve"> further resolved that a copy of this resolution be presented to</w:t>
      </w:r>
      <w:r w:rsidRPr="00040E43" w:rsidR="00B9105E">
        <w:t xml:space="preserve"> </w:t>
      </w:r>
      <w:r w:rsidR="00720787">
        <w:t>the family of William R. Perry</w:t>
      </w:r>
      <w:r w:rsidR="00C519A4">
        <w:t xml:space="preserve"> </w:t>
      </w:r>
      <w:r w:rsidR="00720787">
        <w:t xml:space="preserve">Jr.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869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67E00B1" w:rsidR="007003E1" w:rsidRDefault="008331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7F32">
              <w:t>[5589]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7F3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7D4"/>
    <w:rsid w:val="00007116"/>
    <w:rsid w:val="00011869"/>
    <w:rsid w:val="00013FFE"/>
    <w:rsid w:val="00015CD6"/>
    <w:rsid w:val="00032E86"/>
    <w:rsid w:val="00040E43"/>
    <w:rsid w:val="0008202C"/>
    <w:rsid w:val="000843D7"/>
    <w:rsid w:val="00084D53"/>
    <w:rsid w:val="00091FD9"/>
    <w:rsid w:val="00092357"/>
    <w:rsid w:val="0009711F"/>
    <w:rsid w:val="00097234"/>
    <w:rsid w:val="00097C23"/>
    <w:rsid w:val="000A12CB"/>
    <w:rsid w:val="000A69AE"/>
    <w:rsid w:val="000C5BE4"/>
    <w:rsid w:val="000E0100"/>
    <w:rsid w:val="000E1785"/>
    <w:rsid w:val="000E546A"/>
    <w:rsid w:val="000F09F2"/>
    <w:rsid w:val="000F1901"/>
    <w:rsid w:val="000F2E49"/>
    <w:rsid w:val="000F40FA"/>
    <w:rsid w:val="001035F1"/>
    <w:rsid w:val="0010776B"/>
    <w:rsid w:val="00133E66"/>
    <w:rsid w:val="001347EE"/>
    <w:rsid w:val="0013616B"/>
    <w:rsid w:val="00136B38"/>
    <w:rsid w:val="001373F6"/>
    <w:rsid w:val="001435A3"/>
    <w:rsid w:val="00146ED3"/>
    <w:rsid w:val="00147E48"/>
    <w:rsid w:val="00151044"/>
    <w:rsid w:val="0017083B"/>
    <w:rsid w:val="001746F0"/>
    <w:rsid w:val="00187057"/>
    <w:rsid w:val="001A022F"/>
    <w:rsid w:val="001A2C0B"/>
    <w:rsid w:val="001A7092"/>
    <w:rsid w:val="001A72A6"/>
    <w:rsid w:val="001C4F58"/>
    <w:rsid w:val="001D08F2"/>
    <w:rsid w:val="001D2A16"/>
    <w:rsid w:val="001D3A58"/>
    <w:rsid w:val="001D525B"/>
    <w:rsid w:val="001D68D8"/>
    <w:rsid w:val="001D7F4F"/>
    <w:rsid w:val="001F75F9"/>
    <w:rsid w:val="002017E6"/>
    <w:rsid w:val="00205238"/>
    <w:rsid w:val="0020548A"/>
    <w:rsid w:val="00211B4F"/>
    <w:rsid w:val="00214F2A"/>
    <w:rsid w:val="002321B6"/>
    <w:rsid w:val="00232866"/>
    <w:rsid w:val="00232912"/>
    <w:rsid w:val="00244B7A"/>
    <w:rsid w:val="0025001F"/>
    <w:rsid w:val="00250967"/>
    <w:rsid w:val="002543C8"/>
    <w:rsid w:val="0025541D"/>
    <w:rsid w:val="002635C9"/>
    <w:rsid w:val="00266C59"/>
    <w:rsid w:val="00284AAE"/>
    <w:rsid w:val="002B2644"/>
    <w:rsid w:val="002B43D9"/>
    <w:rsid w:val="002B451A"/>
    <w:rsid w:val="002D55D2"/>
    <w:rsid w:val="002E5912"/>
    <w:rsid w:val="002F4473"/>
    <w:rsid w:val="002F5EFB"/>
    <w:rsid w:val="00301B21"/>
    <w:rsid w:val="00322A51"/>
    <w:rsid w:val="00325348"/>
    <w:rsid w:val="0032732C"/>
    <w:rsid w:val="003321E4"/>
    <w:rsid w:val="00334BEB"/>
    <w:rsid w:val="00336AD0"/>
    <w:rsid w:val="00347F91"/>
    <w:rsid w:val="003543B3"/>
    <w:rsid w:val="0036008C"/>
    <w:rsid w:val="0037079A"/>
    <w:rsid w:val="00373C82"/>
    <w:rsid w:val="00374A73"/>
    <w:rsid w:val="00385E1F"/>
    <w:rsid w:val="00391508"/>
    <w:rsid w:val="003A4798"/>
    <w:rsid w:val="003A4F41"/>
    <w:rsid w:val="003A7C74"/>
    <w:rsid w:val="003C4DAB"/>
    <w:rsid w:val="003D01E8"/>
    <w:rsid w:val="003D0BC2"/>
    <w:rsid w:val="003E5288"/>
    <w:rsid w:val="003F6D79"/>
    <w:rsid w:val="003F6E8C"/>
    <w:rsid w:val="004148EC"/>
    <w:rsid w:val="0041760A"/>
    <w:rsid w:val="00417C01"/>
    <w:rsid w:val="004252D4"/>
    <w:rsid w:val="00436096"/>
    <w:rsid w:val="004403BD"/>
    <w:rsid w:val="00450896"/>
    <w:rsid w:val="00461441"/>
    <w:rsid w:val="004623E6"/>
    <w:rsid w:val="0046488E"/>
    <w:rsid w:val="0046685D"/>
    <w:rsid w:val="004669F5"/>
    <w:rsid w:val="00477144"/>
    <w:rsid w:val="004809EE"/>
    <w:rsid w:val="004869F4"/>
    <w:rsid w:val="004B7339"/>
    <w:rsid w:val="004C0BBF"/>
    <w:rsid w:val="004D510E"/>
    <w:rsid w:val="004D6014"/>
    <w:rsid w:val="004E7D54"/>
    <w:rsid w:val="00511974"/>
    <w:rsid w:val="0052116B"/>
    <w:rsid w:val="005273C6"/>
    <w:rsid w:val="005275A2"/>
    <w:rsid w:val="00530A69"/>
    <w:rsid w:val="005369C5"/>
    <w:rsid w:val="00543DF3"/>
    <w:rsid w:val="00544C6E"/>
    <w:rsid w:val="00545593"/>
    <w:rsid w:val="00545C09"/>
    <w:rsid w:val="00551C74"/>
    <w:rsid w:val="00556EBF"/>
    <w:rsid w:val="005572A1"/>
    <w:rsid w:val="0055760A"/>
    <w:rsid w:val="0057560B"/>
    <w:rsid w:val="005758FC"/>
    <w:rsid w:val="00577C6C"/>
    <w:rsid w:val="005834ED"/>
    <w:rsid w:val="00591875"/>
    <w:rsid w:val="00595368"/>
    <w:rsid w:val="005A62FE"/>
    <w:rsid w:val="005C2FE2"/>
    <w:rsid w:val="005C308C"/>
    <w:rsid w:val="005C30FB"/>
    <w:rsid w:val="005D1AFE"/>
    <w:rsid w:val="005E2BC9"/>
    <w:rsid w:val="005F352F"/>
    <w:rsid w:val="00605102"/>
    <w:rsid w:val="006053F5"/>
    <w:rsid w:val="00611909"/>
    <w:rsid w:val="006215AA"/>
    <w:rsid w:val="00627DCA"/>
    <w:rsid w:val="006431B0"/>
    <w:rsid w:val="006646FF"/>
    <w:rsid w:val="00666E48"/>
    <w:rsid w:val="0066725C"/>
    <w:rsid w:val="00670F2F"/>
    <w:rsid w:val="00680BAD"/>
    <w:rsid w:val="00685E66"/>
    <w:rsid w:val="00691355"/>
    <w:rsid w:val="006913C9"/>
    <w:rsid w:val="0069470D"/>
    <w:rsid w:val="006B0CBF"/>
    <w:rsid w:val="006B1590"/>
    <w:rsid w:val="006D58AA"/>
    <w:rsid w:val="006E4451"/>
    <w:rsid w:val="006E655C"/>
    <w:rsid w:val="006E69E6"/>
    <w:rsid w:val="007003E1"/>
    <w:rsid w:val="00702165"/>
    <w:rsid w:val="00706BE9"/>
    <w:rsid w:val="007070AD"/>
    <w:rsid w:val="00720787"/>
    <w:rsid w:val="00733210"/>
    <w:rsid w:val="00734F00"/>
    <w:rsid w:val="007352A5"/>
    <w:rsid w:val="0073631E"/>
    <w:rsid w:val="00736959"/>
    <w:rsid w:val="0074375C"/>
    <w:rsid w:val="00746A58"/>
    <w:rsid w:val="0075643D"/>
    <w:rsid w:val="007720AC"/>
    <w:rsid w:val="00775D08"/>
    <w:rsid w:val="00781DF8"/>
    <w:rsid w:val="007836CC"/>
    <w:rsid w:val="00787728"/>
    <w:rsid w:val="007917CE"/>
    <w:rsid w:val="007959D3"/>
    <w:rsid w:val="007A70AE"/>
    <w:rsid w:val="007C0EE1"/>
    <w:rsid w:val="007C69B6"/>
    <w:rsid w:val="007C72ED"/>
    <w:rsid w:val="007E01B6"/>
    <w:rsid w:val="007E7F91"/>
    <w:rsid w:val="007F3C86"/>
    <w:rsid w:val="007F6D64"/>
    <w:rsid w:val="00810471"/>
    <w:rsid w:val="00815B82"/>
    <w:rsid w:val="008328BC"/>
    <w:rsid w:val="008331D8"/>
    <w:rsid w:val="008362E8"/>
    <w:rsid w:val="008410D3"/>
    <w:rsid w:val="00843D27"/>
    <w:rsid w:val="00846FE5"/>
    <w:rsid w:val="0085786E"/>
    <w:rsid w:val="00870570"/>
    <w:rsid w:val="00877004"/>
    <w:rsid w:val="008905D2"/>
    <w:rsid w:val="008A1768"/>
    <w:rsid w:val="008A489F"/>
    <w:rsid w:val="008A7625"/>
    <w:rsid w:val="008B4AC4"/>
    <w:rsid w:val="008C3A19"/>
    <w:rsid w:val="008D05D1"/>
    <w:rsid w:val="008D15C2"/>
    <w:rsid w:val="008E1DCA"/>
    <w:rsid w:val="008F0F33"/>
    <w:rsid w:val="008F1D7B"/>
    <w:rsid w:val="008F4429"/>
    <w:rsid w:val="009059FF"/>
    <w:rsid w:val="00914FD7"/>
    <w:rsid w:val="00917AFA"/>
    <w:rsid w:val="0092634F"/>
    <w:rsid w:val="009270BA"/>
    <w:rsid w:val="0094021A"/>
    <w:rsid w:val="00953783"/>
    <w:rsid w:val="0096528D"/>
    <w:rsid w:val="00965B3F"/>
    <w:rsid w:val="009853E3"/>
    <w:rsid w:val="00995ED0"/>
    <w:rsid w:val="009B44AF"/>
    <w:rsid w:val="009C6A0B"/>
    <w:rsid w:val="009C7F19"/>
    <w:rsid w:val="009D3B18"/>
    <w:rsid w:val="009E2BE4"/>
    <w:rsid w:val="009E5339"/>
    <w:rsid w:val="009F0C77"/>
    <w:rsid w:val="009F4DD1"/>
    <w:rsid w:val="009F7B81"/>
    <w:rsid w:val="00A02543"/>
    <w:rsid w:val="00A21E07"/>
    <w:rsid w:val="00A41684"/>
    <w:rsid w:val="00A64E80"/>
    <w:rsid w:val="00A66C6B"/>
    <w:rsid w:val="00A7261B"/>
    <w:rsid w:val="00A72BCD"/>
    <w:rsid w:val="00A74015"/>
    <w:rsid w:val="00A741D9"/>
    <w:rsid w:val="00A833AB"/>
    <w:rsid w:val="00A95560"/>
    <w:rsid w:val="00A9741D"/>
    <w:rsid w:val="00AB1254"/>
    <w:rsid w:val="00AB2CC0"/>
    <w:rsid w:val="00AC34A2"/>
    <w:rsid w:val="00AC69D2"/>
    <w:rsid w:val="00AC74F4"/>
    <w:rsid w:val="00AD1C9A"/>
    <w:rsid w:val="00AD2C82"/>
    <w:rsid w:val="00AD3627"/>
    <w:rsid w:val="00AD4B17"/>
    <w:rsid w:val="00AE3FB6"/>
    <w:rsid w:val="00AF0102"/>
    <w:rsid w:val="00AF1A81"/>
    <w:rsid w:val="00AF69EE"/>
    <w:rsid w:val="00B00C4F"/>
    <w:rsid w:val="00B128F5"/>
    <w:rsid w:val="00B31DA6"/>
    <w:rsid w:val="00B3602C"/>
    <w:rsid w:val="00B412D4"/>
    <w:rsid w:val="00B519D6"/>
    <w:rsid w:val="00B530CF"/>
    <w:rsid w:val="00B55123"/>
    <w:rsid w:val="00B6480F"/>
    <w:rsid w:val="00B64974"/>
    <w:rsid w:val="00B64FFF"/>
    <w:rsid w:val="00B6766C"/>
    <w:rsid w:val="00B703CB"/>
    <w:rsid w:val="00B7267F"/>
    <w:rsid w:val="00B735F9"/>
    <w:rsid w:val="00B879A5"/>
    <w:rsid w:val="00B9052D"/>
    <w:rsid w:val="00B9105E"/>
    <w:rsid w:val="00BC1E62"/>
    <w:rsid w:val="00BC695A"/>
    <w:rsid w:val="00BD086A"/>
    <w:rsid w:val="00BD4498"/>
    <w:rsid w:val="00BE3C22"/>
    <w:rsid w:val="00BE46CD"/>
    <w:rsid w:val="00C02C1B"/>
    <w:rsid w:val="00C0345E"/>
    <w:rsid w:val="00C13749"/>
    <w:rsid w:val="00C21775"/>
    <w:rsid w:val="00C21ABE"/>
    <w:rsid w:val="00C31C95"/>
    <w:rsid w:val="00C3483A"/>
    <w:rsid w:val="00C41EB9"/>
    <w:rsid w:val="00C433D3"/>
    <w:rsid w:val="00C519A4"/>
    <w:rsid w:val="00C52997"/>
    <w:rsid w:val="00C52EAE"/>
    <w:rsid w:val="00C664FC"/>
    <w:rsid w:val="00C7322B"/>
    <w:rsid w:val="00C73AFC"/>
    <w:rsid w:val="00C74E9D"/>
    <w:rsid w:val="00C826DD"/>
    <w:rsid w:val="00C82FD3"/>
    <w:rsid w:val="00C846C5"/>
    <w:rsid w:val="00C92819"/>
    <w:rsid w:val="00C93C2C"/>
    <w:rsid w:val="00C96AC5"/>
    <w:rsid w:val="00CA3BCF"/>
    <w:rsid w:val="00CB3242"/>
    <w:rsid w:val="00CC6B7B"/>
    <w:rsid w:val="00CD2089"/>
    <w:rsid w:val="00CE46B0"/>
    <w:rsid w:val="00CE4EE6"/>
    <w:rsid w:val="00CF3F85"/>
    <w:rsid w:val="00CF44FA"/>
    <w:rsid w:val="00D04CF6"/>
    <w:rsid w:val="00D1567E"/>
    <w:rsid w:val="00D31310"/>
    <w:rsid w:val="00D37AF8"/>
    <w:rsid w:val="00D55053"/>
    <w:rsid w:val="00D66B80"/>
    <w:rsid w:val="00D73A67"/>
    <w:rsid w:val="00D8028D"/>
    <w:rsid w:val="00D970A9"/>
    <w:rsid w:val="00DA1468"/>
    <w:rsid w:val="00DB1F5E"/>
    <w:rsid w:val="00DC47B1"/>
    <w:rsid w:val="00DF3845"/>
    <w:rsid w:val="00E012CC"/>
    <w:rsid w:val="00E071A0"/>
    <w:rsid w:val="00E22C29"/>
    <w:rsid w:val="00E32D96"/>
    <w:rsid w:val="00E343CA"/>
    <w:rsid w:val="00E41911"/>
    <w:rsid w:val="00E41FAD"/>
    <w:rsid w:val="00E43209"/>
    <w:rsid w:val="00E44B57"/>
    <w:rsid w:val="00E45C9A"/>
    <w:rsid w:val="00E64568"/>
    <w:rsid w:val="00E658FD"/>
    <w:rsid w:val="00E831D4"/>
    <w:rsid w:val="00E838B8"/>
    <w:rsid w:val="00E87F32"/>
    <w:rsid w:val="00E92EEF"/>
    <w:rsid w:val="00E95B4E"/>
    <w:rsid w:val="00E97AB4"/>
    <w:rsid w:val="00EA1022"/>
    <w:rsid w:val="00EA150E"/>
    <w:rsid w:val="00EA6A52"/>
    <w:rsid w:val="00EB0F12"/>
    <w:rsid w:val="00EB2844"/>
    <w:rsid w:val="00EC731A"/>
    <w:rsid w:val="00ED39B1"/>
    <w:rsid w:val="00EF2368"/>
    <w:rsid w:val="00EF3015"/>
    <w:rsid w:val="00EF5F4D"/>
    <w:rsid w:val="00F02C5C"/>
    <w:rsid w:val="00F062A7"/>
    <w:rsid w:val="00F24442"/>
    <w:rsid w:val="00F41D0B"/>
    <w:rsid w:val="00F42BA9"/>
    <w:rsid w:val="00F438FC"/>
    <w:rsid w:val="00F477DA"/>
    <w:rsid w:val="00F50AE3"/>
    <w:rsid w:val="00F52D08"/>
    <w:rsid w:val="00F655B7"/>
    <w:rsid w:val="00F656BA"/>
    <w:rsid w:val="00F65FD7"/>
    <w:rsid w:val="00F67CF1"/>
    <w:rsid w:val="00F7053B"/>
    <w:rsid w:val="00F728AA"/>
    <w:rsid w:val="00F840F0"/>
    <w:rsid w:val="00F91CB4"/>
    <w:rsid w:val="00F935A0"/>
    <w:rsid w:val="00FA0B1D"/>
    <w:rsid w:val="00FA656A"/>
    <w:rsid w:val="00FB0D0D"/>
    <w:rsid w:val="00FB43B4"/>
    <w:rsid w:val="00FB6B0B"/>
    <w:rsid w:val="00FB6FC2"/>
    <w:rsid w:val="00FC39D8"/>
    <w:rsid w:val="00FC517B"/>
    <w:rsid w:val="00FD5448"/>
    <w:rsid w:val="00FE52B6"/>
    <w:rsid w:val="00FE553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3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87F32"/>
    <w:pPr>
      <w:keepNext/>
      <w:suppressAutoHyphens/>
      <w:jc w:val="center"/>
      <w:outlineLvl w:val="0"/>
    </w:pPr>
    <w:rPr>
      <w:b/>
      <w:sz w:val="30"/>
    </w:rPr>
  </w:style>
  <w:style w:type="character" w:default="1" w:styleId="DefaultParagraphFont">
    <w:name w:val="Default Paragraph Font"/>
    <w:uiPriority w:val="1"/>
    <w:semiHidden/>
    <w:unhideWhenUsed/>
    <w:rsid w:val="00E87F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7F32"/>
  </w:style>
  <w:style w:type="character" w:customStyle="1" w:styleId="Heading1Char">
    <w:name w:val="Heading 1 Char"/>
    <w:basedOn w:val="DefaultParagraphFont"/>
    <w:link w:val="Heading1"/>
    <w:uiPriority w:val="9"/>
    <w:rsid w:val="00E87F32"/>
    <w:rPr>
      <w:rFonts w:eastAsia="Times New Roman" w:cs="Times New Roman"/>
      <w:b/>
      <w:sz w:val="30"/>
      <w:szCs w:val="20"/>
    </w:rPr>
  </w:style>
  <w:style w:type="paragraph" w:styleId="Header">
    <w:name w:val="header"/>
    <w:basedOn w:val="Normal"/>
    <w:link w:val="HeaderChar"/>
    <w:uiPriority w:val="99"/>
    <w:unhideWhenUsed/>
    <w:rsid w:val="00E87F32"/>
    <w:pPr>
      <w:tabs>
        <w:tab w:val="center" w:pos="4680"/>
        <w:tab w:val="right" w:pos="9360"/>
      </w:tabs>
    </w:pPr>
  </w:style>
  <w:style w:type="character" w:customStyle="1" w:styleId="HeaderChar">
    <w:name w:val="Header Char"/>
    <w:basedOn w:val="DefaultParagraphFont"/>
    <w:link w:val="Header"/>
    <w:uiPriority w:val="99"/>
    <w:rsid w:val="00E87F32"/>
    <w:rPr>
      <w:rFonts w:eastAsia="Times New Roman" w:cs="Times New Roman"/>
      <w:szCs w:val="20"/>
    </w:rPr>
  </w:style>
  <w:style w:type="paragraph" w:styleId="Footer">
    <w:name w:val="footer"/>
    <w:basedOn w:val="Normal"/>
    <w:link w:val="FooterChar"/>
    <w:uiPriority w:val="99"/>
    <w:unhideWhenUsed/>
    <w:rsid w:val="00E87F32"/>
    <w:pPr>
      <w:tabs>
        <w:tab w:val="center" w:pos="4680"/>
        <w:tab w:val="right" w:pos="9360"/>
      </w:tabs>
    </w:pPr>
  </w:style>
  <w:style w:type="character" w:customStyle="1" w:styleId="FooterChar">
    <w:name w:val="Footer Char"/>
    <w:basedOn w:val="DefaultParagraphFont"/>
    <w:link w:val="Footer"/>
    <w:uiPriority w:val="99"/>
    <w:rsid w:val="00E87F32"/>
    <w:rPr>
      <w:rFonts w:eastAsia="Times New Roman" w:cs="Times New Roman"/>
      <w:szCs w:val="20"/>
    </w:rPr>
  </w:style>
  <w:style w:type="character" w:styleId="PageNumber">
    <w:name w:val="page number"/>
    <w:basedOn w:val="DefaultParagraphFont"/>
    <w:uiPriority w:val="99"/>
    <w:semiHidden/>
    <w:unhideWhenUsed/>
    <w:rsid w:val="00E87F32"/>
  </w:style>
  <w:style w:type="character" w:styleId="LineNumber">
    <w:name w:val="line number"/>
    <w:basedOn w:val="DefaultParagraphFont"/>
    <w:uiPriority w:val="99"/>
    <w:semiHidden/>
    <w:unhideWhenUsed/>
    <w:rsid w:val="00E87F32"/>
  </w:style>
  <w:style w:type="paragraph" w:customStyle="1" w:styleId="BillDots">
    <w:name w:val="Bill Dots"/>
    <w:basedOn w:val="Normal"/>
    <w:qFormat/>
    <w:rsid w:val="00E87F3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87F32"/>
    <w:pPr>
      <w:tabs>
        <w:tab w:val="right" w:pos="5904"/>
      </w:tabs>
    </w:pPr>
  </w:style>
  <w:style w:type="paragraph" w:styleId="BalloonText">
    <w:name w:val="Balloon Text"/>
    <w:basedOn w:val="Normal"/>
    <w:link w:val="BalloonTextChar"/>
    <w:uiPriority w:val="99"/>
    <w:semiHidden/>
    <w:unhideWhenUsed/>
    <w:rsid w:val="00E87F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F32"/>
    <w:rPr>
      <w:rFonts w:ascii="Segoe UI" w:eastAsia="Times New Roman" w:hAnsi="Segoe UI" w:cs="Segoe UI"/>
      <w:sz w:val="18"/>
      <w:szCs w:val="18"/>
    </w:rPr>
  </w:style>
  <w:style w:type="paragraph" w:styleId="ListParagraph">
    <w:name w:val="List Paragraph"/>
    <w:basedOn w:val="Normal"/>
    <w:uiPriority w:val="34"/>
    <w:qFormat/>
    <w:rsid w:val="00E87F32"/>
    <w:pPr>
      <w:ind w:left="720"/>
      <w:contextualSpacing/>
    </w:pPr>
  </w:style>
  <w:style w:type="paragraph" w:customStyle="1" w:styleId="scbillheader">
    <w:name w:val="sc_bill_header"/>
    <w:qFormat/>
    <w:rsid w:val="00E87F32"/>
    <w:pPr>
      <w:widowControl w:val="0"/>
      <w:suppressAutoHyphens/>
      <w:spacing w:after="0" w:line="240" w:lineRule="auto"/>
      <w:jc w:val="center"/>
    </w:pPr>
    <w:rPr>
      <w:b/>
      <w:caps/>
      <w:sz w:val="30"/>
    </w:rPr>
  </w:style>
  <w:style w:type="paragraph" w:customStyle="1" w:styleId="schouseresolutionbythis">
    <w:name w:val="sc_house_resolution_by_this"/>
    <w:qFormat/>
    <w:rsid w:val="00E87F32"/>
    <w:pPr>
      <w:widowControl w:val="0"/>
      <w:suppressAutoHyphens/>
      <w:spacing w:after="0" w:line="240" w:lineRule="auto"/>
      <w:jc w:val="both"/>
    </w:pPr>
  </w:style>
  <w:style w:type="paragraph" w:customStyle="1" w:styleId="schouseresolutionclippageattorney">
    <w:name w:val="sc_house_resolution_clip_page_attorney"/>
    <w:qFormat/>
    <w:rsid w:val="00E87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87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87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87F3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87F3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87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87F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87F3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87F32"/>
    <w:pPr>
      <w:widowControl w:val="0"/>
      <w:suppressAutoHyphens/>
      <w:spacing w:after="0" w:line="240" w:lineRule="auto"/>
      <w:jc w:val="both"/>
    </w:pPr>
    <w:rPr>
      <w:caps/>
    </w:rPr>
  </w:style>
  <w:style w:type="paragraph" w:customStyle="1" w:styleId="schouseresolutionemptyline">
    <w:name w:val="sc_house_resolution_empty_line"/>
    <w:qFormat/>
    <w:rsid w:val="00E87F32"/>
    <w:pPr>
      <w:widowControl w:val="0"/>
      <w:suppressAutoHyphens/>
      <w:spacing w:after="0" w:line="240" w:lineRule="auto"/>
      <w:jc w:val="both"/>
    </w:pPr>
  </w:style>
  <w:style w:type="paragraph" w:customStyle="1" w:styleId="schouseresolutionfurtherresolved">
    <w:name w:val="sc_house_resolution_further_resolved"/>
    <w:qFormat/>
    <w:rsid w:val="00E87F32"/>
    <w:pPr>
      <w:widowControl w:val="0"/>
      <w:suppressAutoHyphens/>
      <w:spacing w:after="0" w:line="240" w:lineRule="auto"/>
      <w:jc w:val="both"/>
    </w:pPr>
  </w:style>
  <w:style w:type="paragraph" w:customStyle="1" w:styleId="schouseresolutionheader">
    <w:name w:val="sc_house_resolution_header"/>
    <w:qFormat/>
    <w:rsid w:val="00E87F3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87F3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87F3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87F32"/>
    <w:pPr>
      <w:widowControl w:val="0"/>
      <w:suppressLineNumbers/>
      <w:suppressAutoHyphens/>
      <w:jc w:val="left"/>
    </w:pPr>
    <w:rPr>
      <w:b/>
    </w:rPr>
  </w:style>
  <w:style w:type="paragraph" w:customStyle="1" w:styleId="schouseresolutionjackettitle">
    <w:name w:val="sc_house_resolution_jacket_title"/>
    <w:qFormat/>
    <w:rsid w:val="00E87F3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87F32"/>
    <w:pPr>
      <w:widowControl w:val="0"/>
      <w:suppressAutoHyphens/>
      <w:spacing w:after="0" w:line="360" w:lineRule="auto"/>
      <w:jc w:val="both"/>
    </w:pPr>
  </w:style>
  <w:style w:type="paragraph" w:customStyle="1" w:styleId="scresolutionwhereas">
    <w:name w:val="sc_resolution_whereas"/>
    <w:qFormat/>
    <w:rsid w:val="00E87F32"/>
    <w:pPr>
      <w:widowControl w:val="0"/>
      <w:suppressAutoHyphens/>
      <w:spacing w:after="0" w:line="360" w:lineRule="auto"/>
      <w:jc w:val="both"/>
    </w:pPr>
  </w:style>
  <w:style w:type="paragraph" w:customStyle="1" w:styleId="schouseresolutionxx">
    <w:name w:val="sc_house_resolution_xx"/>
    <w:qFormat/>
    <w:rsid w:val="00E87F32"/>
    <w:pPr>
      <w:widowControl w:val="0"/>
      <w:suppressAutoHyphens/>
      <w:spacing w:after="0" w:line="240" w:lineRule="auto"/>
      <w:jc w:val="center"/>
    </w:pPr>
  </w:style>
  <w:style w:type="paragraph" w:customStyle="1" w:styleId="BillDots0">
    <w:name w:val="BillDots"/>
    <w:basedOn w:val="Normal"/>
    <w:autoRedefine/>
    <w:qFormat/>
    <w:rsid w:val="00E87F3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87F32"/>
    <w:rPr>
      <w:color w:val="0000FF" w:themeColor="hyperlink"/>
      <w:u w:val="single"/>
    </w:rPr>
  </w:style>
  <w:style w:type="paragraph" w:customStyle="1" w:styleId="Numbers">
    <w:name w:val="Numbers"/>
    <w:basedOn w:val="BillDots0"/>
    <w:qFormat/>
    <w:rsid w:val="00E87F32"/>
    <w:pPr>
      <w:tabs>
        <w:tab w:val="right" w:pos="5904"/>
      </w:tabs>
    </w:pPr>
  </w:style>
  <w:style w:type="character" w:customStyle="1" w:styleId="scclippagepath">
    <w:name w:val="sc_clip_page_path"/>
    <w:uiPriority w:val="1"/>
    <w:qFormat/>
    <w:rsid w:val="00E87F32"/>
    <w:rPr>
      <w:rFonts w:ascii="Times New Roman" w:hAnsi="Times New Roman"/>
      <w:caps/>
      <w:smallCaps w:val="0"/>
      <w:sz w:val="22"/>
    </w:rPr>
  </w:style>
  <w:style w:type="paragraph" w:customStyle="1" w:styleId="scconresoattyda">
    <w:name w:val="sc_con_reso_atty_da"/>
    <w:qFormat/>
    <w:rsid w:val="00E87F3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87F3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87F3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87F3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87F32"/>
    <w:pPr>
      <w:widowControl w:val="0"/>
      <w:suppressAutoHyphens/>
      <w:spacing w:after="0" w:line="240" w:lineRule="auto"/>
      <w:jc w:val="both"/>
    </w:pPr>
  </w:style>
  <w:style w:type="paragraph" w:customStyle="1" w:styleId="scjrregattydadocno">
    <w:name w:val="sc_jrreg_atty_da_docno"/>
    <w:basedOn w:val="Normal"/>
    <w:qFormat/>
    <w:rsid w:val="00E87F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87F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87F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87F32"/>
    <w:rPr>
      <w:rFonts w:ascii="Times New Roman" w:hAnsi="Times New Roman"/>
      <w:b/>
      <w:caps/>
      <w:smallCaps w:val="0"/>
      <w:sz w:val="24"/>
    </w:rPr>
  </w:style>
  <w:style w:type="paragraph" w:customStyle="1" w:styleId="scjrregfooter">
    <w:name w:val="sc_jrreg_footer"/>
    <w:qFormat/>
    <w:rsid w:val="00E87F3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87F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87F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87F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87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87F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87F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87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87F32"/>
    <w:pPr>
      <w:widowControl w:val="0"/>
      <w:suppressAutoHyphens/>
      <w:spacing w:after="0" w:line="360" w:lineRule="auto"/>
      <w:jc w:val="both"/>
    </w:pPr>
  </w:style>
  <w:style w:type="paragraph" w:customStyle="1" w:styleId="scresolutionbody">
    <w:name w:val="sc_resolution_body"/>
    <w:qFormat/>
    <w:rsid w:val="00E87F32"/>
    <w:pPr>
      <w:widowControl w:val="0"/>
      <w:suppressAutoHyphens/>
      <w:spacing w:after="0" w:line="360" w:lineRule="auto"/>
      <w:jc w:val="both"/>
    </w:pPr>
  </w:style>
  <w:style w:type="paragraph" w:customStyle="1" w:styleId="scresolutionclippagebottom">
    <w:name w:val="sc_resolution_clip_page_bottom"/>
    <w:qFormat/>
    <w:rsid w:val="00E87F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87F32"/>
    <w:pPr>
      <w:widowControl w:val="0"/>
      <w:suppressAutoHyphens/>
      <w:spacing w:after="0" w:line="240" w:lineRule="auto"/>
      <w:jc w:val="both"/>
    </w:pPr>
  </w:style>
  <w:style w:type="paragraph" w:customStyle="1" w:styleId="scresolutionfooter">
    <w:name w:val="sc_resolution_footer"/>
    <w:link w:val="scresolutionfooterChar"/>
    <w:qFormat/>
    <w:rsid w:val="00E87F3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87F32"/>
    <w:rPr>
      <w:rFonts w:eastAsia="Times New Roman" w:cs="Times New Roman"/>
      <w:szCs w:val="20"/>
    </w:rPr>
  </w:style>
  <w:style w:type="paragraph" w:customStyle="1" w:styleId="scresolutionheader">
    <w:name w:val="sc_resolution_header"/>
    <w:qFormat/>
    <w:rsid w:val="00E87F32"/>
    <w:pPr>
      <w:widowControl w:val="0"/>
      <w:suppressAutoHyphens/>
      <w:spacing w:after="0" w:line="240" w:lineRule="auto"/>
      <w:jc w:val="center"/>
    </w:pPr>
    <w:rPr>
      <w:b/>
      <w:caps/>
      <w:sz w:val="30"/>
    </w:rPr>
  </w:style>
  <w:style w:type="paragraph" w:customStyle="1" w:styleId="scresolutiontitle">
    <w:name w:val="sc_resolution_title"/>
    <w:qFormat/>
    <w:rsid w:val="00E87F32"/>
    <w:pPr>
      <w:widowControl w:val="0"/>
      <w:suppressAutoHyphens/>
      <w:spacing w:after="0" w:line="240" w:lineRule="auto"/>
      <w:jc w:val="both"/>
    </w:pPr>
    <w:rPr>
      <w:caps/>
    </w:rPr>
  </w:style>
  <w:style w:type="paragraph" w:customStyle="1" w:styleId="scresolutionxx">
    <w:name w:val="sc_resolution_xx"/>
    <w:qFormat/>
    <w:rsid w:val="00E87F32"/>
    <w:pPr>
      <w:widowControl w:val="0"/>
      <w:suppressAutoHyphens/>
      <w:spacing w:after="0" w:line="240" w:lineRule="auto"/>
      <w:jc w:val="center"/>
    </w:pPr>
  </w:style>
  <w:style w:type="character" w:customStyle="1" w:styleId="scSECTIONS">
    <w:name w:val="sc_SECTIONS"/>
    <w:uiPriority w:val="1"/>
    <w:qFormat/>
    <w:rsid w:val="00E87F32"/>
    <w:rPr>
      <w:rFonts w:ascii="Times New Roman" w:hAnsi="Times New Roman"/>
      <w:b w:val="0"/>
      <w:i w:val="0"/>
      <w:caps/>
      <w:smallCaps w:val="0"/>
      <w:color w:val="auto"/>
      <w:sz w:val="22"/>
    </w:rPr>
  </w:style>
  <w:style w:type="character" w:customStyle="1" w:styleId="scsenateclippagepath">
    <w:name w:val="sc_senate_clip_page_path"/>
    <w:uiPriority w:val="1"/>
    <w:qFormat/>
    <w:rsid w:val="00E87F32"/>
    <w:rPr>
      <w:rFonts w:ascii="Times New Roman" w:hAnsi="Times New Roman"/>
      <w:caps/>
      <w:smallCaps w:val="0"/>
      <w:sz w:val="22"/>
    </w:rPr>
  </w:style>
  <w:style w:type="paragraph" w:customStyle="1" w:styleId="scsenateresolutionbody">
    <w:name w:val="sc_senate_resolution_body"/>
    <w:qFormat/>
    <w:rsid w:val="00E87F32"/>
    <w:pPr>
      <w:widowControl w:val="0"/>
      <w:suppressAutoHyphens/>
      <w:spacing w:after="0" w:line="360" w:lineRule="auto"/>
      <w:jc w:val="both"/>
    </w:pPr>
  </w:style>
  <w:style w:type="paragraph" w:customStyle="1" w:styleId="scsenateresolutionclippagebottom">
    <w:name w:val="sc_senate_resolution_clip_page_bottom"/>
    <w:qFormat/>
    <w:rsid w:val="00E87F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87F32"/>
    <w:pPr>
      <w:widowControl w:val="0"/>
      <w:suppressLineNumbers/>
      <w:suppressAutoHyphens/>
    </w:pPr>
  </w:style>
  <w:style w:type="paragraph" w:customStyle="1" w:styleId="scsenateresolutionclippagerepdocumentname">
    <w:name w:val="sc_senate_resolution_clip_page_rep_document_name"/>
    <w:qFormat/>
    <w:rsid w:val="00E87F3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87F3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87F3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87F32"/>
    <w:rPr>
      <w:color w:val="808080"/>
    </w:rPr>
  </w:style>
  <w:style w:type="paragraph" w:customStyle="1" w:styleId="sctablecodifiedsection">
    <w:name w:val="sc_table_codified_section"/>
    <w:qFormat/>
    <w:rsid w:val="00E87F32"/>
    <w:pPr>
      <w:widowControl w:val="0"/>
      <w:suppressAutoHyphens/>
      <w:spacing w:after="0" w:line="360" w:lineRule="auto"/>
    </w:pPr>
  </w:style>
  <w:style w:type="paragraph" w:customStyle="1" w:styleId="sctableln">
    <w:name w:val="sc_table_ln"/>
    <w:qFormat/>
    <w:rsid w:val="00E87F32"/>
    <w:pPr>
      <w:widowControl w:val="0"/>
      <w:suppressAutoHyphens/>
      <w:spacing w:after="0" w:line="360" w:lineRule="auto"/>
      <w:jc w:val="right"/>
    </w:pPr>
  </w:style>
  <w:style w:type="paragraph" w:customStyle="1" w:styleId="sctablenoncodifiedsection">
    <w:name w:val="sc_table_non_codified_section"/>
    <w:qFormat/>
    <w:rsid w:val="00E87F32"/>
    <w:pPr>
      <w:widowControl w:val="0"/>
      <w:suppressAutoHyphens/>
      <w:spacing w:after="0" w:line="360" w:lineRule="auto"/>
    </w:pPr>
  </w:style>
  <w:style w:type="paragraph" w:customStyle="1" w:styleId="scresolutionmembers">
    <w:name w:val="sc_resolution_members"/>
    <w:qFormat/>
    <w:rsid w:val="00E87F32"/>
    <w:pPr>
      <w:widowControl w:val="0"/>
      <w:suppressAutoHyphens/>
      <w:spacing w:after="0" w:line="360" w:lineRule="auto"/>
      <w:jc w:val="both"/>
    </w:pPr>
  </w:style>
  <w:style w:type="paragraph" w:customStyle="1" w:styleId="scdraftheader">
    <w:name w:val="sc_draft_header"/>
    <w:qFormat/>
    <w:rsid w:val="00E87F32"/>
    <w:pPr>
      <w:widowControl w:val="0"/>
      <w:suppressAutoHyphens/>
      <w:spacing w:after="0" w:line="240" w:lineRule="auto"/>
    </w:pPr>
  </w:style>
  <w:style w:type="paragraph" w:customStyle="1" w:styleId="scemptyline">
    <w:name w:val="sc_empty_line"/>
    <w:qFormat/>
    <w:rsid w:val="00E87F32"/>
    <w:pPr>
      <w:widowControl w:val="0"/>
      <w:suppressAutoHyphens/>
      <w:spacing w:after="0" w:line="360" w:lineRule="auto"/>
      <w:jc w:val="both"/>
    </w:pPr>
  </w:style>
  <w:style w:type="paragraph" w:customStyle="1" w:styleId="scemptylineheader">
    <w:name w:val="sc_emptyline_header"/>
    <w:qFormat/>
    <w:rsid w:val="00E87F32"/>
    <w:pPr>
      <w:widowControl w:val="0"/>
      <w:suppressAutoHyphens/>
      <w:spacing w:after="0" w:line="240" w:lineRule="auto"/>
      <w:jc w:val="both"/>
    </w:pPr>
  </w:style>
  <w:style w:type="character" w:customStyle="1" w:styleId="scinsert">
    <w:name w:val="sc_insert"/>
    <w:uiPriority w:val="1"/>
    <w:qFormat/>
    <w:rsid w:val="00E87F32"/>
    <w:rPr>
      <w:caps w:val="0"/>
      <w:smallCaps w:val="0"/>
      <w:strike w:val="0"/>
      <w:dstrike w:val="0"/>
      <w:vanish w:val="0"/>
      <w:u w:val="single"/>
      <w:vertAlign w:val="baseline"/>
    </w:rPr>
  </w:style>
  <w:style w:type="character" w:customStyle="1" w:styleId="scinsertblue">
    <w:name w:val="sc_insert_blue"/>
    <w:uiPriority w:val="1"/>
    <w:qFormat/>
    <w:rsid w:val="00E87F3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87F32"/>
    <w:rPr>
      <w:caps w:val="0"/>
      <w:smallCaps w:val="0"/>
      <w:strike w:val="0"/>
      <w:dstrike w:val="0"/>
      <w:vanish w:val="0"/>
      <w:color w:val="0070C0"/>
      <w:u w:val="none"/>
      <w:vertAlign w:val="baseline"/>
    </w:rPr>
  </w:style>
  <w:style w:type="character" w:customStyle="1" w:styleId="scinsertred">
    <w:name w:val="sc_insert_red"/>
    <w:uiPriority w:val="1"/>
    <w:qFormat/>
    <w:rsid w:val="00E87F3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87F32"/>
    <w:rPr>
      <w:caps w:val="0"/>
      <w:smallCaps w:val="0"/>
      <w:strike w:val="0"/>
      <w:dstrike w:val="0"/>
      <w:vanish w:val="0"/>
      <w:color w:val="FF0000"/>
      <w:u w:val="none"/>
      <w:vertAlign w:val="baseline"/>
    </w:rPr>
  </w:style>
  <w:style w:type="character" w:customStyle="1" w:styleId="scstrike">
    <w:name w:val="sc_strike"/>
    <w:uiPriority w:val="1"/>
    <w:qFormat/>
    <w:rsid w:val="00E87F32"/>
    <w:rPr>
      <w:strike/>
      <w:dstrike w:val="0"/>
    </w:rPr>
  </w:style>
  <w:style w:type="character" w:customStyle="1" w:styleId="scstrikeblue">
    <w:name w:val="sc_strike_blue"/>
    <w:uiPriority w:val="1"/>
    <w:qFormat/>
    <w:rsid w:val="00E87F32"/>
    <w:rPr>
      <w:strike/>
      <w:dstrike w:val="0"/>
      <w:color w:val="0070C0"/>
    </w:rPr>
  </w:style>
  <w:style w:type="character" w:customStyle="1" w:styleId="scstrikered">
    <w:name w:val="sc_strike_red"/>
    <w:uiPriority w:val="1"/>
    <w:qFormat/>
    <w:rsid w:val="00E87F32"/>
    <w:rPr>
      <w:strike/>
      <w:dstrike w:val="0"/>
      <w:color w:val="FF0000"/>
    </w:rPr>
  </w:style>
  <w:style w:type="character" w:customStyle="1" w:styleId="scstrikebluenoncodified">
    <w:name w:val="sc_strike_blue_non_codified"/>
    <w:uiPriority w:val="1"/>
    <w:qFormat/>
    <w:rsid w:val="00E87F32"/>
    <w:rPr>
      <w:strike/>
      <w:dstrike w:val="0"/>
      <w:color w:val="0070C0"/>
      <w:lang w:val="en-US"/>
    </w:rPr>
  </w:style>
  <w:style w:type="character" w:customStyle="1" w:styleId="scstrikerednoncodified">
    <w:name w:val="sc_strike_red_non_codified"/>
    <w:uiPriority w:val="1"/>
    <w:qFormat/>
    <w:rsid w:val="00E87F32"/>
    <w:rPr>
      <w:strike/>
      <w:dstrike w:val="0"/>
      <w:color w:val="FF0000"/>
    </w:rPr>
  </w:style>
  <w:style w:type="paragraph" w:customStyle="1" w:styleId="scnowthereforebold">
    <w:name w:val="sc_now_therefore_bold"/>
    <w:uiPriority w:val="1"/>
    <w:qFormat/>
    <w:rsid w:val="00E87F32"/>
    <w:pPr>
      <w:widowControl w:val="0"/>
      <w:suppressAutoHyphens/>
      <w:spacing w:after="0" w:line="480" w:lineRule="auto"/>
    </w:pPr>
    <w:rPr>
      <w:rFonts w:eastAsia="Calibri" w:cs="Times New Roman"/>
    </w:rPr>
  </w:style>
  <w:style w:type="paragraph" w:customStyle="1" w:styleId="scbillsiglines">
    <w:name w:val="sc_bill_sig_lines"/>
    <w:qFormat/>
    <w:rsid w:val="00E87F3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87F32"/>
  </w:style>
  <w:style w:type="paragraph" w:customStyle="1" w:styleId="scbillendxx">
    <w:name w:val="sc_bill_end_xx"/>
    <w:qFormat/>
    <w:rsid w:val="00E87F32"/>
    <w:pPr>
      <w:widowControl w:val="0"/>
      <w:suppressAutoHyphens/>
      <w:spacing w:after="0" w:line="240" w:lineRule="auto"/>
      <w:jc w:val="center"/>
    </w:pPr>
  </w:style>
  <w:style w:type="character" w:customStyle="1" w:styleId="scbillheader1">
    <w:name w:val="sc_bill_header1"/>
    <w:uiPriority w:val="1"/>
    <w:qFormat/>
    <w:rsid w:val="00E87F32"/>
  </w:style>
  <w:style w:type="character" w:customStyle="1" w:styleId="scresolutionbody1">
    <w:name w:val="sc_resolution_body1"/>
    <w:uiPriority w:val="1"/>
    <w:qFormat/>
    <w:rsid w:val="00E87F32"/>
  </w:style>
  <w:style w:type="character" w:styleId="Strong">
    <w:name w:val="Strong"/>
    <w:basedOn w:val="DefaultParagraphFont"/>
    <w:uiPriority w:val="22"/>
    <w:qFormat/>
    <w:rsid w:val="00E87F32"/>
    <w:rPr>
      <w:b/>
      <w:bCs/>
    </w:rPr>
  </w:style>
  <w:style w:type="character" w:customStyle="1" w:styleId="scamendhouse">
    <w:name w:val="sc_amend_house"/>
    <w:uiPriority w:val="1"/>
    <w:qFormat/>
    <w:rsid w:val="00E87F32"/>
    <w:rPr>
      <w:bdr w:val="none" w:sz="0" w:space="0" w:color="auto"/>
      <w:shd w:val="clear" w:color="auto" w:fill="FDE9D9" w:themeFill="accent6" w:themeFillTint="33"/>
    </w:rPr>
  </w:style>
  <w:style w:type="character" w:customStyle="1" w:styleId="scamendsenate">
    <w:name w:val="sc_amend_senate"/>
    <w:uiPriority w:val="1"/>
    <w:qFormat/>
    <w:rsid w:val="00E87F32"/>
    <w:rPr>
      <w:bdr w:val="none" w:sz="0" w:space="0" w:color="auto"/>
      <w:shd w:val="clear" w:color="auto" w:fill="E5DFEC" w:themeFill="accent4" w:themeFillTint="33"/>
    </w:rPr>
  </w:style>
  <w:style w:type="paragraph" w:styleId="Revision">
    <w:name w:val="Revision"/>
    <w:hidden/>
    <w:uiPriority w:val="99"/>
    <w:semiHidden/>
    <w:rsid w:val="00E87F3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87F32"/>
    <w:pPr>
      <w:spacing w:after="0" w:line="240" w:lineRule="auto"/>
    </w:pPr>
    <w:rPr>
      <w:i/>
    </w:rPr>
  </w:style>
  <w:style w:type="paragraph" w:customStyle="1" w:styleId="sccoversheetsenate">
    <w:name w:val="sc_coversheet_senate"/>
    <w:qFormat/>
    <w:rsid w:val="00E87F32"/>
    <w:pPr>
      <w:spacing w:after="0" w:line="240" w:lineRule="auto"/>
    </w:pPr>
    <w:rPr>
      <w:b/>
    </w:rPr>
  </w:style>
  <w:style w:type="character" w:styleId="FollowedHyperlink">
    <w:name w:val="FollowedHyperlink"/>
    <w:basedOn w:val="DefaultParagraphFont"/>
    <w:uiPriority w:val="99"/>
    <w:semiHidden/>
    <w:unhideWhenUsed/>
    <w:rsid w:val="00F65F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89&amp;session=126&amp;summary=B" TargetMode="External" Id="Rd31075d7bbf64041" /><Relationship Type="http://schemas.openxmlformats.org/officeDocument/2006/relationships/hyperlink" Target="https://www.scstatehouse.gov/sess126_2025-2026/prever/5589_20260428.docx" TargetMode="External" Id="R4da818bb0454445d" /><Relationship Type="http://schemas.openxmlformats.org/officeDocument/2006/relationships/hyperlink" Target="h:\hj\20260428.docx" TargetMode="External" Id="R62b44351826e43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543B3"/>
    <w:rsid w:val="00362988"/>
    <w:rsid w:val="004148EC"/>
    <w:rsid w:val="00460640"/>
    <w:rsid w:val="004C0BBF"/>
    <w:rsid w:val="004D1BF3"/>
    <w:rsid w:val="00573513"/>
    <w:rsid w:val="005D1AFE"/>
    <w:rsid w:val="006431B0"/>
    <w:rsid w:val="0072205F"/>
    <w:rsid w:val="007E7F91"/>
    <w:rsid w:val="00804B1A"/>
    <w:rsid w:val="008228BC"/>
    <w:rsid w:val="00917AFA"/>
    <w:rsid w:val="00995ED0"/>
    <w:rsid w:val="00A21E07"/>
    <w:rsid w:val="00A22407"/>
    <w:rsid w:val="00AA6F82"/>
    <w:rsid w:val="00BE097C"/>
    <w:rsid w:val="00C846C5"/>
    <w:rsid w:val="00E216F6"/>
    <w:rsid w:val="00E22C29"/>
    <w:rsid w:val="00E43209"/>
    <w:rsid w:val="00E45C9A"/>
    <w:rsid w:val="00EA266C"/>
    <w:rsid w:val="00EB0F12"/>
    <w:rsid w:val="00EB6DDA"/>
    <w:rsid w:val="00ED39B1"/>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c3fa6964-54af-4387-9a6b-bdd0e0934ca8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7ac0a67d-29b9-48b6-be76-e889aa9c21e5</T_BILL_REQUEST_REQUEST>
  <T_BILL_R_ORIGINALDRAFT>fe5b6ac5-09e2-4202-a2f4-b38692660f1f</T_BILL_R_ORIGINALDRAFT>
  <T_BILL_SPONSOR_SPONSOR>11e939ed-0312-4575-a187-e88c27ce0499</T_BILL_SPONSOR_SPONSOR>
  <T_BILL_T_BILLNAME>[5589]</T_BILL_T_BILLNAME>
  <T_BILL_T_BILLNUMBER>5589</T_BILL_T_BILLNUMBER>
  <T_BILL_T_BILLTITLE>To remember and celebrate the life of William Rhett Perry Jr., to honor his remarkable commitment to his community and country, and to extend the deepest sympathy to his large and loving family.  </T_BILL_T_BILLTITLE>
  <T_BILL_T_CHAMBER>house</T_BILL_T_CHAMBER>
  <T_BILL_T_FILENAME> </T_BILL_T_FILENAME>
  <T_BILL_T_LEGTYPE>resolution</T_BILL_T_LEGTYPE>
  <T_BILL_T_RATNUMBERSTRING>HNone</T_BILL_T_RATNUMBERSTRING>
  <T_BILL_T_SUBJECT>William Rhett Perry, Jr.</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3277</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2026-04-13T14:41:00Z</cp:lastPrinted>
  <dcterms:created xsi:type="dcterms:W3CDTF">2026-04-28T17:57:00Z</dcterms:created>
  <dcterms:modified xsi:type="dcterms:W3CDTF">2026-04-28T17:57:00Z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