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5592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Hager,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LC-0385HA-EB26.docx</w:t>
      </w:r>
    </w:p>
    <w:p>
      <w:pPr>
        <w:widowControl w:val="false"/>
        <w:spacing w:after="0"/>
        <w:jc w:val="left"/>
      </w:pPr>
    </w:p>
    <w:p>
      <w:pPr>
        <w:widowControl w:val="false"/>
        <w:spacing w:after="0"/>
        <w:jc w:val="left"/>
      </w:pPr>
      <w:r>
        <w:rPr>
          <w:rFonts w:ascii="Times New Roman"/>
          <w:sz w:val="22"/>
        </w:rPr>
        <w:t xml:space="preserve">Introduced in the House on April 28, 2026</w:t>
      </w:r>
    </w:p>
    <w:p>
      <w:pPr>
        <w:widowControl w:val="false"/>
        <w:spacing w:after="0"/>
        <w:jc w:val="left"/>
      </w:pPr>
      <w:r>
        <w:rPr>
          <w:rFonts w:ascii="Times New Roman"/>
          <w:sz w:val="22"/>
        </w:rPr>
        <w:t xml:space="preserve">Adopted by the House on April 28, 2026</w:t>
      </w:r>
    </w:p>
    <w:p>
      <w:pPr>
        <w:widowControl w:val="false"/>
        <w:spacing w:after="0"/>
        <w:jc w:val="left"/>
      </w:pPr>
    </w:p>
    <w:p>
      <w:pPr>
        <w:widowControl w:val="false"/>
        <w:spacing w:after="0"/>
        <w:jc w:val="left"/>
      </w:pPr>
      <w:r>
        <w:rPr>
          <w:rFonts w:ascii="Times New Roman"/>
          <w:sz w:val="22"/>
        </w:rPr>
        <w:t xml:space="preserve">Summary: The Upstate Young Marines, Unit of the Year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4/28/2026</w:t>
      </w:r>
      <w:r>
        <w:tab/>
        <w:t>House</w:t>
      </w:r>
      <w:r>
        <w:tab/>
        <w:t xml:space="preserve">Introduced and adopted</w:t>
      </w:r>
      <w:r>
        <w:t xml:space="preserve"> (</w:t>
      </w:r>
      <w:hyperlink w:history="true" r:id="R37322526f5a64160">
        <w:r w:rsidRPr="00770434">
          <w:rPr>
            <w:rStyle w:val="Hyperlink"/>
          </w:rPr>
          <w:t>House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bf7116ff30564e9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08633d19a8d48a2">
        <w:r>
          <w:rPr>
            <w:rStyle w:val="Hyperlink"/>
            <w:u w:val="single"/>
          </w:rPr>
          <w:t>04/28/2026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F65CF0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B66C3">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2411A" w14:paraId="48DB32D0" w14:textId="68C94E9E">
          <w:pPr>
            <w:pStyle w:val="scresolutiontitle"/>
          </w:pPr>
          <w:r w:rsidRPr="00A81295">
            <w:rPr>
              <w:caps w:val="0"/>
            </w:rPr>
            <w:t xml:space="preserve">TO RECOGNIZE AND HONOR THE UPSTATE YOUNG MARINES UNIT FOR THEIR MANY YEARS OF COMMITMENT AND SERVICE TO THE COMMUNITY AND </w:t>
          </w:r>
          <w:r>
            <w:rPr>
              <w:caps w:val="0"/>
            </w:rPr>
            <w:t xml:space="preserve">TO </w:t>
          </w:r>
          <w:r w:rsidRPr="00A81295">
            <w:rPr>
              <w:caps w:val="0"/>
            </w:rPr>
            <w:t xml:space="preserve">CONGRATULATE THEM ON BEING NAMED THE </w:t>
          </w:r>
          <w:r>
            <w:rPr>
              <w:caps w:val="0"/>
            </w:rPr>
            <w:t>NATIONAL</w:t>
          </w:r>
          <w:r w:rsidRPr="00A81295">
            <w:rPr>
              <w:caps w:val="0"/>
            </w:rPr>
            <w:t xml:space="preserve"> UNIT OF THE YEAR.</w:t>
          </w:r>
        </w:p>
      </w:sdtContent>
    </w:sdt>
    <w:p w:rsidR="0010776B" w:rsidP="00091FD9" w:rsidRDefault="0010776B" w14:paraId="48DB32D1" w14:textId="56627158">
      <w:pPr>
        <w:pStyle w:val="scresolutiontitle"/>
      </w:pPr>
    </w:p>
    <w:p w:rsidR="00690C54" w:rsidP="00084D53" w:rsidRDefault="008C3A19" w14:paraId="7CF42EA3" w14:textId="1055D2B7">
      <w:pPr>
        <w:pStyle w:val="scresolutionwhereas"/>
      </w:pPr>
      <w:bookmarkStart w:name="wa_5eb44d0b3" w:id="1"/>
      <w:r w:rsidRPr="00084D53">
        <w:t>W</w:t>
      </w:r>
      <w:bookmarkEnd w:id="1"/>
      <w:r w:rsidRPr="00084D53">
        <w:t>hereas,</w:t>
      </w:r>
      <w:r w:rsidR="001347EE">
        <w:t xml:space="preserve"> </w:t>
      </w:r>
      <w:r w:rsidR="00762DCD">
        <w:t xml:space="preserve">the members of the South Carolina House of Representatives </w:t>
      </w:r>
      <w:r w:rsidR="0089026F">
        <w:t>were pleased to learn that the Upstate Young Marines</w:t>
      </w:r>
      <w:r w:rsidR="00895FB9">
        <w:t xml:space="preserve"> of Greenville </w:t>
      </w:r>
      <w:r w:rsidR="00EE6777">
        <w:t>were</w:t>
      </w:r>
      <w:r w:rsidR="0089026F">
        <w:t xml:space="preserve"> named the </w:t>
      </w:r>
      <w:r w:rsidR="006D76DA">
        <w:t>National</w:t>
      </w:r>
      <w:r w:rsidR="0089026F">
        <w:t xml:space="preserve"> Unit of the Year</w:t>
      </w:r>
      <w:r w:rsidR="00895FB9">
        <w:t xml:space="preserve"> for the second time in the </w:t>
      </w:r>
      <w:r w:rsidR="00EE6777">
        <w:t>program</w:t>
      </w:r>
      <w:r w:rsidR="006D76DA">
        <w:t>’</w:t>
      </w:r>
      <w:r w:rsidR="00EE6777">
        <w:t>s</w:t>
      </w:r>
      <w:r w:rsidR="00895FB9">
        <w:t xml:space="preserve"> history</w:t>
      </w:r>
      <w:r w:rsidR="0072411A">
        <w:t>, highlighting the</w:t>
      </w:r>
      <w:r w:rsidR="006D76DA">
        <w:t xml:space="preserve"> members’ </w:t>
      </w:r>
      <w:r w:rsidR="00690C54">
        <w:t xml:space="preserve">collective hard work </w:t>
      </w:r>
      <w:r w:rsidR="006D76DA">
        <w:t xml:space="preserve">and </w:t>
      </w:r>
      <w:r w:rsidR="00690C54">
        <w:t>dedication to community service, physical fitness, and living a drug‑free lifestyle; and</w:t>
      </w:r>
    </w:p>
    <w:p w:rsidR="008C3A19" w:rsidP="00AF1A81" w:rsidRDefault="008C3A19" w14:paraId="69ECC539" w14:textId="77777777">
      <w:pPr>
        <w:pStyle w:val="scemptyline"/>
      </w:pPr>
    </w:p>
    <w:p w:rsidR="00F935A0" w:rsidP="00084D53" w:rsidRDefault="00F935A0" w14:paraId="2EACEF40" w14:textId="19770F33">
      <w:pPr>
        <w:pStyle w:val="scresolutionwhereas"/>
      </w:pPr>
      <w:bookmarkStart w:name="wa_efc3b5a1e" w:id="2"/>
      <w:r>
        <w:t>W</w:t>
      </w:r>
      <w:bookmarkEnd w:id="2"/>
      <w:r>
        <w:t>hereas,</w:t>
      </w:r>
      <w:r w:rsidR="001347EE">
        <w:t xml:space="preserve"> </w:t>
      </w:r>
      <w:r w:rsidR="00690C54">
        <w:t xml:space="preserve">the Young Marines </w:t>
      </w:r>
      <w:r w:rsidR="006D76DA">
        <w:t>consists</w:t>
      </w:r>
      <w:r w:rsidR="0001219F">
        <w:t xml:space="preserve"> of</w:t>
      </w:r>
      <w:r w:rsidR="00054419">
        <w:t xml:space="preserve"> units nationwide</w:t>
      </w:r>
      <w:r w:rsidR="006D76DA">
        <w:t xml:space="preserve"> and teaches</w:t>
      </w:r>
      <w:r w:rsidR="007539E5">
        <w:t xml:space="preserve"> the importance of self‑confidence, academic achievement, honoring our veterans, </w:t>
      </w:r>
      <w:r w:rsidR="006D76DA">
        <w:t xml:space="preserve">and </w:t>
      </w:r>
      <w:r w:rsidRPr="007539E5" w:rsidR="007539E5">
        <w:t>promotes the mental, moral</w:t>
      </w:r>
      <w:r w:rsidR="002A3A97">
        <w:t>,</w:t>
      </w:r>
      <w:r w:rsidRPr="007539E5" w:rsidR="007539E5">
        <w:t xml:space="preserve"> and physical development of its members. </w:t>
      </w:r>
      <w:r w:rsidR="006D76DA">
        <w:t>These units are led by adult volunteers</w:t>
      </w:r>
      <w:r w:rsidR="001B3857">
        <w:t xml:space="preserve"> whose experience and leadership </w:t>
      </w:r>
      <w:r w:rsidR="0072411A">
        <w:t>are</w:t>
      </w:r>
      <w:r w:rsidR="001B3857">
        <w:t xml:space="preserve"> vital to the education of these youth</w:t>
      </w:r>
      <w:r>
        <w:t>; and</w:t>
      </w:r>
    </w:p>
    <w:p w:rsidR="00F935A0" w:rsidP="00B31DA6" w:rsidRDefault="00F935A0" w14:paraId="16A4F864" w14:textId="4BF881AD">
      <w:pPr>
        <w:pStyle w:val="scemptyline"/>
      </w:pPr>
    </w:p>
    <w:p w:rsidR="00895FB9" w:rsidP="00084D53" w:rsidRDefault="00895FB9" w14:paraId="7C060990" w14:textId="50669056">
      <w:pPr>
        <w:pStyle w:val="scresolutionwhereas"/>
      </w:pPr>
      <w:bookmarkStart w:name="wa_dffe1fd0e" w:id="3"/>
      <w:r>
        <w:t>W</w:t>
      </w:r>
      <w:bookmarkEnd w:id="3"/>
      <w:r>
        <w:t>hereas,</w:t>
      </w:r>
      <w:r w:rsidRPr="006578F2" w:rsidR="006578F2">
        <w:t xml:space="preserve"> at the 2026 Young Marines Award Banquet</w:t>
      </w:r>
      <w:r w:rsidR="006578F2">
        <w:t>,</w:t>
      </w:r>
      <w:r>
        <w:t xml:space="preserve"> the Upstate Young Marines </w:t>
      </w:r>
      <w:r w:rsidR="007F295C">
        <w:t>were</w:t>
      </w:r>
      <w:r w:rsidR="007D460E">
        <w:t xml:space="preserve"> honored with awards for their leadership and mentorship. </w:t>
      </w:r>
      <w:r w:rsidR="006D76DA">
        <w:t>In addition to receiving the National Unit of the Year award, one of the unit’s members, Y</w:t>
      </w:r>
      <w:r w:rsidR="007D460E">
        <w:t>oung Marine S</w:t>
      </w:r>
      <w:r w:rsidR="00C4698A">
        <w:t>e</w:t>
      </w:r>
      <w:r w:rsidR="007D460E">
        <w:t>rge</w:t>
      </w:r>
      <w:r w:rsidR="00C4698A">
        <w:t>a</w:t>
      </w:r>
      <w:r w:rsidR="007D460E">
        <w:t>nt Major Quinn Lawton</w:t>
      </w:r>
      <w:r w:rsidR="0001219F">
        <w:t>,</w:t>
      </w:r>
      <w:r w:rsidR="007D460E">
        <w:t xml:space="preserve"> was named the 2026‑2027 National Young Marine of the Year</w:t>
      </w:r>
      <w:r w:rsidR="006D76DA">
        <w:t>, and t</w:t>
      </w:r>
      <w:r w:rsidR="007D460E">
        <w:t>he Unit Commander</w:t>
      </w:r>
      <w:r w:rsidR="006D76DA">
        <w:t>,</w:t>
      </w:r>
      <w:r w:rsidR="007D460E">
        <w:t xml:space="preserve"> Sergeant Major James Roberts Jr.</w:t>
      </w:r>
      <w:r w:rsidR="006578F2">
        <w:t xml:space="preserve"> </w:t>
      </w:r>
      <w:r w:rsidR="006D76DA">
        <w:t>(USMC, Ret.)</w:t>
      </w:r>
      <w:r w:rsidR="0001219F">
        <w:t>,</w:t>
      </w:r>
      <w:r w:rsidR="007D460E">
        <w:t xml:space="preserve"> was presented</w:t>
      </w:r>
      <w:r w:rsidR="006D76DA">
        <w:t>, for the second time,</w:t>
      </w:r>
      <w:r w:rsidR="007D460E">
        <w:t xml:space="preserve"> with the Distinguished Volunteer Award, which stands as the highest accolade bestowed upon an adult volunteer within the program</w:t>
      </w:r>
      <w:r w:rsidR="001B3857">
        <w:t>. Th</w:t>
      </w:r>
      <w:r w:rsidR="0072411A">
        <w:t>ese historic achievements are</w:t>
      </w:r>
      <w:r w:rsidR="001B3857">
        <w:t xml:space="preserve"> a testament to the remarkable </w:t>
      </w:r>
      <w:r w:rsidR="009B2578">
        <w:t xml:space="preserve">work and dedication exemplified by the Upstate Young Marines </w:t>
      </w:r>
      <w:r w:rsidR="0001219F">
        <w:t>U</w:t>
      </w:r>
      <w:r w:rsidR="009B2578">
        <w:t>nit and its adult volunteers</w:t>
      </w:r>
      <w:r w:rsidR="007D460E">
        <w:t>; and</w:t>
      </w:r>
    </w:p>
    <w:p w:rsidR="008A7625" w:rsidP="007720AC" w:rsidRDefault="008A7625" w14:paraId="251CC829" w14:textId="0705D188">
      <w:pPr>
        <w:pStyle w:val="scemptyline"/>
      </w:pPr>
    </w:p>
    <w:p w:rsidR="008A7625" w:rsidP="00843D27" w:rsidRDefault="008A7625" w14:paraId="44F28955" w14:textId="6CD8E6FF">
      <w:pPr>
        <w:pStyle w:val="scresolutionwhereas"/>
      </w:pPr>
      <w:bookmarkStart w:name="wa_b742fe56a" w:id="4"/>
      <w:r>
        <w:t>W</w:t>
      </w:r>
      <w:bookmarkEnd w:id="4"/>
      <w:r>
        <w:t>hereas,</w:t>
      </w:r>
      <w:r w:rsidR="001347EE">
        <w:t xml:space="preserve"> </w:t>
      </w:r>
      <w:r w:rsidR="00633037">
        <w:t xml:space="preserve">the members of the South Carolina House of Representatives value the pride and recognition that the Upstate Young Marines have brought to their community and state. They look forward to following their future achievements in the years to come.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180E8A54">
      <w:pPr>
        <w:pStyle w:val="scresolutionbody"/>
      </w:pPr>
      <w:bookmarkStart w:name="up_2da531923" w:id="5"/>
      <w:r w:rsidRPr="00040E43">
        <w:t>B</w:t>
      </w:r>
      <w:bookmarkEnd w:id="5"/>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B66C3">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7DA5035">
      <w:pPr>
        <w:pStyle w:val="scresolutionmembers"/>
      </w:pPr>
      <w:bookmarkStart w:name="up_8737f0ac3" w:id="6"/>
      <w:r w:rsidRPr="00040E43">
        <w:t>T</w:t>
      </w:r>
      <w:bookmarkEnd w:id="6"/>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B66C3">
            <w:rPr>
              <w:rStyle w:val="scresolutionbody1"/>
            </w:rPr>
            <w:t>House of Representatives</w:t>
          </w:r>
        </w:sdtContent>
      </w:sdt>
      <w:r w:rsidRPr="00040E43">
        <w:t xml:space="preserve">, by this resolution, </w:t>
      </w:r>
      <w:r w:rsidR="00DE7333">
        <w:t xml:space="preserve">recognize and honor the Upstate Young Marines </w:t>
      </w:r>
      <w:r w:rsidR="0001219F">
        <w:t>U</w:t>
      </w:r>
      <w:r w:rsidR="00DE7333">
        <w:t xml:space="preserve">nit </w:t>
      </w:r>
      <w:r w:rsidR="00787085">
        <w:t xml:space="preserve">for their many years of commitment and service to the </w:t>
      </w:r>
      <w:r w:rsidR="00787085">
        <w:lastRenderedPageBreak/>
        <w:t xml:space="preserve">community and congratulate them </w:t>
      </w:r>
      <w:r w:rsidR="00DE7333">
        <w:t xml:space="preserve">on being named the </w:t>
      </w:r>
      <w:r w:rsidR="006D76DA">
        <w:t xml:space="preserve">National </w:t>
      </w:r>
      <w:r w:rsidR="00DE7333">
        <w:t>Unit of the Year.</w:t>
      </w:r>
      <w:r w:rsidR="00895FB9">
        <w:t xml:space="preserve"> </w:t>
      </w:r>
    </w:p>
    <w:p w:rsidRPr="00040E43" w:rsidR="00007116" w:rsidP="00B703CB" w:rsidRDefault="00007116" w14:paraId="48DB32E7" w14:textId="77777777">
      <w:pPr>
        <w:pStyle w:val="scresolutionbody"/>
      </w:pPr>
    </w:p>
    <w:p w:rsidRPr="00040E43" w:rsidR="00B9052D" w:rsidP="00B703CB" w:rsidRDefault="00007116" w14:paraId="48DB32E8" w14:textId="716BE461">
      <w:pPr>
        <w:pStyle w:val="scresolutionbody"/>
      </w:pPr>
      <w:bookmarkStart w:name="up_e88b73593" w:id="7"/>
      <w:r w:rsidRPr="00040E43">
        <w:t>B</w:t>
      </w:r>
      <w:bookmarkEnd w:id="7"/>
      <w:r w:rsidRPr="00040E43">
        <w:t>e it further resolved that a copy of this resolution be presented to</w:t>
      </w:r>
      <w:r w:rsidRPr="00040E43" w:rsidR="00B9105E">
        <w:t xml:space="preserve"> </w:t>
      </w:r>
      <w:r w:rsidR="00690C54">
        <w:t>S</w:t>
      </w:r>
      <w:r w:rsidR="00C4698A">
        <w:t>e</w:t>
      </w:r>
      <w:r w:rsidR="00690C54">
        <w:t>rge</w:t>
      </w:r>
      <w:r w:rsidR="00C4698A">
        <w:t>a</w:t>
      </w:r>
      <w:r w:rsidR="00690C54">
        <w:t>nt Major James Roberts Jr</w:t>
      </w:r>
      <w:r w:rsidR="00633037">
        <w:t>.,</w:t>
      </w:r>
      <w:r w:rsidRPr="00633037" w:rsidR="00633037">
        <w:t xml:space="preserve"> United States Marine Corps</w:t>
      </w:r>
      <w:r w:rsidR="0001219F">
        <w:t>,</w:t>
      </w:r>
      <w:r w:rsidRPr="00633037" w:rsidR="00633037">
        <w:t xml:space="preserve"> </w:t>
      </w:r>
      <w:r w:rsidR="00690C54">
        <w:t xml:space="preserve">Retired.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A0F6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15F12A8" w:rsidR="007003E1" w:rsidRDefault="001F31B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B66C3">
              <w:rPr>
                <w:noProof/>
              </w:rPr>
              <w:t>LC-0385HA-EB26.docx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219F"/>
    <w:rsid w:val="00015CD6"/>
    <w:rsid w:val="00032E86"/>
    <w:rsid w:val="00040E43"/>
    <w:rsid w:val="00054419"/>
    <w:rsid w:val="00056DB1"/>
    <w:rsid w:val="000576CB"/>
    <w:rsid w:val="0008202C"/>
    <w:rsid w:val="000843D7"/>
    <w:rsid w:val="00084D53"/>
    <w:rsid w:val="00091FD9"/>
    <w:rsid w:val="0009711F"/>
    <w:rsid w:val="00097234"/>
    <w:rsid w:val="00097C23"/>
    <w:rsid w:val="000B6BD7"/>
    <w:rsid w:val="000C5BE4"/>
    <w:rsid w:val="000D1495"/>
    <w:rsid w:val="000E0100"/>
    <w:rsid w:val="000E1785"/>
    <w:rsid w:val="000E546A"/>
    <w:rsid w:val="000F1901"/>
    <w:rsid w:val="000F22FB"/>
    <w:rsid w:val="000F2E49"/>
    <w:rsid w:val="000F40FA"/>
    <w:rsid w:val="001035F1"/>
    <w:rsid w:val="0010776B"/>
    <w:rsid w:val="00132FB7"/>
    <w:rsid w:val="00133E66"/>
    <w:rsid w:val="001347EE"/>
    <w:rsid w:val="00136B38"/>
    <w:rsid w:val="001373F6"/>
    <w:rsid w:val="001435A3"/>
    <w:rsid w:val="00146ED3"/>
    <w:rsid w:val="00151044"/>
    <w:rsid w:val="00187057"/>
    <w:rsid w:val="001A022F"/>
    <w:rsid w:val="001A2C0B"/>
    <w:rsid w:val="001A72A6"/>
    <w:rsid w:val="001B3857"/>
    <w:rsid w:val="001C4F58"/>
    <w:rsid w:val="001D08F2"/>
    <w:rsid w:val="001D2A16"/>
    <w:rsid w:val="001D3A58"/>
    <w:rsid w:val="001D525B"/>
    <w:rsid w:val="001D68D8"/>
    <w:rsid w:val="001D7F4F"/>
    <w:rsid w:val="001F75F9"/>
    <w:rsid w:val="001F7F84"/>
    <w:rsid w:val="002017E6"/>
    <w:rsid w:val="00205238"/>
    <w:rsid w:val="00211B4F"/>
    <w:rsid w:val="002321B6"/>
    <w:rsid w:val="00232912"/>
    <w:rsid w:val="00235025"/>
    <w:rsid w:val="0025001F"/>
    <w:rsid w:val="00250967"/>
    <w:rsid w:val="002543C8"/>
    <w:rsid w:val="0025541D"/>
    <w:rsid w:val="002635C9"/>
    <w:rsid w:val="00267C1E"/>
    <w:rsid w:val="00272DB0"/>
    <w:rsid w:val="00284AAE"/>
    <w:rsid w:val="002A3A97"/>
    <w:rsid w:val="002B451A"/>
    <w:rsid w:val="002B5BC9"/>
    <w:rsid w:val="002C1A3B"/>
    <w:rsid w:val="002C4C55"/>
    <w:rsid w:val="002D55D2"/>
    <w:rsid w:val="002D797E"/>
    <w:rsid w:val="002E5912"/>
    <w:rsid w:val="002E7F8C"/>
    <w:rsid w:val="002F4473"/>
    <w:rsid w:val="00301B21"/>
    <w:rsid w:val="00325348"/>
    <w:rsid w:val="0032732C"/>
    <w:rsid w:val="003321E4"/>
    <w:rsid w:val="003342D2"/>
    <w:rsid w:val="00336AD0"/>
    <w:rsid w:val="00346B81"/>
    <w:rsid w:val="0036008C"/>
    <w:rsid w:val="00366DBB"/>
    <w:rsid w:val="0037079A"/>
    <w:rsid w:val="00385E1F"/>
    <w:rsid w:val="0039125D"/>
    <w:rsid w:val="003A4798"/>
    <w:rsid w:val="003A4F41"/>
    <w:rsid w:val="003B10D3"/>
    <w:rsid w:val="003C4DAB"/>
    <w:rsid w:val="003D01E8"/>
    <w:rsid w:val="003D0BC2"/>
    <w:rsid w:val="003E4EE2"/>
    <w:rsid w:val="003E5288"/>
    <w:rsid w:val="003F6D79"/>
    <w:rsid w:val="003F6E8C"/>
    <w:rsid w:val="0041760A"/>
    <w:rsid w:val="00417C01"/>
    <w:rsid w:val="004252D4"/>
    <w:rsid w:val="00436096"/>
    <w:rsid w:val="004403BD"/>
    <w:rsid w:val="0044252B"/>
    <w:rsid w:val="00461441"/>
    <w:rsid w:val="004623E6"/>
    <w:rsid w:val="0046488E"/>
    <w:rsid w:val="004654E9"/>
    <w:rsid w:val="0046685D"/>
    <w:rsid w:val="004669F5"/>
    <w:rsid w:val="00474948"/>
    <w:rsid w:val="004809EE"/>
    <w:rsid w:val="004B7339"/>
    <w:rsid w:val="004E7D54"/>
    <w:rsid w:val="00511974"/>
    <w:rsid w:val="0052116B"/>
    <w:rsid w:val="00527039"/>
    <w:rsid w:val="005273C6"/>
    <w:rsid w:val="005275A2"/>
    <w:rsid w:val="00530A69"/>
    <w:rsid w:val="00542DAF"/>
    <w:rsid w:val="00543DF3"/>
    <w:rsid w:val="00544949"/>
    <w:rsid w:val="00544C6E"/>
    <w:rsid w:val="00545593"/>
    <w:rsid w:val="00545C09"/>
    <w:rsid w:val="00551C74"/>
    <w:rsid w:val="00556EBF"/>
    <w:rsid w:val="0055760A"/>
    <w:rsid w:val="0057560B"/>
    <w:rsid w:val="00577C6C"/>
    <w:rsid w:val="005834ED"/>
    <w:rsid w:val="005A3345"/>
    <w:rsid w:val="005A62FE"/>
    <w:rsid w:val="005C2FE2"/>
    <w:rsid w:val="005D529C"/>
    <w:rsid w:val="005E091E"/>
    <w:rsid w:val="005E2BC9"/>
    <w:rsid w:val="005E2EF3"/>
    <w:rsid w:val="005F4305"/>
    <w:rsid w:val="00602B66"/>
    <w:rsid w:val="00605102"/>
    <w:rsid w:val="006053F5"/>
    <w:rsid w:val="00611909"/>
    <w:rsid w:val="006215AA"/>
    <w:rsid w:val="00622709"/>
    <w:rsid w:val="00627DCA"/>
    <w:rsid w:val="00633037"/>
    <w:rsid w:val="00641132"/>
    <w:rsid w:val="0065007A"/>
    <w:rsid w:val="00652A13"/>
    <w:rsid w:val="006578F2"/>
    <w:rsid w:val="00666E48"/>
    <w:rsid w:val="00670F2F"/>
    <w:rsid w:val="00690C54"/>
    <w:rsid w:val="006913C9"/>
    <w:rsid w:val="0069470D"/>
    <w:rsid w:val="006B1590"/>
    <w:rsid w:val="006C1E91"/>
    <w:rsid w:val="006D154E"/>
    <w:rsid w:val="006D58AA"/>
    <w:rsid w:val="006D76DA"/>
    <w:rsid w:val="006E4451"/>
    <w:rsid w:val="006E655C"/>
    <w:rsid w:val="006E69E6"/>
    <w:rsid w:val="006F71F4"/>
    <w:rsid w:val="007003E1"/>
    <w:rsid w:val="007070AD"/>
    <w:rsid w:val="0072411A"/>
    <w:rsid w:val="00733210"/>
    <w:rsid w:val="00734F00"/>
    <w:rsid w:val="007352A5"/>
    <w:rsid w:val="0073631E"/>
    <w:rsid w:val="00736959"/>
    <w:rsid w:val="0074375C"/>
    <w:rsid w:val="00746A58"/>
    <w:rsid w:val="007539E5"/>
    <w:rsid w:val="00762DCD"/>
    <w:rsid w:val="007720AC"/>
    <w:rsid w:val="00781DF8"/>
    <w:rsid w:val="007836CC"/>
    <w:rsid w:val="00787085"/>
    <w:rsid w:val="00787728"/>
    <w:rsid w:val="007917CE"/>
    <w:rsid w:val="007946DC"/>
    <w:rsid w:val="007959D3"/>
    <w:rsid w:val="00797863"/>
    <w:rsid w:val="007A1788"/>
    <w:rsid w:val="007A70AE"/>
    <w:rsid w:val="007C0EE1"/>
    <w:rsid w:val="007C69B6"/>
    <w:rsid w:val="007C72ED"/>
    <w:rsid w:val="007D460E"/>
    <w:rsid w:val="007E01B6"/>
    <w:rsid w:val="007F295C"/>
    <w:rsid w:val="007F3C86"/>
    <w:rsid w:val="007F6D64"/>
    <w:rsid w:val="00810471"/>
    <w:rsid w:val="0081119E"/>
    <w:rsid w:val="008125F7"/>
    <w:rsid w:val="008362E8"/>
    <w:rsid w:val="008410D3"/>
    <w:rsid w:val="00843D27"/>
    <w:rsid w:val="00846FE5"/>
    <w:rsid w:val="00852C4B"/>
    <w:rsid w:val="00855A8E"/>
    <w:rsid w:val="0085786E"/>
    <w:rsid w:val="00863382"/>
    <w:rsid w:val="00870570"/>
    <w:rsid w:val="0089026F"/>
    <w:rsid w:val="008905D2"/>
    <w:rsid w:val="00895FB9"/>
    <w:rsid w:val="008A1768"/>
    <w:rsid w:val="008A489F"/>
    <w:rsid w:val="008A6769"/>
    <w:rsid w:val="008A7625"/>
    <w:rsid w:val="008B4AC4"/>
    <w:rsid w:val="008C3A19"/>
    <w:rsid w:val="008D05D1"/>
    <w:rsid w:val="008E1DCA"/>
    <w:rsid w:val="008E63EE"/>
    <w:rsid w:val="008F0F33"/>
    <w:rsid w:val="008F4429"/>
    <w:rsid w:val="009059FF"/>
    <w:rsid w:val="0092634F"/>
    <w:rsid w:val="009270BA"/>
    <w:rsid w:val="00936C97"/>
    <w:rsid w:val="0094021A"/>
    <w:rsid w:val="00953783"/>
    <w:rsid w:val="0096528D"/>
    <w:rsid w:val="00965B3F"/>
    <w:rsid w:val="0099217B"/>
    <w:rsid w:val="009B2578"/>
    <w:rsid w:val="009B44AF"/>
    <w:rsid w:val="009B66C3"/>
    <w:rsid w:val="009C6A0B"/>
    <w:rsid w:val="009C7F19"/>
    <w:rsid w:val="009E2BE4"/>
    <w:rsid w:val="009F0C77"/>
    <w:rsid w:val="009F44A6"/>
    <w:rsid w:val="009F4DD1"/>
    <w:rsid w:val="009F7B81"/>
    <w:rsid w:val="00A02543"/>
    <w:rsid w:val="00A41684"/>
    <w:rsid w:val="00A64E80"/>
    <w:rsid w:val="00A66C6B"/>
    <w:rsid w:val="00A7261B"/>
    <w:rsid w:val="00A72BCD"/>
    <w:rsid w:val="00A74015"/>
    <w:rsid w:val="00A741D9"/>
    <w:rsid w:val="00A81295"/>
    <w:rsid w:val="00A8274A"/>
    <w:rsid w:val="00A833AB"/>
    <w:rsid w:val="00A95560"/>
    <w:rsid w:val="00A9741D"/>
    <w:rsid w:val="00AA0F66"/>
    <w:rsid w:val="00AB1254"/>
    <w:rsid w:val="00AB2CC0"/>
    <w:rsid w:val="00AB4D5B"/>
    <w:rsid w:val="00AC34A2"/>
    <w:rsid w:val="00AC74F4"/>
    <w:rsid w:val="00AD1C9A"/>
    <w:rsid w:val="00AD4B17"/>
    <w:rsid w:val="00AF0102"/>
    <w:rsid w:val="00AF1A81"/>
    <w:rsid w:val="00AF69EE"/>
    <w:rsid w:val="00B00C4F"/>
    <w:rsid w:val="00B00D8C"/>
    <w:rsid w:val="00B128F5"/>
    <w:rsid w:val="00B31DA6"/>
    <w:rsid w:val="00B3602C"/>
    <w:rsid w:val="00B412D4"/>
    <w:rsid w:val="00B519D6"/>
    <w:rsid w:val="00B62B53"/>
    <w:rsid w:val="00B6480F"/>
    <w:rsid w:val="00B64FFF"/>
    <w:rsid w:val="00B703CB"/>
    <w:rsid w:val="00B7267F"/>
    <w:rsid w:val="00B84A19"/>
    <w:rsid w:val="00B879A5"/>
    <w:rsid w:val="00B9052D"/>
    <w:rsid w:val="00B9105E"/>
    <w:rsid w:val="00BC1E62"/>
    <w:rsid w:val="00BC695A"/>
    <w:rsid w:val="00BD086A"/>
    <w:rsid w:val="00BD4498"/>
    <w:rsid w:val="00BE3C22"/>
    <w:rsid w:val="00BE46CD"/>
    <w:rsid w:val="00C02C1B"/>
    <w:rsid w:val="00C0345E"/>
    <w:rsid w:val="00C14FDC"/>
    <w:rsid w:val="00C21775"/>
    <w:rsid w:val="00C21ABE"/>
    <w:rsid w:val="00C31C95"/>
    <w:rsid w:val="00C3483A"/>
    <w:rsid w:val="00C41EB9"/>
    <w:rsid w:val="00C433D3"/>
    <w:rsid w:val="00C4698A"/>
    <w:rsid w:val="00C664FC"/>
    <w:rsid w:val="00C72F83"/>
    <w:rsid w:val="00C7322B"/>
    <w:rsid w:val="00C73AFC"/>
    <w:rsid w:val="00C74E9D"/>
    <w:rsid w:val="00C826DD"/>
    <w:rsid w:val="00C82FD3"/>
    <w:rsid w:val="00C92819"/>
    <w:rsid w:val="00C93C2C"/>
    <w:rsid w:val="00CA3BCF"/>
    <w:rsid w:val="00CC11B0"/>
    <w:rsid w:val="00CC6B7B"/>
    <w:rsid w:val="00CD2089"/>
    <w:rsid w:val="00CE4EE6"/>
    <w:rsid w:val="00CF44FA"/>
    <w:rsid w:val="00D1567E"/>
    <w:rsid w:val="00D31310"/>
    <w:rsid w:val="00D37AF8"/>
    <w:rsid w:val="00D51BE7"/>
    <w:rsid w:val="00D55053"/>
    <w:rsid w:val="00D66B80"/>
    <w:rsid w:val="00D73A67"/>
    <w:rsid w:val="00D8028D"/>
    <w:rsid w:val="00D970A9"/>
    <w:rsid w:val="00DB1F5E"/>
    <w:rsid w:val="00DC47B1"/>
    <w:rsid w:val="00DE7333"/>
    <w:rsid w:val="00DF3845"/>
    <w:rsid w:val="00E071A0"/>
    <w:rsid w:val="00E32D96"/>
    <w:rsid w:val="00E41911"/>
    <w:rsid w:val="00E44B57"/>
    <w:rsid w:val="00E658FD"/>
    <w:rsid w:val="00E92EEF"/>
    <w:rsid w:val="00E95B4E"/>
    <w:rsid w:val="00E97AB4"/>
    <w:rsid w:val="00EA150E"/>
    <w:rsid w:val="00EB0F12"/>
    <w:rsid w:val="00ED5A26"/>
    <w:rsid w:val="00EE355E"/>
    <w:rsid w:val="00EE6777"/>
    <w:rsid w:val="00EF2368"/>
    <w:rsid w:val="00EF3015"/>
    <w:rsid w:val="00EF5F4D"/>
    <w:rsid w:val="00F02C5C"/>
    <w:rsid w:val="00F162A9"/>
    <w:rsid w:val="00F24442"/>
    <w:rsid w:val="00F42BA9"/>
    <w:rsid w:val="00F477DA"/>
    <w:rsid w:val="00F50AE3"/>
    <w:rsid w:val="00F56F04"/>
    <w:rsid w:val="00F655B7"/>
    <w:rsid w:val="00F656BA"/>
    <w:rsid w:val="00F67CF1"/>
    <w:rsid w:val="00F7053B"/>
    <w:rsid w:val="00F728AA"/>
    <w:rsid w:val="00F772FE"/>
    <w:rsid w:val="00F840F0"/>
    <w:rsid w:val="00F91CB4"/>
    <w:rsid w:val="00F935A0"/>
    <w:rsid w:val="00FA0B1D"/>
    <w:rsid w:val="00FA7B3D"/>
    <w:rsid w:val="00FB0D0D"/>
    <w:rsid w:val="00FB43B4"/>
    <w:rsid w:val="00FB6B0B"/>
    <w:rsid w:val="00FB6FC2"/>
    <w:rsid w:val="00FC39D8"/>
    <w:rsid w:val="00FD710E"/>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2A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162A9"/>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2A9"/>
    <w:rPr>
      <w:rFonts w:eastAsia="Times New Roman" w:cs="Times New Roman"/>
      <w:b/>
      <w:sz w:val="30"/>
      <w:szCs w:val="20"/>
    </w:rPr>
  </w:style>
  <w:style w:type="paragraph" w:styleId="Header">
    <w:name w:val="header"/>
    <w:basedOn w:val="Normal"/>
    <w:link w:val="HeaderChar"/>
    <w:uiPriority w:val="99"/>
    <w:unhideWhenUsed/>
    <w:rsid w:val="00F162A9"/>
    <w:pPr>
      <w:tabs>
        <w:tab w:val="center" w:pos="4680"/>
        <w:tab w:val="right" w:pos="9360"/>
      </w:tabs>
    </w:pPr>
  </w:style>
  <w:style w:type="character" w:customStyle="1" w:styleId="HeaderChar">
    <w:name w:val="Header Char"/>
    <w:basedOn w:val="DefaultParagraphFont"/>
    <w:link w:val="Header"/>
    <w:uiPriority w:val="99"/>
    <w:rsid w:val="00F162A9"/>
    <w:rPr>
      <w:rFonts w:eastAsia="Times New Roman" w:cs="Times New Roman"/>
      <w:szCs w:val="20"/>
    </w:rPr>
  </w:style>
  <w:style w:type="paragraph" w:styleId="Footer">
    <w:name w:val="footer"/>
    <w:basedOn w:val="Normal"/>
    <w:link w:val="FooterChar"/>
    <w:uiPriority w:val="99"/>
    <w:unhideWhenUsed/>
    <w:rsid w:val="00F162A9"/>
    <w:pPr>
      <w:tabs>
        <w:tab w:val="center" w:pos="4680"/>
        <w:tab w:val="right" w:pos="9360"/>
      </w:tabs>
    </w:pPr>
  </w:style>
  <w:style w:type="character" w:customStyle="1" w:styleId="FooterChar">
    <w:name w:val="Footer Char"/>
    <w:basedOn w:val="DefaultParagraphFont"/>
    <w:link w:val="Footer"/>
    <w:uiPriority w:val="99"/>
    <w:rsid w:val="00F162A9"/>
    <w:rPr>
      <w:rFonts w:eastAsia="Times New Roman" w:cs="Times New Roman"/>
      <w:szCs w:val="20"/>
    </w:rPr>
  </w:style>
  <w:style w:type="character" w:styleId="PageNumber">
    <w:name w:val="page number"/>
    <w:basedOn w:val="DefaultParagraphFont"/>
    <w:uiPriority w:val="99"/>
    <w:semiHidden/>
    <w:unhideWhenUsed/>
    <w:rsid w:val="00F162A9"/>
  </w:style>
  <w:style w:type="character" w:styleId="LineNumber">
    <w:name w:val="line number"/>
    <w:basedOn w:val="DefaultParagraphFont"/>
    <w:uiPriority w:val="99"/>
    <w:semiHidden/>
    <w:unhideWhenUsed/>
    <w:rsid w:val="00F162A9"/>
  </w:style>
  <w:style w:type="paragraph" w:customStyle="1" w:styleId="BillDots">
    <w:name w:val="Bill Dots"/>
    <w:basedOn w:val="Normal"/>
    <w:qFormat/>
    <w:rsid w:val="00F162A9"/>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162A9"/>
    <w:pPr>
      <w:tabs>
        <w:tab w:val="right" w:pos="5904"/>
      </w:tabs>
    </w:pPr>
  </w:style>
  <w:style w:type="paragraph" w:styleId="BalloonText">
    <w:name w:val="Balloon Text"/>
    <w:basedOn w:val="Normal"/>
    <w:link w:val="BalloonTextChar"/>
    <w:uiPriority w:val="99"/>
    <w:semiHidden/>
    <w:unhideWhenUsed/>
    <w:rsid w:val="00F162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2A9"/>
    <w:rPr>
      <w:rFonts w:ascii="Segoe UI" w:eastAsia="Times New Roman" w:hAnsi="Segoe UI" w:cs="Segoe UI"/>
      <w:sz w:val="18"/>
      <w:szCs w:val="18"/>
    </w:rPr>
  </w:style>
  <w:style w:type="paragraph" w:styleId="ListParagraph">
    <w:name w:val="List Paragraph"/>
    <w:basedOn w:val="Normal"/>
    <w:uiPriority w:val="34"/>
    <w:qFormat/>
    <w:rsid w:val="00F162A9"/>
    <w:pPr>
      <w:ind w:left="720"/>
      <w:contextualSpacing/>
    </w:pPr>
  </w:style>
  <w:style w:type="paragraph" w:customStyle="1" w:styleId="scbillheader">
    <w:name w:val="sc_bill_header"/>
    <w:qFormat/>
    <w:rsid w:val="00F162A9"/>
    <w:pPr>
      <w:widowControl w:val="0"/>
      <w:suppressAutoHyphens/>
      <w:spacing w:after="0" w:line="240" w:lineRule="auto"/>
      <w:jc w:val="center"/>
    </w:pPr>
    <w:rPr>
      <w:b/>
      <w:caps/>
      <w:sz w:val="30"/>
    </w:rPr>
  </w:style>
  <w:style w:type="paragraph" w:customStyle="1" w:styleId="schouseresolutionbythis">
    <w:name w:val="sc_house_resolution_by_this"/>
    <w:qFormat/>
    <w:rsid w:val="00F162A9"/>
    <w:pPr>
      <w:widowControl w:val="0"/>
      <w:suppressAutoHyphens/>
      <w:spacing w:after="0" w:line="240" w:lineRule="auto"/>
      <w:jc w:val="both"/>
    </w:pPr>
  </w:style>
  <w:style w:type="paragraph" w:customStyle="1" w:styleId="schouseresolutionclippageattorney">
    <w:name w:val="sc_house_resolution_clip_page_attorney"/>
    <w:qFormat/>
    <w:rsid w:val="00F162A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162A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162A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162A9"/>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162A9"/>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162A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162A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162A9"/>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F162A9"/>
    <w:pPr>
      <w:widowControl w:val="0"/>
      <w:suppressAutoHyphens/>
      <w:spacing w:after="0" w:line="240" w:lineRule="auto"/>
      <w:jc w:val="both"/>
    </w:pPr>
    <w:rPr>
      <w:caps/>
    </w:rPr>
  </w:style>
  <w:style w:type="paragraph" w:customStyle="1" w:styleId="schouseresolutionemptyline">
    <w:name w:val="sc_house_resolution_empty_line"/>
    <w:qFormat/>
    <w:rsid w:val="00F162A9"/>
    <w:pPr>
      <w:widowControl w:val="0"/>
      <w:suppressAutoHyphens/>
      <w:spacing w:after="0" w:line="240" w:lineRule="auto"/>
      <w:jc w:val="both"/>
    </w:pPr>
  </w:style>
  <w:style w:type="paragraph" w:customStyle="1" w:styleId="schouseresolutionfurtherresolved">
    <w:name w:val="sc_house_resolution_further_resolved"/>
    <w:qFormat/>
    <w:rsid w:val="00F162A9"/>
    <w:pPr>
      <w:widowControl w:val="0"/>
      <w:suppressAutoHyphens/>
      <w:spacing w:after="0" w:line="240" w:lineRule="auto"/>
      <w:jc w:val="both"/>
    </w:pPr>
  </w:style>
  <w:style w:type="paragraph" w:customStyle="1" w:styleId="schouseresolutionheader">
    <w:name w:val="sc_house_resolution_header"/>
    <w:qFormat/>
    <w:rsid w:val="00F162A9"/>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162A9"/>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162A9"/>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F162A9"/>
    <w:pPr>
      <w:widowControl w:val="0"/>
      <w:suppressLineNumbers/>
      <w:suppressAutoHyphens/>
      <w:jc w:val="left"/>
    </w:pPr>
    <w:rPr>
      <w:b/>
    </w:rPr>
  </w:style>
  <w:style w:type="paragraph" w:customStyle="1" w:styleId="schouseresolutionjackettitle">
    <w:name w:val="sc_house_resolution_jacket_title"/>
    <w:qFormat/>
    <w:rsid w:val="00F162A9"/>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162A9"/>
    <w:pPr>
      <w:widowControl w:val="0"/>
      <w:suppressAutoHyphens/>
      <w:spacing w:after="0" w:line="360" w:lineRule="auto"/>
      <w:jc w:val="both"/>
    </w:pPr>
  </w:style>
  <w:style w:type="paragraph" w:customStyle="1" w:styleId="scresolutionwhereas">
    <w:name w:val="sc_resolution_whereas"/>
    <w:qFormat/>
    <w:rsid w:val="00F162A9"/>
    <w:pPr>
      <w:widowControl w:val="0"/>
      <w:suppressAutoHyphens/>
      <w:spacing w:after="0" w:line="360" w:lineRule="auto"/>
      <w:jc w:val="both"/>
    </w:pPr>
  </w:style>
  <w:style w:type="paragraph" w:customStyle="1" w:styleId="schouseresolutionxx">
    <w:name w:val="sc_house_resolution_xx"/>
    <w:qFormat/>
    <w:rsid w:val="00F162A9"/>
    <w:pPr>
      <w:widowControl w:val="0"/>
      <w:suppressAutoHyphens/>
      <w:spacing w:after="0" w:line="240" w:lineRule="auto"/>
      <w:jc w:val="center"/>
    </w:pPr>
  </w:style>
  <w:style w:type="paragraph" w:customStyle="1" w:styleId="BillDots0">
    <w:name w:val="BillDots"/>
    <w:basedOn w:val="Normal"/>
    <w:autoRedefine/>
    <w:qFormat/>
    <w:rsid w:val="00F162A9"/>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F162A9"/>
    <w:rPr>
      <w:color w:val="0000FF" w:themeColor="hyperlink"/>
      <w:u w:val="single"/>
    </w:rPr>
  </w:style>
  <w:style w:type="paragraph" w:customStyle="1" w:styleId="Numbers">
    <w:name w:val="Numbers"/>
    <w:basedOn w:val="BillDots0"/>
    <w:qFormat/>
    <w:rsid w:val="00F162A9"/>
    <w:pPr>
      <w:tabs>
        <w:tab w:val="right" w:pos="5904"/>
      </w:tabs>
    </w:pPr>
  </w:style>
  <w:style w:type="character" w:customStyle="1" w:styleId="scclippagepath">
    <w:name w:val="sc_clip_page_path"/>
    <w:uiPriority w:val="1"/>
    <w:qFormat/>
    <w:rsid w:val="00F162A9"/>
    <w:rPr>
      <w:rFonts w:ascii="Times New Roman" w:hAnsi="Times New Roman"/>
      <w:caps/>
      <w:smallCaps w:val="0"/>
      <w:sz w:val="22"/>
    </w:rPr>
  </w:style>
  <w:style w:type="paragraph" w:customStyle="1" w:styleId="scconresoattyda">
    <w:name w:val="sc_con_reso_atty_da"/>
    <w:qFormat/>
    <w:rsid w:val="00F162A9"/>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162A9"/>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F162A9"/>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F162A9"/>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F162A9"/>
    <w:pPr>
      <w:widowControl w:val="0"/>
      <w:suppressAutoHyphens/>
      <w:spacing w:after="0" w:line="240" w:lineRule="auto"/>
      <w:jc w:val="both"/>
    </w:pPr>
  </w:style>
  <w:style w:type="paragraph" w:customStyle="1" w:styleId="scjrregattydadocno">
    <w:name w:val="sc_jrreg_atty_da_docno"/>
    <w:basedOn w:val="Normal"/>
    <w:qFormat/>
    <w:rsid w:val="00F162A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F162A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F162A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F162A9"/>
    <w:rPr>
      <w:rFonts w:ascii="Times New Roman" w:hAnsi="Times New Roman"/>
      <w:b/>
      <w:caps/>
      <w:smallCaps w:val="0"/>
      <w:sz w:val="24"/>
    </w:rPr>
  </w:style>
  <w:style w:type="paragraph" w:customStyle="1" w:styleId="scjrregfooter">
    <w:name w:val="sc_jrreg_footer"/>
    <w:qFormat/>
    <w:rsid w:val="00F162A9"/>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F162A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F162A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F162A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F162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F162A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F162A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F162A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F162A9"/>
    <w:pPr>
      <w:widowControl w:val="0"/>
      <w:suppressAutoHyphens/>
      <w:spacing w:after="0" w:line="360" w:lineRule="auto"/>
      <w:jc w:val="both"/>
    </w:pPr>
  </w:style>
  <w:style w:type="paragraph" w:customStyle="1" w:styleId="scresolutionbody">
    <w:name w:val="sc_resolution_body"/>
    <w:qFormat/>
    <w:rsid w:val="00F162A9"/>
    <w:pPr>
      <w:widowControl w:val="0"/>
      <w:suppressAutoHyphens/>
      <w:spacing w:after="0" w:line="360" w:lineRule="auto"/>
      <w:jc w:val="both"/>
    </w:pPr>
  </w:style>
  <w:style w:type="paragraph" w:customStyle="1" w:styleId="scresolutionclippagebottom">
    <w:name w:val="sc_resolution_clip_page_bottom"/>
    <w:qFormat/>
    <w:rsid w:val="00F162A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F162A9"/>
    <w:pPr>
      <w:widowControl w:val="0"/>
      <w:suppressAutoHyphens/>
      <w:spacing w:after="0" w:line="240" w:lineRule="auto"/>
      <w:jc w:val="both"/>
    </w:pPr>
  </w:style>
  <w:style w:type="paragraph" w:customStyle="1" w:styleId="scresolutionfooter">
    <w:name w:val="sc_resolution_footer"/>
    <w:link w:val="scresolutionfooterChar"/>
    <w:qFormat/>
    <w:rsid w:val="00F162A9"/>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162A9"/>
    <w:rPr>
      <w:rFonts w:eastAsia="Times New Roman" w:cs="Times New Roman"/>
      <w:szCs w:val="20"/>
    </w:rPr>
  </w:style>
  <w:style w:type="paragraph" w:customStyle="1" w:styleId="scresolutionheader">
    <w:name w:val="sc_resolution_header"/>
    <w:qFormat/>
    <w:rsid w:val="00F162A9"/>
    <w:pPr>
      <w:widowControl w:val="0"/>
      <w:suppressAutoHyphens/>
      <w:spacing w:after="0" w:line="240" w:lineRule="auto"/>
      <w:jc w:val="center"/>
    </w:pPr>
    <w:rPr>
      <w:b/>
      <w:caps/>
      <w:sz w:val="30"/>
    </w:rPr>
  </w:style>
  <w:style w:type="paragraph" w:customStyle="1" w:styleId="scresolutiontitle">
    <w:name w:val="sc_resolution_title"/>
    <w:qFormat/>
    <w:rsid w:val="00F162A9"/>
    <w:pPr>
      <w:widowControl w:val="0"/>
      <w:suppressAutoHyphens/>
      <w:spacing w:after="0" w:line="240" w:lineRule="auto"/>
      <w:jc w:val="both"/>
    </w:pPr>
    <w:rPr>
      <w:caps/>
    </w:rPr>
  </w:style>
  <w:style w:type="paragraph" w:customStyle="1" w:styleId="scresolutionxx">
    <w:name w:val="sc_resolution_xx"/>
    <w:qFormat/>
    <w:rsid w:val="00F162A9"/>
    <w:pPr>
      <w:widowControl w:val="0"/>
      <w:suppressAutoHyphens/>
      <w:spacing w:after="0" w:line="240" w:lineRule="auto"/>
      <w:jc w:val="center"/>
    </w:pPr>
  </w:style>
  <w:style w:type="character" w:customStyle="1" w:styleId="scSECTIONS">
    <w:name w:val="sc_SECTIONS"/>
    <w:uiPriority w:val="1"/>
    <w:qFormat/>
    <w:rsid w:val="00F162A9"/>
    <w:rPr>
      <w:rFonts w:ascii="Times New Roman" w:hAnsi="Times New Roman"/>
      <w:b w:val="0"/>
      <w:i w:val="0"/>
      <w:caps/>
      <w:smallCaps w:val="0"/>
      <w:color w:val="auto"/>
      <w:sz w:val="22"/>
    </w:rPr>
  </w:style>
  <w:style w:type="character" w:customStyle="1" w:styleId="scsenateclippagepath">
    <w:name w:val="sc_senate_clip_page_path"/>
    <w:uiPriority w:val="1"/>
    <w:qFormat/>
    <w:rsid w:val="00F162A9"/>
    <w:rPr>
      <w:rFonts w:ascii="Times New Roman" w:hAnsi="Times New Roman"/>
      <w:caps/>
      <w:smallCaps w:val="0"/>
      <w:sz w:val="22"/>
    </w:rPr>
  </w:style>
  <w:style w:type="paragraph" w:customStyle="1" w:styleId="scsenateresolutionbody">
    <w:name w:val="sc_senate_resolution_body"/>
    <w:qFormat/>
    <w:rsid w:val="00F162A9"/>
    <w:pPr>
      <w:widowControl w:val="0"/>
      <w:suppressAutoHyphens/>
      <w:spacing w:after="0" w:line="360" w:lineRule="auto"/>
      <w:jc w:val="both"/>
    </w:pPr>
  </w:style>
  <w:style w:type="paragraph" w:customStyle="1" w:styleId="scsenateresolutionclippagebottom">
    <w:name w:val="sc_senate_resolution_clip_page_bottom"/>
    <w:qFormat/>
    <w:rsid w:val="00F162A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162A9"/>
    <w:pPr>
      <w:widowControl w:val="0"/>
      <w:suppressLineNumbers/>
      <w:suppressAutoHyphens/>
    </w:pPr>
  </w:style>
  <w:style w:type="paragraph" w:customStyle="1" w:styleId="scsenateresolutionclippagerepdocumentname">
    <w:name w:val="sc_senate_resolution_clip_page_rep_document_name"/>
    <w:qFormat/>
    <w:rsid w:val="00F162A9"/>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162A9"/>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F162A9"/>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F162A9"/>
    <w:rPr>
      <w:color w:val="808080"/>
    </w:rPr>
  </w:style>
  <w:style w:type="paragraph" w:customStyle="1" w:styleId="sctablecodifiedsection">
    <w:name w:val="sc_table_codified_section"/>
    <w:qFormat/>
    <w:rsid w:val="00F162A9"/>
    <w:pPr>
      <w:widowControl w:val="0"/>
      <w:suppressAutoHyphens/>
      <w:spacing w:after="0" w:line="360" w:lineRule="auto"/>
    </w:pPr>
  </w:style>
  <w:style w:type="paragraph" w:customStyle="1" w:styleId="sctableln">
    <w:name w:val="sc_table_ln"/>
    <w:qFormat/>
    <w:rsid w:val="00F162A9"/>
    <w:pPr>
      <w:widowControl w:val="0"/>
      <w:suppressAutoHyphens/>
      <w:spacing w:after="0" w:line="360" w:lineRule="auto"/>
      <w:jc w:val="right"/>
    </w:pPr>
  </w:style>
  <w:style w:type="paragraph" w:customStyle="1" w:styleId="sctablenoncodifiedsection">
    <w:name w:val="sc_table_non_codified_section"/>
    <w:qFormat/>
    <w:rsid w:val="00F162A9"/>
    <w:pPr>
      <w:widowControl w:val="0"/>
      <w:suppressAutoHyphens/>
      <w:spacing w:after="0" w:line="360" w:lineRule="auto"/>
    </w:pPr>
  </w:style>
  <w:style w:type="paragraph" w:customStyle="1" w:styleId="scresolutionmembers">
    <w:name w:val="sc_resolution_members"/>
    <w:qFormat/>
    <w:rsid w:val="00F162A9"/>
    <w:pPr>
      <w:widowControl w:val="0"/>
      <w:suppressAutoHyphens/>
      <w:spacing w:after="0" w:line="360" w:lineRule="auto"/>
      <w:jc w:val="both"/>
    </w:pPr>
  </w:style>
  <w:style w:type="paragraph" w:customStyle="1" w:styleId="scdraftheader">
    <w:name w:val="sc_draft_header"/>
    <w:qFormat/>
    <w:rsid w:val="00F162A9"/>
    <w:pPr>
      <w:widowControl w:val="0"/>
      <w:suppressAutoHyphens/>
      <w:spacing w:after="0" w:line="240" w:lineRule="auto"/>
    </w:pPr>
  </w:style>
  <w:style w:type="paragraph" w:customStyle="1" w:styleId="scemptyline">
    <w:name w:val="sc_empty_line"/>
    <w:qFormat/>
    <w:rsid w:val="00F162A9"/>
    <w:pPr>
      <w:widowControl w:val="0"/>
      <w:suppressAutoHyphens/>
      <w:spacing w:after="0" w:line="360" w:lineRule="auto"/>
      <w:jc w:val="both"/>
    </w:pPr>
  </w:style>
  <w:style w:type="paragraph" w:customStyle="1" w:styleId="scemptylineheader">
    <w:name w:val="sc_emptyline_header"/>
    <w:qFormat/>
    <w:rsid w:val="00F162A9"/>
    <w:pPr>
      <w:widowControl w:val="0"/>
      <w:suppressAutoHyphens/>
      <w:spacing w:after="0" w:line="240" w:lineRule="auto"/>
      <w:jc w:val="both"/>
    </w:pPr>
  </w:style>
  <w:style w:type="character" w:customStyle="1" w:styleId="scinsert">
    <w:name w:val="sc_insert"/>
    <w:uiPriority w:val="1"/>
    <w:qFormat/>
    <w:rsid w:val="00F162A9"/>
    <w:rPr>
      <w:caps w:val="0"/>
      <w:smallCaps w:val="0"/>
      <w:strike w:val="0"/>
      <w:dstrike w:val="0"/>
      <w:vanish w:val="0"/>
      <w:u w:val="single"/>
      <w:vertAlign w:val="baseline"/>
    </w:rPr>
  </w:style>
  <w:style w:type="character" w:customStyle="1" w:styleId="scinsertblue">
    <w:name w:val="sc_insert_blue"/>
    <w:uiPriority w:val="1"/>
    <w:qFormat/>
    <w:rsid w:val="00F162A9"/>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162A9"/>
    <w:rPr>
      <w:caps w:val="0"/>
      <w:smallCaps w:val="0"/>
      <w:strike w:val="0"/>
      <w:dstrike w:val="0"/>
      <w:vanish w:val="0"/>
      <w:color w:val="0070C0"/>
      <w:u w:val="none"/>
      <w:vertAlign w:val="baseline"/>
    </w:rPr>
  </w:style>
  <w:style w:type="character" w:customStyle="1" w:styleId="scinsertred">
    <w:name w:val="sc_insert_red"/>
    <w:uiPriority w:val="1"/>
    <w:qFormat/>
    <w:rsid w:val="00F162A9"/>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162A9"/>
    <w:rPr>
      <w:caps w:val="0"/>
      <w:smallCaps w:val="0"/>
      <w:strike w:val="0"/>
      <w:dstrike w:val="0"/>
      <w:vanish w:val="0"/>
      <w:color w:val="FF0000"/>
      <w:u w:val="none"/>
      <w:vertAlign w:val="baseline"/>
    </w:rPr>
  </w:style>
  <w:style w:type="character" w:customStyle="1" w:styleId="scstrike">
    <w:name w:val="sc_strike"/>
    <w:uiPriority w:val="1"/>
    <w:qFormat/>
    <w:rsid w:val="00F162A9"/>
    <w:rPr>
      <w:strike/>
      <w:dstrike w:val="0"/>
    </w:rPr>
  </w:style>
  <w:style w:type="character" w:customStyle="1" w:styleId="scstrikeblue">
    <w:name w:val="sc_strike_blue"/>
    <w:uiPriority w:val="1"/>
    <w:qFormat/>
    <w:rsid w:val="00F162A9"/>
    <w:rPr>
      <w:strike/>
      <w:dstrike w:val="0"/>
      <w:color w:val="0070C0"/>
    </w:rPr>
  </w:style>
  <w:style w:type="character" w:customStyle="1" w:styleId="scstrikered">
    <w:name w:val="sc_strike_red"/>
    <w:uiPriority w:val="1"/>
    <w:qFormat/>
    <w:rsid w:val="00F162A9"/>
    <w:rPr>
      <w:strike/>
      <w:dstrike w:val="0"/>
      <w:color w:val="FF0000"/>
    </w:rPr>
  </w:style>
  <w:style w:type="character" w:customStyle="1" w:styleId="scstrikebluenoncodified">
    <w:name w:val="sc_strike_blue_non_codified"/>
    <w:uiPriority w:val="1"/>
    <w:qFormat/>
    <w:rsid w:val="00F162A9"/>
    <w:rPr>
      <w:strike/>
      <w:dstrike w:val="0"/>
      <w:color w:val="0070C0"/>
      <w:lang w:val="en-US"/>
    </w:rPr>
  </w:style>
  <w:style w:type="character" w:customStyle="1" w:styleId="scstrikerednoncodified">
    <w:name w:val="sc_strike_red_non_codified"/>
    <w:uiPriority w:val="1"/>
    <w:qFormat/>
    <w:rsid w:val="00F162A9"/>
    <w:rPr>
      <w:strike/>
      <w:dstrike w:val="0"/>
      <w:color w:val="FF0000"/>
    </w:rPr>
  </w:style>
  <w:style w:type="paragraph" w:customStyle="1" w:styleId="scnowthereforebold">
    <w:name w:val="sc_now_therefore_bold"/>
    <w:uiPriority w:val="1"/>
    <w:qFormat/>
    <w:rsid w:val="00F162A9"/>
    <w:pPr>
      <w:widowControl w:val="0"/>
      <w:suppressAutoHyphens/>
      <w:spacing w:after="0" w:line="480" w:lineRule="auto"/>
    </w:pPr>
    <w:rPr>
      <w:rFonts w:eastAsia="Calibri" w:cs="Times New Roman"/>
    </w:rPr>
  </w:style>
  <w:style w:type="paragraph" w:customStyle="1" w:styleId="scbillsiglines">
    <w:name w:val="sc_bill_sig_lines"/>
    <w:qFormat/>
    <w:rsid w:val="00F162A9"/>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F162A9"/>
  </w:style>
  <w:style w:type="paragraph" w:customStyle="1" w:styleId="scbillendxx">
    <w:name w:val="sc_bill_end_xx"/>
    <w:qFormat/>
    <w:rsid w:val="00F162A9"/>
    <w:pPr>
      <w:widowControl w:val="0"/>
      <w:suppressAutoHyphens/>
      <w:spacing w:after="0" w:line="240" w:lineRule="auto"/>
      <w:jc w:val="center"/>
    </w:pPr>
  </w:style>
  <w:style w:type="character" w:customStyle="1" w:styleId="scbillheader1">
    <w:name w:val="sc_bill_header1"/>
    <w:uiPriority w:val="1"/>
    <w:qFormat/>
    <w:rsid w:val="00F162A9"/>
  </w:style>
  <w:style w:type="character" w:customStyle="1" w:styleId="scresolutionbody1">
    <w:name w:val="sc_resolution_body1"/>
    <w:uiPriority w:val="1"/>
    <w:qFormat/>
    <w:rsid w:val="00F162A9"/>
  </w:style>
  <w:style w:type="character" w:styleId="Strong">
    <w:name w:val="Strong"/>
    <w:basedOn w:val="DefaultParagraphFont"/>
    <w:uiPriority w:val="22"/>
    <w:qFormat/>
    <w:rsid w:val="00F162A9"/>
    <w:rPr>
      <w:b/>
      <w:bCs/>
    </w:rPr>
  </w:style>
  <w:style w:type="character" w:customStyle="1" w:styleId="scamendhouse">
    <w:name w:val="sc_amend_house"/>
    <w:uiPriority w:val="1"/>
    <w:qFormat/>
    <w:rsid w:val="00F162A9"/>
    <w:rPr>
      <w:bdr w:val="none" w:sz="0" w:space="0" w:color="auto"/>
      <w:shd w:val="clear" w:color="auto" w:fill="FDE9D9" w:themeFill="accent6" w:themeFillTint="33"/>
    </w:rPr>
  </w:style>
  <w:style w:type="character" w:customStyle="1" w:styleId="scamendsenate">
    <w:name w:val="sc_amend_senate"/>
    <w:uiPriority w:val="1"/>
    <w:qFormat/>
    <w:rsid w:val="00F162A9"/>
    <w:rPr>
      <w:bdr w:val="none" w:sz="0" w:space="0" w:color="auto"/>
      <w:shd w:val="clear" w:color="auto" w:fill="E5DFEC" w:themeFill="accent4" w:themeFillTint="33"/>
    </w:rPr>
  </w:style>
  <w:style w:type="paragraph" w:styleId="Revision">
    <w:name w:val="Revision"/>
    <w:hidden/>
    <w:uiPriority w:val="99"/>
    <w:semiHidden/>
    <w:rsid w:val="00F162A9"/>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F162A9"/>
    <w:pPr>
      <w:spacing w:after="0" w:line="240" w:lineRule="auto"/>
    </w:pPr>
    <w:rPr>
      <w:i/>
    </w:rPr>
  </w:style>
  <w:style w:type="paragraph" w:customStyle="1" w:styleId="sccoversheetsenate">
    <w:name w:val="sc_coversheet_senate"/>
    <w:qFormat/>
    <w:rsid w:val="00F162A9"/>
    <w:pPr>
      <w:spacing w:after="0" w:line="240" w:lineRule="auto"/>
    </w:pPr>
    <w:rPr>
      <w:b/>
    </w:rPr>
  </w:style>
  <w:style w:type="character" w:styleId="FollowedHyperlink">
    <w:name w:val="FollowedHyperlink"/>
    <w:basedOn w:val="DefaultParagraphFont"/>
    <w:uiPriority w:val="99"/>
    <w:semiHidden/>
    <w:unhideWhenUsed/>
    <w:rsid w:val="000F22F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92&amp;session=126&amp;summary=B" TargetMode="External" Id="Rbf7116ff30564e9a" /><Relationship Type="http://schemas.openxmlformats.org/officeDocument/2006/relationships/hyperlink" Target="https://www.scstatehouse.gov/sess126_2025-2026/prever/5592_20260428.docx" TargetMode="External" Id="Ra08633d19a8d48a2" /><Relationship Type="http://schemas.openxmlformats.org/officeDocument/2006/relationships/hyperlink" Target="h:\hj\20260428.docx" TargetMode="External" Id="R37322526f5a6416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32FB7"/>
    <w:rsid w:val="00174066"/>
    <w:rsid w:val="00212BEF"/>
    <w:rsid w:val="00267C1E"/>
    <w:rsid w:val="002A3D45"/>
    <w:rsid w:val="002E7F8C"/>
    <w:rsid w:val="00362988"/>
    <w:rsid w:val="00366DBB"/>
    <w:rsid w:val="00460640"/>
    <w:rsid w:val="004D1BF3"/>
    <w:rsid w:val="00527039"/>
    <w:rsid w:val="00542DAF"/>
    <w:rsid w:val="00573513"/>
    <w:rsid w:val="0072205F"/>
    <w:rsid w:val="007946DC"/>
    <w:rsid w:val="00804B1A"/>
    <w:rsid w:val="008228BC"/>
    <w:rsid w:val="00A22407"/>
    <w:rsid w:val="00AA6F82"/>
    <w:rsid w:val="00BE097C"/>
    <w:rsid w:val="00DC5C56"/>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House of Representatives</CHAMBER_DISPLAY>
  <DOCUMENT_TYPE>Bill</DOCUMENT_TYPE>
  <FILENAME>&lt;&lt;filename&gt;&gt;</FILENAME>
  <ID>a20b6eb8-3207-44e9-b6fb-3696e1ece939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2026-04-28T00:00:00-04:00</T_BILL_DT_VERSION>
  <T_BILL_D_HOUSEINTRODATE>2026-04-28</T_BILL_D_HOUSEINTRODATE>
  <T_BILL_D_INTRODATE>2026-04-28</T_BILL_D_INTRODATE>
  <T_BILL_N_INTERNALVERSIONNUMBER>1</T_BILL_N_INTERNALVERSIONNUMBER>
  <T_BILL_N_SESSION>126</T_BILL_N_SESSION>
  <T_BILL_N_VERSIONNUMBER>1</T_BILL_N_VERSIONNUMBER>
  <T_BILL_N_YEAR>2026</T_BILL_N_YEAR>
  <T_BILL_REQUEST_REQUEST>02211da2-d78c-4e70-b3b2-629b847680d2</T_BILL_REQUEST_REQUEST>
  <T_BILL_R_ORIGINALDRAFT>07764f45-e7c9-4ba7-b29a-b826995cf763</T_BILL_R_ORIGINALDRAFT>
  <T_BILL_SPONSOR_SPONSOR>238c7b23-bf2f-4b58-b322-249809e6e751</T_BILL_SPONSOR_SPONSOR>
  <T_BILL_T_BILLNAME>[5592]</T_BILL_T_BILLNAME>
  <T_BILL_T_BILLNUMBER>5592</T_BILL_T_BILLNUMBER>
  <T_BILL_T_BILLTITLE>TO RECOGNIZE AND HONOR THE UPSTATE YOUNG MARINES UNIT FOR THEIR MANY YEARS OF COMMITMENT AND SERVICE TO THE COMMUNITY AND TO CONGRATULATE THEM ON BEING NAMED THE NATIONAL UNIT OF THE YEAR.</T_BILL_T_BILLTITLE>
  <T_BILL_T_CHAMBER>house</T_BILL_T_CHAMBER>
  <T_BILL_T_FILENAME> </T_BILL_T_FILENAME>
  <T_BILL_T_LEGTYPE>resolution</T_BILL_T_LEGTYPE>
  <T_BILL_T_RATNUMBERSTRING>HNone</T_BILL_T_RATNUMBERSTRING>
  <T_BILL_T_SUBJECT>The Upstate Young Marines, Unit of the Year</T_BILL_T_SUBJECT>
  <T_BILL_UR_DRAFTER>heatheranderson@scstatehouse.gov</T_BILL_UR_DRAFTER>
  <T_BILL_UR_DRAFTINGASSISTANT>katierogers@scstatehouse.gov</T_BILL_UR_DRAFTINGASSISTANT>
  <T_BILL_UR_RESOLUTIONWRITER>emmaleablackstone@scstatehouse.gov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EDF066F0-7D6F-40E6-A33B-B5D001EB1444}">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2018</Characters>
  <Application>Microsoft Office Word</Application>
  <DocSecurity>0</DocSecurity>
  <Lines>46</Lines>
  <Paragraphs>11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2026-04-23T17:27:00Z</cp:lastPrinted>
  <dcterms:created xsi:type="dcterms:W3CDTF">2026-04-23T17:29:00Z</dcterms:created>
  <dcterms:modified xsi:type="dcterms:W3CDTF">2026-04-23T17:29:00Z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