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Oremus, Clyburn, Taylor, Hixon and Hartz</w:t>
      </w:r>
    </w:p>
    <w:p>
      <w:pPr>
        <w:widowControl w:val="false"/>
        <w:spacing w:after="0"/>
        <w:jc w:val="left"/>
      </w:pPr>
      <w:r>
        <w:rPr>
          <w:rFonts w:ascii="Times New Roman"/>
          <w:sz w:val="22"/>
        </w:rPr>
        <w:t xml:space="preserve">Document Path: LC-0501DG-GM26.docx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 xml:space="preserve">Adopted by the House on April 29, 2026</w:t>
      </w:r>
    </w:p>
    <w:p>
      <w:pPr>
        <w:widowControl w:val="false"/>
        <w:spacing w:after="0"/>
        <w:jc w:val="left"/>
      </w:pPr>
    </w:p>
    <w:p>
      <w:pPr>
        <w:widowControl w:val="false"/>
        <w:spacing w:after="0"/>
        <w:jc w:val="left"/>
      </w:pPr>
      <w:r>
        <w:rPr>
          <w:rFonts w:ascii="Times New Roman"/>
          <w:sz w:val="22"/>
        </w:rPr>
        <w:t xml:space="preserve">Summary: Christie Palladino 2027 SC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6c95ef7b0194c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0c4c5ffccd4560">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B9323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1177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362EA" w14:paraId="48DB32D0" w14:textId="51E977C6">
          <w:pPr>
            <w:pStyle w:val="scresolutiontitle"/>
          </w:pPr>
          <w:r w:rsidRPr="00A362EA">
            <w:t xml:space="preserve">TO RECOGNIZE AND HONOR </w:t>
          </w:r>
          <w:r w:rsidR="00903E76">
            <w:t xml:space="preserve">Dr. </w:t>
          </w:r>
          <w:r w:rsidRPr="00A362EA">
            <w:t xml:space="preserve">Christie Palladino, a teacher at Aiken County’s Career and Technology Center where she leads the biomedical science program, AND TO CONGRATULATE HER FOR BEING NAMED THE </w:t>
          </w:r>
          <w:r>
            <w:t>2027 South Carolina</w:t>
          </w:r>
          <w:r w:rsidRPr="00A362EA">
            <w:t xml:space="preserve"> TEACHER OF THE YEAR. </w:t>
          </w:r>
        </w:p>
      </w:sdtContent>
    </w:sdt>
    <w:p w:rsidR="0010776B" w:rsidP="00091FD9" w:rsidRDefault="0010776B" w14:paraId="48DB32D1" w14:textId="56627158">
      <w:pPr>
        <w:pStyle w:val="scresolutiontitle"/>
      </w:pPr>
    </w:p>
    <w:p w:rsidR="00A362EA" w:rsidP="00A362EA" w:rsidRDefault="008C3A19" w14:paraId="1058DA9A" w14:textId="795ECDDC">
      <w:pPr>
        <w:pStyle w:val="scresolutionwhereas"/>
      </w:pPr>
      <w:bookmarkStart w:name="wa_e1ea6c83a" w:id="1"/>
      <w:r w:rsidRPr="00084D53">
        <w:t>W</w:t>
      </w:r>
      <w:bookmarkEnd w:id="1"/>
      <w:r w:rsidRPr="00084D53">
        <w:t>hereas,</w:t>
      </w:r>
      <w:r w:rsidR="001347EE">
        <w:t xml:space="preserve"> </w:t>
      </w:r>
      <w:r w:rsidR="00A362EA">
        <w:t>the members of the South Carolina House of Representatives are pleased to learn that</w:t>
      </w:r>
      <w:r w:rsidR="008732A7">
        <w:t xml:space="preserve"> Dr. </w:t>
      </w:r>
      <w:r w:rsidRPr="00A362EA" w:rsidR="00A362EA">
        <w:t xml:space="preserve">Christie Palladino </w:t>
      </w:r>
      <w:r w:rsidR="00A362EA">
        <w:t xml:space="preserve">has been named the 2027 Teacher of the Year </w:t>
      </w:r>
      <w:r w:rsidRPr="00A362EA" w:rsidR="00A362EA">
        <w:t>during the South Carolina Teacher of the Year celebration held on the grounds of the Governor’s Mansion in Columbia</w:t>
      </w:r>
      <w:r w:rsidR="00A362EA">
        <w:t>; and</w:t>
      </w:r>
    </w:p>
    <w:p w:rsidR="00A362EA" w:rsidP="00A362EA" w:rsidRDefault="00A362EA" w14:paraId="3BC6FE97" w14:textId="77777777">
      <w:pPr>
        <w:pStyle w:val="scresolutionwhereas"/>
      </w:pPr>
    </w:p>
    <w:p w:rsidR="00A362EA" w:rsidP="00A362EA" w:rsidRDefault="00A362EA" w14:paraId="5C21CCFB" w14:textId="73D7780B">
      <w:pPr>
        <w:pStyle w:val="scresolutionwhereas"/>
      </w:pPr>
      <w:bookmarkStart w:name="wa_8d535520b" w:id="2"/>
      <w:r>
        <w:t>W</w:t>
      </w:r>
      <w:bookmarkEnd w:id="2"/>
      <w:r>
        <w:t xml:space="preserve">hereas, intended to showcase outstanding professional educators who exemplify the ideals of the educational profession and whose efforts and example have inspired others, the </w:t>
      </w:r>
      <w:r w:rsidR="00903E76">
        <w:t xml:space="preserve">South Carolina </w:t>
      </w:r>
      <w:r>
        <w:t xml:space="preserve">Teacher of the Year Program recognizes </w:t>
      </w:r>
      <w:r w:rsidR="00903E76">
        <w:t xml:space="preserve">one </w:t>
      </w:r>
      <w:r>
        <w:t>teacher</w:t>
      </w:r>
      <w:r w:rsidR="00903E76">
        <w:t xml:space="preserve"> every year</w:t>
      </w:r>
      <w:r>
        <w:t xml:space="preserve"> who demonstrate</w:t>
      </w:r>
      <w:r w:rsidR="00903E76">
        <w:t>s</w:t>
      </w:r>
      <w:r>
        <w:t xml:space="preserve"> exemplary leadership and excellence in teaching; and</w:t>
      </w:r>
    </w:p>
    <w:p w:rsidR="00A362EA" w:rsidP="00A362EA" w:rsidRDefault="00A362EA" w14:paraId="17C1A921" w14:textId="77777777">
      <w:pPr>
        <w:pStyle w:val="scresolutionwhereas"/>
      </w:pPr>
    </w:p>
    <w:p w:rsidR="00A362EA" w:rsidP="00A362EA" w:rsidRDefault="00A362EA" w14:paraId="3FFBCFEA" w14:textId="5080E503">
      <w:pPr>
        <w:pStyle w:val="scresolutionwhereas"/>
      </w:pPr>
      <w:bookmarkStart w:name="wa_8cf247e93" w:id="3"/>
      <w:r>
        <w:t>W</w:t>
      </w:r>
      <w:bookmarkEnd w:id="3"/>
      <w:r>
        <w:t xml:space="preserve">hereas, having taught for twelve years, Dr. Palladino </w:t>
      </w:r>
      <w:r w:rsidRPr="00A362EA">
        <w:t xml:space="preserve">previously spent years caring for patients as an obstetrician gynecologist and conducting </w:t>
      </w:r>
      <w:r w:rsidRPr="00903E76" w:rsidR="00903E76">
        <w:t xml:space="preserve">research </w:t>
      </w:r>
      <w:r w:rsidR="00903E76">
        <w:t xml:space="preserve">on </w:t>
      </w:r>
      <w:r w:rsidRPr="00A362EA">
        <w:t>health</w:t>
      </w:r>
      <w:r w:rsidR="00903E76">
        <w:t>-</w:t>
      </w:r>
      <w:r w:rsidRPr="00A362EA">
        <w:t xml:space="preserve">science education. She leads </w:t>
      </w:r>
      <w:r w:rsidRPr="00903E76" w:rsidR="00903E76">
        <w:t xml:space="preserve">Aiken County’s Career and Technology Center </w:t>
      </w:r>
      <w:r w:rsidRPr="00A362EA">
        <w:t>biomedical science program</w:t>
      </w:r>
      <w:r>
        <w:t>,</w:t>
      </w:r>
      <w:r w:rsidRPr="00A362EA">
        <w:t xml:space="preserve"> created the innovative Biommersive Capstone Course</w:t>
      </w:r>
      <w:r>
        <w:t xml:space="preserve">, and </w:t>
      </w:r>
      <w:r w:rsidRPr="00A362EA">
        <w:t xml:space="preserve">has authored </w:t>
      </w:r>
      <w:r>
        <w:t>over a hundred</w:t>
      </w:r>
      <w:r w:rsidRPr="00A362EA">
        <w:t xml:space="preserve"> peer</w:t>
      </w:r>
      <w:r w:rsidR="00E61698">
        <w:t>-</w:t>
      </w:r>
      <w:r w:rsidRPr="00A362EA">
        <w:t>reviewed presentations and publications</w:t>
      </w:r>
      <w:r>
        <w:t>; and</w:t>
      </w:r>
    </w:p>
    <w:p w:rsidR="00903E76" w:rsidP="00A362EA" w:rsidRDefault="00903E76" w14:paraId="75BB9FAF" w14:textId="77777777">
      <w:pPr>
        <w:pStyle w:val="scresolutionwhereas"/>
      </w:pPr>
    </w:p>
    <w:p w:rsidR="00903E76" w:rsidP="00A362EA" w:rsidRDefault="00903E76" w14:paraId="76339D31" w14:textId="26485E68">
      <w:pPr>
        <w:pStyle w:val="scresolutionwhereas"/>
      </w:pPr>
      <w:bookmarkStart w:name="wa_750356941" w:id="4"/>
      <w:r w:rsidRPr="00903E76">
        <w:t>W</w:t>
      </w:r>
      <w:bookmarkEnd w:id="4"/>
      <w:r w:rsidRPr="00903E76">
        <w:t>hereas, Dr. Palladino, a gifted physician and researcher, chose to change careers to invest her experience and talents in South Carolina students, shaping both their academic success and their sense of purpose in order to prepare the next generation of medical professionals and ensure her students graduate ready for college or careers; and</w:t>
      </w:r>
    </w:p>
    <w:p w:rsidR="00A362EA" w:rsidP="00A362EA" w:rsidRDefault="00A362EA" w14:paraId="3A64287D" w14:textId="77777777">
      <w:pPr>
        <w:pStyle w:val="scresolutionwhereas"/>
      </w:pPr>
    </w:p>
    <w:p w:rsidR="00A362EA" w:rsidP="00A362EA" w:rsidRDefault="00A362EA" w14:paraId="4BA2D5A2" w14:textId="3152A863">
      <w:pPr>
        <w:pStyle w:val="scresolutionwhereas"/>
      </w:pPr>
      <w:bookmarkStart w:name="wa_1dbac9007" w:id="5"/>
      <w:r>
        <w:t>W</w:t>
      </w:r>
      <w:bookmarkEnd w:id="5"/>
      <w:r>
        <w:t xml:space="preserve">hereas, as part of the award, </w:t>
      </w:r>
      <w:r w:rsidRPr="00A362EA">
        <w:t>Dr.</w:t>
      </w:r>
      <w:r w:rsidR="00903E76">
        <w:t xml:space="preserve"> </w:t>
      </w:r>
      <w:r>
        <w:t xml:space="preserve">Palladino </w:t>
      </w:r>
      <w:r w:rsidR="00903E76">
        <w:t xml:space="preserve">will </w:t>
      </w:r>
      <w:r>
        <w:t xml:space="preserve">receive twenty-five thousand dollars, a new BMW to use for one year, </w:t>
      </w:r>
      <w:r w:rsidR="00E61698">
        <w:t xml:space="preserve">and </w:t>
      </w:r>
      <w:r w:rsidRPr="00A362EA">
        <w:t>a degree at no cost</w:t>
      </w:r>
      <w:r>
        <w:t>,</w:t>
      </w:r>
      <w:r w:rsidRPr="00A362EA">
        <w:t xml:space="preserve"> and </w:t>
      </w:r>
      <w:r w:rsidR="00E61698">
        <w:t xml:space="preserve">she will </w:t>
      </w:r>
      <w:r w:rsidRPr="00A362EA">
        <w:t>participate in the prestigious Leadership South Carolina program</w:t>
      </w:r>
      <w:r>
        <w:t xml:space="preserve">. She will </w:t>
      </w:r>
      <w:r w:rsidRPr="00A362EA">
        <w:t>serve as a statewide ambassador for South Carolina’s more than sixty-five thousand teachers, mentoring and inspiring current and future educators while championing the impact of classroom leaders across the Palmetto State</w:t>
      </w:r>
      <w:r>
        <w:t>; and</w:t>
      </w:r>
    </w:p>
    <w:p w:rsidR="00A362EA" w:rsidP="00A362EA" w:rsidRDefault="00A362EA" w14:paraId="40EA7241" w14:textId="77777777">
      <w:pPr>
        <w:pStyle w:val="scresolutionwhereas"/>
      </w:pPr>
    </w:p>
    <w:p w:rsidR="008A7625" w:rsidP="00A362EA" w:rsidRDefault="00A362EA" w14:paraId="44F28955" w14:textId="5FC1439B">
      <w:pPr>
        <w:pStyle w:val="scresolutionwhereas"/>
      </w:pPr>
      <w:bookmarkStart w:name="wa_f86dab169" w:id="6"/>
      <w:r>
        <w:lastRenderedPageBreak/>
        <w:t>W</w:t>
      </w:r>
      <w:bookmarkEnd w:id="6"/>
      <w:r>
        <w:t>hereas, the members of the South Carolina House of Representatives value the work of dedicated educators in the Palmetto State, who devote themselves to our youth by helping them to prepare to become productive citizens, especially teachers</w:t>
      </w:r>
      <w:r w:rsidR="00903E76">
        <w:t>,</w:t>
      </w:r>
      <w:r>
        <w:t xml:space="preserve"> like </w:t>
      </w:r>
      <w:r w:rsidR="008732A7">
        <w:t xml:space="preserve">Dr. </w:t>
      </w:r>
      <w:r>
        <w:t xml:space="preserve">Christie Palladino, whose outstanding service has been honored by </w:t>
      </w:r>
      <w:r w:rsidR="00903E76">
        <w:t xml:space="preserve">the State and by </w:t>
      </w:r>
      <w:r>
        <w:t>her fellow teachers.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3B6FCEA">
      <w:pPr>
        <w:pStyle w:val="scresolutionbody"/>
      </w:pPr>
      <w:bookmarkStart w:name="up_05a04fe8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177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0E1EA0">
      <w:pPr>
        <w:pStyle w:val="scresolutionmembers"/>
      </w:pPr>
      <w:bookmarkStart w:name="up_b9da758d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177E">
            <w:rPr>
              <w:rStyle w:val="scresolutionbody1"/>
            </w:rPr>
            <w:t>House of Representatives</w:t>
          </w:r>
        </w:sdtContent>
      </w:sdt>
      <w:r w:rsidRPr="00040E43">
        <w:t xml:space="preserve">, by this resolution, </w:t>
      </w:r>
      <w:r w:rsidRPr="00A362EA" w:rsidR="00A362EA">
        <w:t xml:space="preserve">recognize and honor </w:t>
      </w:r>
      <w:r w:rsidR="00903E76">
        <w:t xml:space="preserve">Dr. </w:t>
      </w:r>
      <w:r w:rsidRPr="00A362EA" w:rsidR="00A362EA">
        <w:t xml:space="preserve">Christie Palladino, a teacher at Aiken County’s Career and Technology Center where she leads the biomedical science program, and congratulate her for being named the </w:t>
      </w:r>
      <w:r w:rsidR="00A362EA">
        <w:t>2027 South Carolina</w:t>
      </w:r>
      <w:r w:rsidRPr="00A362EA" w:rsidR="00A362EA">
        <w:t xml:space="preserve"> Teacher of the Year.</w:t>
      </w:r>
    </w:p>
    <w:p w:rsidRPr="00040E43" w:rsidR="00007116" w:rsidP="00B703CB" w:rsidRDefault="00007116" w14:paraId="48DB32E7" w14:textId="77777777">
      <w:pPr>
        <w:pStyle w:val="scresolutionbody"/>
      </w:pPr>
    </w:p>
    <w:p w:rsidRPr="00040E43" w:rsidR="00B9052D" w:rsidP="00B703CB" w:rsidRDefault="00007116" w14:paraId="48DB32E8" w14:textId="320613C9">
      <w:pPr>
        <w:pStyle w:val="scresolutionbody"/>
      </w:pPr>
      <w:bookmarkStart w:name="up_8a443385c" w:id="9"/>
      <w:r w:rsidRPr="00040E43">
        <w:t>B</w:t>
      </w:r>
      <w:bookmarkEnd w:id="9"/>
      <w:r w:rsidRPr="00040E43">
        <w:t>e it further resolved that a copy of this resolution be presented to</w:t>
      </w:r>
      <w:r w:rsidRPr="00040E43" w:rsidR="00B9105E">
        <w:t xml:space="preserve"> </w:t>
      </w:r>
      <w:r w:rsidR="00903E76">
        <w:t xml:space="preserve">Dr. </w:t>
      </w:r>
      <w:r w:rsidRPr="00A362EA" w:rsidR="00A362EA">
        <w:t>Christie Palladino</w:t>
      </w:r>
      <w:r w:rsidR="00A362E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860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167808" w:rsidR="007003E1" w:rsidRDefault="001A465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177E">
              <w:rPr>
                <w:noProof/>
              </w:rPr>
              <w:t>LC-0501DG-GM26.docx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41D8"/>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1059"/>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6389"/>
    <w:rsid w:val="002D55D2"/>
    <w:rsid w:val="002E5912"/>
    <w:rsid w:val="002F4473"/>
    <w:rsid w:val="00301B21"/>
    <w:rsid w:val="00325348"/>
    <w:rsid w:val="0032732C"/>
    <w:rsid w:val="003321E4"/>
    <w:rsid w:val="00336AD0"/>
    <w:rsid w:val="00341324"/>
    <w:rsid w:val="003536C9"/>
    <w:rsid w:val="0036008C"/>
    <w:rsid w:val="0037079A"/>
    <w:rsid w:val="003856DC"/>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7F2A"/>
    <w:rsid w:val="004E7D54"/>
    <w:rsid w:val="00511974"/>
    <w:rsid w:val="0052116B"/>
    <w:rsid w:val="005273C6"/>
    <w:rsid w:val="005275A2"/>
    <w:rsid w:val="00530A69"/>
    <w:rsid w:val="00532E98"/>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C11BE"/>
    <w:rsid w:val="006D58AA"/>
    <w:rsid w:val="006E4451"/>
    <w:rsid w:val="006E655C"/>
    <w:rsid w:val="006E69E6"/>
    <w:rsid w:val="007003E1"/>
    <w:rsid w:val="007070AD"/>
    <w:rsid w:val="00733210"/>
    <w:rsid w:val="00734F00"/>
    <w:rsid w:val="007352A5"/>
    <w:rsid w:val="0073603A"/>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64AE"/>
    <w:rsid w:val="008362E8"/>
    <w:rsid w:val="008410D3"/>
    <w:rsid w:val="00843D27"/>
    <w:rsid w:val="00846FE5"/>
    <w:rsid w:val="0085786E"/>
    <w:rsid w:val="00870570"/>
    <w:rsid w:val="008732A7"/>
    <w:rsid w:val="008905D2"/>
    <w:rsid w:val="008A1768"/>
    <w:rsid w:val="008A489F"/>
    <w:rsid w:val="008A7625"/>
    <w:rsid w:val="008B4AC4"/>
    <w:rsid w:val="008C3A19"/>
    <w:rsid w:val="008D05D1"/>
    <w:rsid w:val="008E1DCA"/>
    <w:rsid w:val="008E5545"/>
    <w:rsid w:val="008F0F33"/>
    <w:rsid w:val="008F4429"/>
    <w:rsid w:val="00903E76"/>
    <w:rsid w:val="009059FF"/>
    <w:rsid w:val="0092634F"/>
    <w:rsid w:val="009270BA"/>
    <w:rsid w:val="0094021A"/>
    <w:rsid w:val="00953783"/>
    <w:rsid w:val="0096528D"/>
    <w:rsid w:val="00965B3F"/>
    <w:rsid w:val="009B44AF"/>
    <w:rsid w:val="009C4C22"/>
    <w:rsid w:val="009C6A0B"/>
    <w:rsid w:val="009C7F19"/>
    <w:rsid w:val="009D52E9"/>
    <w:rsid w:val="009E2BE4"/>
    <w:rsid w:val="009F0C77"/>
    <w:rsid w:val="009F4DD1"/>
    <w:rsid w:val="009F7B81"/>
    <w:rsid w:val="00A02543"/>
    <w:rsid w:val="00A25D7B"/>
    <w:rsid w:val="00A362EA"/>
    <w:rsid w:val="00A41684"/>
    <w:rsid w:val="00A64E80"/>
    <w:rsid w:val="00A66C6B"/>
    <w:rsid w:val="00A7261B"/>
    <w:rsid w:val="00A72BCD"/>
    <w:rsid w:val="00A74015"/>
    <w:rsid w:val="00A741D9"/>
    <w:rsid w:val="00A833AB"/>
    <w:rsid w:val="00A86020"/>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775F"/>
    <w:rsid w:val="00CC6B7B"/>
    <w:rsid w:val="00CD2089"/>
    <w:rsid w:val="00CE4EE6"/>
    <w:rsid w:val="00CF44FA"/>
    <w:rsid w:val="00D069F7"/>
    <w:rsid w:val="00D1177E"/>
    <w:rsid w:val="00D1567E"/>
    <w:rsid w:val="00D30886"/>
    <w:rsid w:val="00D31310"/>
    <w:rsid w:val="00D37AF8"/>
    <w:rsid w:val="00D55053"/>
    <w:rsid w:val="00D66B80"/>
    <w:rsid w:val="00D73A67"/>
    <w:rsid w:val="00D8028D"/>
    <w:rsid w:val="00D970A9"/>
    <w:rsid w:val="00DA275F"/>
    <w:rsid w:val="00DB1F5E"/>
    <w:rsid w:val="00DC47B1"/>
    <w:rsid w:val="00DF3845"/>
    <w:rsid w:val="00E071A0"/>
    <w:rsid w:val="00E32D96"/>
    <w:rsid w:val="00E41911"/>
    <w:rsid w:val="00E44B57"/>
    <w:rsid w:val="00E61698"/>
    <w:rsid w:val="00E658FD"/>
    <w:rsid w:val="00E92EEF"/>
    <w:rsid w:val="00E95B4E"/>
    <w:rsid w:val="00E97AB4"/>
    <w:rsid w:val="00EA150E"/>
    <w:rsid w:val="00EB0F12"/>
    <w:rsid w:val="00EB3306"/>
    <w:rsid w:val="00EF2368"/>
    <w:rsid w:val="00EF3015"/>
    <w:rsid w:val="00EF5F4D"/>
    <w:rsid w:val="00F02722"/>
    <w:rsid w:val="00F02C5C"/>
    <w:rsid w:val="00F24442"/>
    <w:rsid w:val="00F42BA9"/>
    <w:rsid w:val="00F43D4D"/>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B799E"/>
    <w:rsid w:val="00FC39D8"/>
    <w:rsid w:val="00FE52B6"/>
    <w:rsid w:val="00FF0F08"/>
    <w:rsid w:val="00FF12FD"/>
    <w:rsid w:val="00FF2AE4"/>
    <w:rsid w:val="00FF4FE7"/>
    <w:rsid w:val="00FF5166"/>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D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43D4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D4D"/>
    <w:rPr>
      <w:rFonts w:eastAsia="Times New Roman" w:cs="Times New Roman"/>
      <w:b/>
      <w:sz w:val="30"/>
      <w:szCs w:val="20"/>
    </w:rPr>
  </w:style>
  <w:style w:type="paragraph" w:styleId="Header">
    <w:name w:val="header"/>
    <w:basedOn w:val="Normal"/>
    <w:link w:val="HeaderChar"/>
    <w:uiPriority w:val="99"/>
    <w:unhideWhenUsed/>
    <w:rsid w:val="00F43D4D"/>
    <w:pPr>
      <w:tabs>
        <w:tab w:val="center" w:pos="4680"/>
        <w:tab w:val="right" w:pos="9360"/>
      </w:tabs>
    </w:pPr>
  </w:style>
  <w:style w:type="character" w:customStyle="1" w:styleId="HeaderChar">
    <w:name w:val="Header Char"/>
    <w:basedOn w:val="DefaultParagraphFont"/>
    <w:link w:val="Header"/>
    <w:uiPriority w:val="99"/>
    <w:rsid w:val="00F43D4D"/>
    <w:rPr>
      <w:rFonts w:eastAsia="Times New Roman" w:cs="Times New Roman"/>
      <w:szCs w:val="20"/>
    </w:rPr>
  </w:style>
  <w:style w:type="paragraph" w:styleId="Footer">
    <w:name w:val="footer"/>
    <w:basedOn w:val="Normal"/>
    <w:link w:val="FooterChar"/>
    <w:uiPriority w:val="99"/>
    <w:unhideWhenUsed/>
    <w:rsid w:val="00F43D4D"/>
    <w:pPr>
      <w:tabs>
        <w:tab w:val="center" w:pos="4680"/>
        <w:tab w:val="right" w:pos="9360"/>
      </w:tabs>
    </w:pPr>
  </w:style>
  <w:style w:type="character" w:customStyle="1" w:styleId="FooterChar">
    <w:name w:val="Footer Char"/>
    <w:basedOn w:val="DefaultParagraphFont"/>
    <w:link w:val="Footer"/>
    <w:uiPriority w:val="99"/>
    <w:rsid w:val="00F43D4D"/>
    <w:rPr>
      <w:rFonts w:eastAsia="Times New Roman" w:cs="Times New Roman"/>
      <w:szCs w:val="20"/>
    </w:rPr>
  </w:style>
  <w:style w:type="character" w:styleId="PageNumber">
    <w:name w:val="page number"/>
    <w:basedOn w:val="DefaultParagraphFont"/>
    <w:uiPriority w:val="99"/>
    <w:semiHidden/>
    <w:unhideWhenUsed/>
    <w:rsid w:val="00F43D4D"/>
  </w:style>
  <w:style w:type="character" w:styleId="LineNumber">
    <w:name w:val="line number"/>
    <w:basedOn w:val="DefaultParagraphFont"/>
    <w:uiPriority w:val="99"/>
    <w:semiHidden/>
    <w:unhideWhenUsed/>
    <w:rsid w:val="00F43D4D"/>
  </w:style>
  <w:style w:type="paragraph" w:customStyle="1" w:styleId="BillDots">
    <w:name w:val="Bill Dots"/>
    <w:basedOn w:val="Normal"/>
    <w:qFormat/>
    <w:rsid w:val="00F43D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43D4D"/>
    <w:pPr>
      <w:tabs>
        <w:tab w:val="right" w:pos="5904"/>
      </w:tabs>
    </w:pPr>
  </w:style>
  <w:style w:type="paragraph" w:styleId="BalloonText">
    <w:name w:val="Balloon Text"/>
    <w:basedOn w:val="Normal"/>
    <w:link w:val="BalloonTextChar"/>
    <w:uiPriority w:val="99"/>
    <w:semiHidden/>
    <w:unhideWhenUsed/>
    <w:rsid w:val="00F43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D4D"/>
    <w:rPr>
      <w:rFonts w:ascii="Segoe UI" w:eastAsia="Times New Roman" w:hAnsi="Segoe UI" w:cs="Segoe UI"/>
      <w:sz w:val="18"/>
      <w:szCs w:val="18"/>
    </w:rPr>
  </w:style>
  <w:style w:type="paragraph" w:styleId="ListParagraph">
    <w:name w:val="List Paragraph"/>
    <w:basedOn w:val="Normal"/>
    <w:uiPriority w:val="34"/>
    <w:qFormat/>
    <w:rsid w:val="00F43D4D"/>
    <w:pPr>
      <w:ind w:left="720"/>
      <w:contextualSpacing/>
    </w:pPr>
  </w:style>
  <w:style w:type="paragraph" w:customStyle="1" w:styleId="scbillheader">
    <w:name w:val="sc_bill_header"/>
    <w:qFormat/>
    <w:rsid w:val="00F43D4D"/>
    <w:pPr>
      <w:widowControl w:val="0"/>
      <w:suppressAutoHyphens/>
      <w:spacing w:after="0" w:line="240" w:lineRule="auto"/>
      <w:jc w:val="center"/>
    </w:pPr>
    <w:rPr>
      <w:b/>
      <w:caps/>
      <w:sz w:val="30"/>
    </w:rPr>
  </w:style>
  <w:style w:type="paragraph" w:customStyle="1" w:styleId="schouseresolutionbythis">
    <w:name w:val="sc_house_resolution_by_this"/>
    <w:qFormat/>
    <w:rsid w:val="00F43D4D"/>
    <w:pPr>
      <w:widowControl w:val="0"/>
      <w:suppressAutoHyphens/>
      <w:spacing w:after="0" w:line="240" w:lineRule="auto"/>
      <w:jc w:val="both"/>
    </w:pPr>
  </w:style>
  <w:style w:type="paragraph" w:customStyle="1" w:styleId="schouseresolutionclippageattorney">
    <w:name w:val="sc_house_resolution_clip_page_attorney"/>
    <w:qFormat/>
    <w:rsid w:val="00F43D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43D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43D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43D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43D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43D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43D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43D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43D4D"/>
    <w:pPr>
      <w:widowControl w:val="0"/>
      <w:suppressAutoHyphens/>
      <w:spacing w:after="0" w:line="240" w:lineRule="auto"/>
      <w:jc w:val="both"/>
    </w:pPr>
    <w:rPr>
      <w:caps/>
    </w:rPr>
  </w:style>
  <w:style w:type="paragraph" w:customStyle="1" w:styleId="schouseresolutionemptyline">
    <w:name w:val="sc_house_resolution_empty_line"/>
    <w:qFormat/>
    <w:rsid w:val="00F43D4D"/>
    <w:pPr>
      <w:widowControl w:val="0"/>
      <w:suppressAutoHyphens/>
      <w:spacing w:after="0" w:line="240" w:lineRule="auto"/>
      <w:jc w:val="both"/>
    </w:pPr>
  </w:style>
  <w:style w:type="paragraph" w:customStyle="1" w:styleId="schouseresolutionfurtherresolved">
    <w:name w:val="sc_house_resolution_further_resolved"/>
    <w:qFormat/>
    <w:rsid w:val="00F43D4D"/>
    <w:pPr>
      <w:widowControl w:val="0"/>
      <w:suppressAutoHyphens/>
      <w:spacing w:after="0" w:line="240" w:lineRule="auto"/>
      <w:jc w:val="both"/>
    </w:pPr>
  </w:style>
  <w:style w:type="paragraph" w:customStyle="1" w:styleId="schouseresolutionheader">
    <w:name w:val="sc_house_resolution_header"/>
    <w:qFormat/>
    <w:rsid w:val="00F43D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43D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43D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43D4D"/>
    <w:pPr>
      <w:widowControl w:val="0"/>
      <w:suppressLineNumbers/>
      <w:suppressAutoHyphens/>
      <w:jc w:val="left"/>
    </w:pPr>
    <w:rPr>
      <w:b/>
    </w:rPr>
  </w:style>
  <w:style w:type="paragraph" w:customStyle="1" w:styleId="schouseresolutionjackettitle">
    <w:name w:val="sc_house_resolution_jacket_title"/>
    <w:qFormat/>
    <w:rsid w:val="00F43D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43D4D"/>
    <w:pPr>
      <w:widowControl w:val="0"/>
      <w:suppressAutoHyphens/>
      <w:spacing w:after="0" w:line="360" w:lineRule="auto"/>
      <w:jc w:val="both"/>
    </w:pPr>
  </w:style>
  <w:style w:type="paragraph" w:customStyle="1" w:styleId="scresolutionwhereas">
    <w:name w:val="sc_resolution_whereas"/>
    <w:qFormat/>
    <w:rsid w:val="00F43D4D"/>
    <w:pPr>
      <w:widowControl w:val="0"/>
      <w:suppressAutoHyphens/>
      <w:spacing w:after="0" w:line="360" w:lineRule="auto"/>
      <w:jc w:val="both"/>
    </w:pPr>
  </w:style>
  <w:style w:type="paragraph" w:customStyle="1" w:styleId="schouseresolutionxx">
    <w:name w:val="sc_house_resolution_xx"/>
    <w:qFormat/>
    <w:rsid w:val="00F43D4D"/>
    <w:pPr>
      <w:widowControl w:val="0"/>
      <w:suppressAutoHyphens/>
      <w:spacing w:after="0" w:line="240" w:lineRule="auto"/>
      <w:jc w:val="center"/>
    </w:pPr>
  </w:style>
  <w:style w:type="paragraph" w:customStyle="1" w:styleId="BillDots0">
    <w:name w:val="BillDots"/>
    <w:basedOn w:val="Normal"/>
    <w:autoRedefine/>
    <w:qFormat/>
    <w:rsid w:val="00F43D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43D4D"/>
    <w:rPr>
      <w:color w:val="0000FF" w:themeColor="hyperlink"/>
      <w:u w:val="single"/>
    </w:rPr>
  </w:style>
  <w:style w:type="paragraph" w:customStyle="1" w:styleId="Numbers">
    <w:name w:val="Numbers"/>
    <w:basedOn w:val="BillDots0"/>
    <w:qFormat/>
    <w:rsid w:val="00F43D4D"/>
    <w:pPr>
      <w:tabs>
        <w:tab w:val="right" w:pos="5904"/>
      </w:tabs>
    </w:pPr>
  </w:style>
  <w:style w:type="character" w:customStyle="1" w:styleId="scclippagepath">
    <w:name w:val="sc_clip_page_path"/>
    <w:uiPriority w:val="1"/>
    <w:qFormat/>
    <w:rsid w:val="00F43D4D"/>
    <w:rPr>
      <w:rFonts w:ascii="Times New Roman" w:hAnsi="Times New Roman"/>
      <w:caps/>
      <w:smallCaps w:val="0"/>
      <w:sz w:val="22"/>
    </w:rPr>
  </w:style>
  <w:style w:type="paragraph" w:customStyle="1" w:styleId="scconresoattyda">
    <w:name w:val="sc_con_reso_atty_da"/>
    <w:qFormat/>
    <w:rsid w:val="00F43D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43D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43D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43D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43D4D"/>
    <w:pPr>
      <w:widowControl w:val="0"/>
      <w:suppressAutoHyphens/>
      <w:spacing w:after="0" w:line="240" w:lineRule="auto"/>
      <w:jc w:val="both"/>
    </w:pPr>
  </w:style>
  <w:style w:type="paragraph" w:customStyle="1" w:styleId="scjrregattydadocno">
    <w:name w:val="sc_jrreg_atty_da_docno"/>
    <w:basedOn w:val="Normal"/>
    <w:qFormat/>
    <w:rsid w:val="00F43D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43D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43D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43D4D"/>
    <w:rPr>
      <w:rFonts w:ascii="Times New Roman" w:hAnsi="Times New Roman"/>
      <w:b/>
      <w:caps/>
      <w:smallCaps w:val="0"/>
      <w:sz w:val="24"/>
    </w:rPr>
  </w:style>
  <w:style w:type="paragraph" w:customStyle="1" w:styleId="scjrregfooter">
    <w:name w:val="sc_jrreg_footer"/>
    <w:qFormat/>
    <w:rsid w:val="00F43D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43D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43D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43D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43D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43D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43D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43D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43D4D"/>
    <w:pPr>
      <w:widowControl w:val="0"/>
      <w:suppressAutoHyphens/>
      <w:spacing w:after="0" w:line="360" w:lineRule="auto"/>
      <w:jc w:val="both"/>
    </w:pPr>
  </w:style>
  <w:style w:type="paragraph" w:customStyle="1" w:styleId="scresolutionbody">
    <w:name w:val="sc_resolution_body"/>
    <w:qFormat/>
    <w:rsid w:val="00F43D4D"/>
    <w:pPr>
      <w:widowControl w:val="0"/>
      <w:suppressAutoHyphens/>
      <w:spacing w:after="0" w:line="360" w:lineRule="auto"/>
      <w:jc w:val="both"/>
    </w:pPr>
  </w:style>
  <w:style w:type="paragraph" w:customStyle="1" w:styleId="scresolutionclippagebottom">
    <w:name w:val="sc_resolution_clip_page_bottom"/>
    <w:qFormat/>
    <w:rsid w:val="00F43D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43D4D"/>
    <w:pPr>
      <w:widowControl w:val="0"/>
      <w:suppressAutoHyphens/>
      <w:spacing w:after="0" w:line="240" w:lineRule="auto"/>
      <w:jc w:val="both"/>
    </w:pPr>
  </w:style>
  <w:style w:type="paragraph" w:customStyle="1" w:styleId="scresolutionfooter">
    <w:name w:val="sc_resolution_footer"/>
    <w:link w:val="scresolutionfooterChar"/>
    <w:qFormat/>
    <w:rsid w:val="00F43D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43D4D"/>
    <w:rPr>
      <w:rFonts w:eastAsia="Times New Roman" w:cs="Times New Roman"/>
      <w:szCs w:val="20"/>
    </w:rPr>
  </w:style>
  <w:style w:type="paragraph" w:customStyle="1" w:styleId="scresolutionheader">
    <w:name w:val="sc_resolution_header"/>
    <w:qFormat/>
    <w:rsid w:val="00F43D4D"/>
    <w:pPr>
      <w:widowControl w:val="0"/>
      <w:suppressAutoHyphens/>
      <w:spacing w:after="0" w:line="240" w:lineRule="auto"/>
      <w:jc w:val="center"/>
    </w:pPr>
    <w:rPr>
      <w:b/>
      <w:caps/>
      <w:sz w:val="30"/>
    </w:rPr>
  </w:style>
  <w:style w:type="paragraph" w:customStyle="1" w:styleId="scresolutiontitle">
    <w:name w:val="sc_resolution_title"/>
    <w:qFormat/>
    <w:rsid w:val="00F43D4D"/>
    <w:pPr>
      <w:widowControl w:val="0"/>
      <w:suppressAutoHyphens/>
      <w:spacing w:after="0" w:line="240" w:lineRule="auto"/>
      <w:jc w:val="both"/>
    </w:pPr>
    <w:rPr>
      <w:caps/>
    </w:rPr>
  </w:style>
  <w:style w:type="paragraph" w:customStyle="1" w:styleId="scresolutionxx">
    <w:name w:val="sc_resolution_xx"/>
    <w:qFormat/>
    <w:rsid w:val="00F43D4D"/>
    <w:pPr>
      <w:widowControl w:val="0"/>
      <w:suppressAutoHyphens/>
      <w:spacing w:after="0" w:line="240" w:lineRule="auto"/>
      <w:jc w:val="center"/>
    </w:pPr>
  </w:style>
  <w:style w:type="character" w:customStyle="1" w:styleId="scSECTIONS">
    <w:name w:val="sc_SECTIONS"/>
    <w:uiPriority w:val="1"/>
    <w:qFormat/>
    <w:rsid w:val="00F43D4D"/>
    <w:rPr>
      <w:rFonts w:ascii="Times New Roman" w:hAnsi="Times New Roman"/>
      <w:b w:val="0"/>
      <w:i w:val="0"/>
      <w:caps/>
      <w:smallCaps w:val="0"/>
      <w:color w:val="auto"/>
      <w:sz w:val="22"/>
    </w:rPr>
  </w:style>
  <w:style w:type="character" w:customStyle="1" w:styleId="scsenateclippagepath">
    <w:name w:val="sc_senate_clip_page_path"/>
    <w:uiPriority w:val="1"/>
    <w:qFormat/>
    <w:rsid w:val="00F43D4D"/>
    <w:rPr>
      <w:rFonts w:ascii="Times New Roman" w:hAnsi="Times New Roman"/>
      <w:caps/>
      <w:smallCaps w:val="0"/>
      <w:sz w:val="22"/>
    </w:rPr>
  </w:style>
  <w:style w:type="paragraph" w:customStyle="1" w:styleId="scsenateresolutionbody">
    <w:name w:val="sc_senate_resolution_body"/>
    <w:qFormat/>
    <w:rsid w:val="00F43D4D"/>
    <w:pPr>
      <w:widowControl w:val="0"/>
      <w:suppressAutoHyphens/>
      <w:spacing w:after="0" w:line="360" w:lineRule="auto"/>
      <w:jc w:val="both"/>
    </w:pPr>
  </w:style>
  <w:style w:type="paragraph" w:customStyle="1" w:styleId="scsenateresolutionclippagebottom">
    <w:name w:val="sc_senate_resolution_clip_page_bottom"/>
    <w:qFormat/>
    <w:rsid w:val="00F43D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43D4D"/>
    <w:pPr>
      <w:widowControl w:val="0"/>
      <w:suppressLineNumbers/>
      <w:suppressAutoHyphens/>
    </w:pPr>
  </w:style>
  <w:style w:type="paragraph" w:customStyle="1" w:styleId="scsenateresolutionclippagerepdocumentname">
    <w:name w:val="sc_senate_resolution_clip_page_rep_document_name"/>
    <w:qFormat/>
    <w:rsid w:val="00F43D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43D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43D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43D4D"/>
    <w:rPr>
      <w:color w:val="808080"/>
    </w:rPr>
  </w:style>
  <w:style w:type="paragraph" w:customStyle="1" w:styleId="sctablecodifiedsection">
    <w:name w:val="sc_table_codified_section"/>
    <w:qFormat/>
    <w:rsid w:val="00F43D4D"/>
    <w:pPr>
      <w:widowControl w:val="0"/>
      <w:suppressAutoHyphens/>
      <w:spacing w:after="0" w:line="360" w:lineRule="auto"/>
    </w:pPr>
  </w:style>
  <w:style w:type="paragraph" w:customStyle="1" w:styleId="sctableln">
    <w:name w:val="sc_table_ln"/>
    <w:qFormat/>
    <w:rsid w:val="00F43D4D"/>
    <w:pPr>
      <w:widowControl w:val="0"/>
      <w:suppressAutoHyphens/>
      <w:spacing w:after="0" w:line="360" w:lineRule="auto"/>
      <w:jc w:val="right"/>
    </w:pPr>
  </w:style>
  <w:style w:type="paragraph" w:customStyle="1" w:styleId="sctablenoncodifiedsection">
    <w:name w:val="sc_table_non_codified_section"/>
    <w:qFormat/>
    <w:rsid w:val="00F43D4D"/>
    <w:pPr>
      <w:widowControl w:val="0"/>
      <w:suppressAutoHyphens/>
      <w:spacing w:after="0" w:line="360" w:lineRule="auto"/>
    </w:pPr>
  </w:style>
  <w:style w:type="paragraph" w:customStyle="1" w:styleId="scresolutionmembers">
    <w:name w:val="sc_resolution_members"/>
    <w:qFormat/>
    <w:rsid w:val="00F43D4D"/>
    <w:pPr>
      <w:widowControl w:val="0"/>
      <w:suppressAutoHyphens/>
      <w:spacing w:after="0" w:line="360" w:lineRule="auto"/>
      <w:jc w:val="both"/>
    </w:pPr>
  </w:style>
  <w:style w:type="paragraph" w:customStyle="1" w:styleId="scdraftheader">
    <w:name w:val="sc_draft_header"/>
    <w:qFormat/>
    <w:rsid w:val="00F43D4D"/>
    <w:pPr>
      <w:widowControl w:val="0"/>
      <w:suppressAutoHyphens/>
      <w:spacing w:after="0" w:line="240" w:lineRule="auto"/>
    </w:pPr>
  </w:style>
  <w:style w:type="paragraph" w:customStyle="1" w:styleId="scemptyline">
    <w:name w:val="sc_empty_line"/>
    <w:qFormat/>
    <w:rsid w:val="00F43D4D"/>
    <w:pPr>
      <w:widowControl w:val="0"/>
      <w:suppressAutoHyphens/>
      <w:spacing w:after="0" w:line="360" w:lineRule="auto"/>
      <w:jc w:val="both"/>
    </w:pPr>
  </w:style>
  <w:style w:type="paragraph" w:customStyle="1" w:styleId="scemptylineheader">
    <w:name w:val="sc_emptyline_header"/>
    <w:qFormat/>
    <w:rsid w:val="00F43D4D"/>
    <w:pPr>
      <w:widowControl w:val="0"/>
      <w:suppressAutoHyphens/>
      <w:spacing w:after="0" w:line="240" w:lineRule="auto"/>
      <w:jc w:val="both"/>
    </w:pPr>
  </w:style>
  <w:style w:type="character" w:customStyle="1" w:styleId="scinsert">
    <w:name w:val="sc_insert"/>
    <w:uiPriority w:val="1"/>
    <w:qFormat/>
    <w:rsid w:val="00F43D4D"/>
    <w:rPr>
      <w:caps w:val="0"/>
      <w:smallCaps w:val="0"/>
      <w:strike w:val="0"/>
      <w:dstrike w:val="0"/>
      <w:vanish w:val="0"/>
      <w:u w:val="single"/>
      <w:vertAlign w:val="baseline"/>
    </w:rPr>
  </w:style>
  <w:style w:type="character" w:customStyle="1" w:styleId="scinsertblue">
    <w:name w:val="sc_insert_blue"/>
    <w:uiPriority w:val="1"/>
    <w:qFormat/>
    <w:rsid w:val="00F43D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43D4D"/>
    <w:rPr>
      <w:caps w:val="0"/>
      <w:smallCaps w:val="0"/>
      <w:strike w:val="0"/>
      <w:dstrike w:val="0"/>
      <w:vanish w:val="0"/>
      <w:color w:val="0070C0"/>
      <w:u w:val="none"/>
      <w:vertAlign w:val="baseline"/>
    </w:rPr>
  </w:style>
  <w:style w:type="character" w:customStyle="1" w:styleId="scinsertred">
    <w:name w:val="sc_insert_red"/>
    <w:uiPriority w:val="1"/>
    <w:qFormat/>
    <w:rsid w:val="00F43D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43D4D"/>
    <w:rPr>
      <w:caps w:val="0"/>
      <w:smallCaps w:val="0"/>
      <w:strike w:val="0"/>
      <w:dstrike w:val="0"/>
      <w:vanish w:val="0"/>
      <w:color w:val="FF0000"/>
      <w:u w:val="none"/>
      <w:vertAlign w:val="baseline"/>
    </w:rPr>
  </w:style>
  <w:style w:type="character" w:customStyle="1" w:styleId="scstrike">
    <w:name w:val="sc_strike"/>
    <w:uiPriority w:val="1"/>
    <w:qFormat/>
    <w:rsid w:val="00F43D4D"/>
    <w:rPr>
      <w:strike/>
      <w:dstrike w:val="0"/>
    </w:rPr>
  </w:style>
  <w:style w:type="character" w:customStyle="1" w:styleId="scstrikeblue">
    <w:name w:val="sc_strike_blue"/>
    <w:uiPriority w:val="1"/>
    <w:qFormat/>
    <w:rsid w:val="00F43D4D"/>
    <w:rPr>
      <w:strike/>
      <w:dstrike w:val="0"/>
      <w:color w:val="0070C0"/>
    </w:rPr>
  </w:style>
  <w:style w:type="character" w:customStyle="1" w:styleId="scstrikered">
    <w:name w:val="sc_strike_red"/>
    <w:uiPriority w:val="1"/>
    <w:qFormat/>
    <w:rsid w:val="00F43D4D"/>
    <w:rPr>
      <w:strike/>
      <w:dstrike w:val="0"/>
      <w:color w:val="FF0000"/>
    </w:rPr>
  </w:style>
  <w:style w:type="character" w:customStyle="1" w:styleId="scstrikebluenoncodified">
    <w:name w:val="sc_strike_blue_non_codified"/>
    <w:uiPriority w:val="1"/>
    <w:qFormat/>
    <w:rsid w:val="00F43D4D"/>
    <w:rPr>
      <w:strike/>
      <w:dstrike w:val="0"/>
      <w:color w:val="0070C0"/>
      <w:lang w:val="en-US"/>
    </w:rPr>
  </w:style>
  <w:style w:type="character" w:customStyle="1" w:styleId="scstrikerednoncodified">
    <w:name w:val="sc_strike_red_non_codified"/>
    <w:uiPriority w:val="1"/>
    <w:qFormat/>
    <w:rsid w:val="00F43D4D"/>
    <w:rPr>
      <w:strike/>
      <w:dstrike w:val="0"/>
      <w:color w:val="FF0000"/>
    </w:rPr>
  </w:style>
  <w:style w:type="paragraph" w:customStyle="1" w:styleId="scnowthereforebold">
    <w:name w:val="sc_now_therefore_bold"/>
    <w:uiPriority w:val="1"/>
    <w:qFormat/>
    <w:rsid w:val="00F43D4D"/>
    <w:pPr>
      <w:widowControl w:val="0"/>
      <w:suppressAutoHyphens/>
      <w:spacing w:after="0" w:line="480" w:lineRule="auto"/>
    </w:pPr>
    <w:rPr>
      <w:rFonts w:eastAsia="Calibri" w:cs="Times New Roman"/>
    </w:rPr>
  </w:style>
  <w:style w:type="paragraph" w:customStyle="1" w:styleId="scbillsiglines">
    <w:name w:val="sc_bill_sig_lines"/>
    <w:qFormat/>
    <w:rsid w:val="00F43D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43D4D"/>
  </w:style>
  <w:style w:type="paragraph" w:customStyle="1" w:styleId="scbillendxx">
    <w:name w:val="sc_bill_end_xx"/>
    <w:qFormat/>
    <w:rsid w:val="00F43D4D"/>
    <w:pPr>
      <w:widowControl w:val="0"/>
      <w:suppressAutoHyphens/>
      <w:spacing w:after="0" w:line="240" w:lineRule="auto"/>
      <w:jc w:val="center"/>
    </w:pPr>
  </w:style>
  <w:style w:type="character" w:customStyle="1" w:styleId="scbillheader1">
    <w:name w:val="sc_bill_header1"/>
    <w:uiPriority w:val="1"/>
    <w:qFormat/>
    <w:rsid w:val="00F43D4D"/>
  </w:style>
  <w:style w:type="character" w:customStyle="1" w:styleId="scresolutionbody1">
    <w:name w:val="sc_resolution_body1"/>
    <w:uiPriority w:val="1"/>
    <w:qFormat/>
    <w:rsid w:val="00F43D4D"/>
  </w:style>
  <w:style w:type="character" w:styleId="Strong">
    <w:name w:val="Strong"/>
    <w:basedOn w:val="DefaultParagraphFont"/>
    <w:uiPriority w:val="22"/>
    <w:qFormat/>
    <w:rsid w:val="00F43D4D"/>
    <w:rPr>
      <w:b/>
      <w:bCs/>
    </w:rPr>
  </w:style>
  <w:style w:type="character" w:customStyle="1" w:styleId="scamendhouse">
    <w:name w:val="sc_amend_house"/>
    <w:uiPriority w:val="1"/>
    <w:qFormat/>
    <w:rsid w:val="00F43D4D"/>
    <w:rPr>
      <w:bdr w:val="none" w:sz="0" w:space="0" w:color="auto"/>
      <w:shd w:val="clear" w:color="auto" w:fill="FDE9D9" w:themeFill="accent6" w:themeFillTint="33"/>
    </w:rPr>
  </w:style>
  <w:style w:type="character" w:customStyle="1" w:styleId="scamendsenate">
    <w:name w:val="sc_amend_senate"/>
    <w:uiPriority w:val="1"/>
    <w:qFormat/>
    <w:rsid w:val="00F43D4D"/>
    <w:rPr>
      <w:bdr w:val="none" w:sz="0" w:space="0" w:color="auto"/>
      <w:shd w:val="clear" w:color="auto" w:fill="E5DFEC" w:themeFill="accent4" w:themeFillTint="33"/>
    </w:rPr>
  </w:style>
  <w:style w:type="paragraph" w:styleId="Revision">
    <w:name w:val="Revision"/>
    <w:hidden/>
    <w:uiPriority w:val="99"/>
    <w:semiHidden/>
    <w:rsid w:val="00F43D4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43D4D"/>
    <w:pPr>
      <w:spacing w:after="0" w:line="240" w:lineRule="auto"/>
    </w:pPr>
    <w:rPr>
      <w:i/>
    </w:rPr>
  </w:style>
  <w:style w:type="paragraph" w:customStyle="1" w:styleId="sccoversheetsenate">
    <w:name w:val="sc_coversheet_senate"/>
    <w:qFormat/>
    <w:rsid w:val="00F43D4D"/>
    <w:pPr>
      <w:spacing w:after="0" w:line="240" w:lineRule="auto"/>
    </w:pPr>
    <w:rPr>
      <w:b/>
    </w:rPr>
  </w:style>
  <w:style w:type="character" w:styleId="FollowedHyperlink">
    <w:name w:val="FollowedHyperlink"/>
    <w:basedOn w:val="DefaultParagraphFont"/>
    <w:uiPriority w:val="99"/>
    <w:semiHidden/>
    <w:unhideWhenUsed/>
    <w:rsid w:val="009C4C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1&amp;session=126&amp;summary=B" TargetMode="External" Id="R06c95ef7b0194cb2" /><Relationship Type="http://schemas.openxmlformats.org/officeDocument/2006/relationships/hyperlink" Target="https://www.scstatehouse.gov/sess126_2025-2026/prever/5601_20260429.docx" TargetMode="External" Id="Rea0c4c5ffccd45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1059"/>
    <w:rsid w:val="00212BEF"/>
    <w:rsid w:val="002A3D45"/>
    <w:rsid w:val="00362988"/>
    <w:rsid w:val="00460640"/>
    <w:rsid w:val="004D1BF3"/>
    <w:rsid w:val="00573513"/>
    <w:rsid w:val="0072205F"/>
    <w:rsid w:val="00804B1A"/>
    <w:rsid w:val="008164AE"/>
    <w:rsid w:val="008228BC"/>
    <w:rsid w:val="009D52E9"/>
    <w:rsid w:val="00A22407"/>
    <w:rsid w:val="00AA6F82"/>
    <w:rsid w:val="00BE097C"/>
    <w:rsid w:val="00D069F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1dd4926b-86ae-4f9f-acb2-8ad8369494b0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34eb6320-270d-4011-8104-94332136d9af</T_BILL_REQUEST_REQUEST>
  <T_BILL_R_ORIGINALDRAFT>e1c95533-d1db-4b54-ac59-604c3b410775</T_BILL_R_ORIGINALDRAFT>
  <T_BILL_SPONSOR_SPONSOR>dabbf86a-e5e7-4b4e-a7d9-88d265b2a655</T_BILL_SPONSOR_SPONSOR>
  <T_BILL_T_BILLNAME>[5601]</T_BILL_T_BILLNAME>
  <T_BILL_T_BILLNUMBER>5601</T_BILL_T_BILLNUMBER>
  <T_BILL_T_BILLTITLE>TO RECOGNIZE AND HONOR Dr. Christie Palladino, a teacher at Aiken County’s Career and Technology Center where she leads the biomedical science program, AND TO CONGRATULATE HER FOR BEING NAMED THE 2027 South Carolina TEACHER OF THE YEAR. </T_BILL_T_BILLTITLE>
  <T_BILL_T_CHAMBER>house</T_BILL_T_CHAMBER>
  <T_BILL_T_FILENAME> </T_BILL_T_FILENAME>
  <T_BILL_T_LEGTYPE>resolution</T_BILL_T_LEGTYPE>
  <T_BILL_T_RATNUMBERSTRING>HNone</T_BILL_T_RATNUMBERSTRING>
  <T_BILL_T_SUBJECT>Christie Palladino 2027 SC Teacher of the Year</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A8E2D73-E438-48E0-8826-7C5034F083D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2485</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2026-04-24T16:42:00Z</cp:lastPrinted>
  <dcterms:created xsi:type="dcterms:W3CDTF">2026-04-27T19:15:00Z</dcterms:created>
  <dcterms:modified xsi:type="dcterms:W3CDTF">2026-04-27T19:15:00Z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