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Wooten,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and Yow</w:t>
      </w:r>
    </w:p>
    <w:p>
      <w:pPr>
        <w:widowControl w:val="false"/>
        <w:spacing w:after="0"/>
        <w:jc w:val="left"/>
      </w:pPr>
      <w:r>
        <w:rPr>
          <w:rFonts w:ascii="Times New Roman"/>
          <w:sz w:val="22"/>
        </w:rPr>
        <w:t xml:space="preserve">Document Path: LC-0388HA-GM26.docx</w:t>
      </w:r>
    </w:p>
    <w:p>
      <w:pPr>
        <w:widowControl w:val="false"/>
        <w:spacing w:after="0"/>
        <w:jc w:val="left"/>
      </w:pPr>
    </w:p>
    <w:p>
      <w:pPr>
        <w:widowControl w:val="false"/>
        <w:spacing w:after="0"/>
        <w:jc w:val="left"/>
      </w:pPr>
      <w:r>
        <w:rPr>
          <w:rFonts w:ascii="Times New Roman"/>
          <w:sz w:val="22"/>
        </w:rPr>
        <w:t xml:space="preserve">Introduced in the House on April 29, 2026</w:t>
      </w:r>
    </w:p>
    <w:p>
      <w:pPr>
        <w:widowControl w:val="false"/>
        <w:spacing w:after="0"/>
        <w:jc w:val="left"/>
      </w:pPr>
      <w:r>
        <w:rPr>
          <w:rFonts w:ascii="Times New Roman"/>
          <w:sz w:val="22"/>
        </w:rPr>
        <w:t xml:space="preserve">Adopted by the House on April 29, 2026</w:t>
      </w:r>
    </w:p>
    <w:p>
      <w:pPr>
        <w:widowControl w:val="false"/>
        <w:spacing w:after="0"/>
        <w:jc w:val="left"/>
      </w:pPr>
    </w:p>
    <w:p>
      <w:pPr>
        <w:widowControl w:val="false"/>
        <w:spacing w:after="0"/>
        <w:jc w:val="left"/>
      </w:pPr>
      <w:r>
        <w:rPr>
          <w:rFonts w:ascii="Times New Roman"/>
          <w:sz w:val="22"/>
        </w:rPr>
        <w:t xml:space="preserve">Summary: SCSA 2025 Medal of Valor recipient Elijah Pierce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4/29/2026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090472fba1eb435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7ddbb3335b84bf6">
        <w:r>
          <w:rPr>
            <w:rStyle w:val="Hyperlink"/>
            <w:u w:val="single"/>
          </w:rPr>
          <w:t>04/29/2026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CBB00F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B529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35DF3" w14:paraId="48DB32D0" w14:textId="1324F4D7">
          <w:pPr>
            <w:pStyle w:val="scresolutiontitle"/>
          </w:pPr>
          <w:r>
            <w:t>TO RECOGNIZE AND HONOR DEPUTY ELIJAH PIERCE OF THE ANDERSON COUNTY SHERIFF’S OFFICE FOR HIS EXTRAORDINARY COURAGE, SELFLESSNESS, AND DECISIVE ACTIONS DURING THE LIFE-THREATENING RESCUE OF THREE-YEAR-OLD BENNETT DORNELLAS ON MAY 8, 2024, AND TO COMMEND HIM FOR HIS HEROIC ACTIONS IN THE LINE OF DUTY AS DESERVING OF THE SOUTH CAROLINA SHERIFFS’ ASSOCIATION MEDAL OF VALOR.</w:t>
          </w:r>
        </w:p>
      </w:sdtContent>
    </w:sdt>
    <w:p w:rsidR="0010776B" w:rsidP="00091FD9" w:rsidRDefault="0010776B" w14:paraId="48DB32D1" w14:textId="56627158">
      <w:pPr>
        <w:pStyle w:val="scresolutiontitle"/>
      </w:pPr>
    </w:p>
    <w:p w:rsidR="00695FF6" w:rsidP="00695FF6" w:rsidRDefault="008C3A19" w14:paraId="33631FB5" w14:textId="74BDD8D1">
      <w:pPr>
        <w:pStyle w:val="scresolutionwhereas"/>
      </w:pPr>
      <w:bookmarkStart w:name="wa_059a92d72" w:id="1"/>
      <w:r w:rsidRPr="00084D53">
        <w:t>W</w:t>
      </w:r>
      <w:bookmarkEnd w:id="1"/>
      <w:r w:rsidRPr="00084D53">
        <w:t>hereas,</w:t>
      </w:r>
      <w:r w:rsidR="001347EE">
        <w:t xml:space="preserve"> </w:t>
      </w:r>
      <w:r w:rsidR="00695FF6">
        <w:t>the members of the South Carolina House of Representatives are pleased to recognize individuals whose bravery and dedication to duty exemplify the highest standards of public service and law enforcement; and</w:t>
      </w:r>
    </w:p>
    <w:p w:rsidR="00695FF6" w:rsidP="00695FF6" w:rsidRDefault="00695FF6" w14:paraId="7CC42224" w14:textId="77777777">
      <w:pPr>
        <w:pStyle w:val="scresolutionwhereas"/>
      </w:pPr>
    </w:p>
    <w:p w:rsidR="00695FF6" w:rsidP="00695FF6" w:rsidRDefault="00695FF6" w14:paraId="0B5EB28C" w14:textId="3092217D">
      <w:pPr>
        <w:pStyle w:val="scresolutionwhereas"/>
      </w:pPr>
      <w:bookmarkStart w:name="wa_6c9a97a61" w:id="2"/>
      <w:r>
        <w:t>W</w:t>
      </w:r>
      <w:bookmarkEnd w:id="2"/>
      <w:r>
        <w:t>hereas, on May 8, 2024, Deputy Elijah Pierce of the Anderson County Sheriff’s Office responded to a critical and dangerous incident involving the violent kidnapping of a three</w:t>
      </w:r>
      <w:r w:rsidR="00C94AE9">
        <w:t>‑</w:t>
      </w:r>
      <w:r>
        <w:t>year</w:t>
      </w:r>
      <w:r w:rsidR="00C94AE9">
        <w:t>‑</w:t>
      </w:r>
      <w:r>
        <w:t>old child, Bennett Dornellas, by his father, Joshua Dornellas, from the child’s home in Belton, South Carolina; and</w:t>
      </w:r>
    </w:p>
    <w:p w:rsidR="00695FF6" w:rsidP="00695FF6" w:rsidRDefault="00695FF6" w14:paraId="4B40B70B" w14:textId="77777777">
      <w:pPr>
        <w:pStyle w:val="scresolutionwhereas"/>
      </w:pPr>
    </w:p>
    <w:p w:rsidR="00695FF6" w:rsidP="00695FF6" w:rsidRDefault="00695FF6" w14:paraId="4AF454E3" w14:textId="0E637137">
      <w:pPr>
        <w:pStyle w:val="scresolutionwhereas"/>
      </w:pPr>
      <w:bookmarkStart w:name="wa_d4d7450e1" w:id="3"/>
      <w:r>
        <w:t>W</w:t>
      </w:r>
      <w:bookmarkEnd w:id="3"/>
      <w:r>
        <w:t>hereas, Deputy Pierce played a vital role in the coordinated search efforts that led law enforcement officers to locate the suspect’s vehicle traveling at a high rate of speed along Interstate 85</w:t>
      </w:r>
      <w:r w:rsidR="00C94AE9">
        <w:t>. The deputy’s</w:t>
      </w:r>
      <w:r>
        <w:t xml:space="preserve"> vigilance and communication were instrumental in helping deputies close in on the fleeing suspect; and</w:t>
      </w:r>
    </w:p>
    <w:p w:rsidR="00695FF6" w:rsidP="00695FF6" w:rsidRDefault="00695FF6" w14:paraId="534C5C97" w14:textId="77777777">
      <w:pPr>
        <w:pStyle w:val="scresolutionwhereas"/>
      </w:pPr>
    </w:p>
    <w:p w:rsidR="00695FF6" w:rsidP="00695FF6" w:rsidRDefault="00695FF6" w14:paraId="1A6972DE" w14:textId="547B82AB">
      <w:pPr>
        <w:pStyle w:val="scresolutionwhereas"/>
      </w:pPr>
      <w:bookmarkStart w:name="wa_c7864da95" w:id="4"/>
      <w:r>
        <w:t>W</w:t>
      </w:r>
      <w:bookmarkEnd w:id="4"/>
      <w:r>
        <w:t>hereas, as the pursuit continued into the State of Georgia, the suspect intentionally set the truck on fire and jumped from the moving vehicle, leaving young Bennett trapped inside as the burning truck veered off the roadway, traveled up an embankment, and came to rest in a wooded area while rapidly becoming engulfed in flames; and</w:t>
      </w:r>
    </w:p>
    <w:p w:rsidR="00695FF6" w:rsidP="00695FF6" w:rsidRDefault="00695FF6" w14:paraId="19B209F8" w14:textId="77777777">
      <w:pPr>
        <w:pStyle w:val="scresolutionwhereas"/>
      </w:pPr>
    </w:p>
    <w:p w:rsidR="00695FF6" w:rsidP="00695FF6" w:rsidRDefault="00695FF6" w14:paraId="5A685F6D" w14:textId="391DBB68">
      <w:pPr>
        <w:pStyle w:val="scresolutionwhereas"/>
      </w:pPr>
      <w:bookmarkStart w:name="wa_c59e79f02" w:id="5"/>
      <w:r>
        <w:t>W</w:t>
      </w:r>
      <w:bookmarkEnd w:id="5"/>
      <w:r>
        <w:t>hereas, without hesitation and with complete disregard for his own personal safety, Deputy Pierce ran toward the burning vehicle alongside fellow deputies to attempt a rescue under rapidly deteriorating and life</w:t>
      </w:r>
      <w:r w:rsidR="00C94AE9">
        <w:t>‑</w:t>
      </w:r>
      <w:r>
        <w:t>threatening conditions; and</w:t>
      </w:r>
    </w:p>
    <w:p w:rsidR="00695FF6" w:rsidP="00695FF6" w:rsidRDefault="00695FF6" w14:paraId="6D9D7502" w14:textId="77777777">
      <w:pPr>
        <w:pStyle w:val="scresolutionwhereas"/>
      </w:pPr>
    </w:p>
    <w:p w:rsidR="00695FF6" w:rsidP="00695FF6" w:rsidRDefault="00695FF6" w14:paraId="7121BBF3" w14:textId="0729E75C">
      <w:pPr>
        <w:pStyle w:val="scresolutionwhereas"/>
      </w:pPr>
      <w:bookmarkStart w:name="wa_2bac69a6f" w:id="6"/>
      <w:r>
        <w:t>W</w:t>
      </w:r>
      <w:bookmarkEnd w:id="6"/>
      <w:r>
        <w:t>hereas, during the rescue effort, Sergeant Hunter Ruff entered the burning truck headfirst through the driver’s side window and located Bennett trapped on the driver’s floorboard, and Deputy Pierce immediately acted to assist, pulling Sergeant Ruff from the burning vehicle while Sergeant Ruff held the child in his arms; and</w:t>
      </w:r>
    </w:p>
    <w:p w:rsidR="00695FF6" w:rsidP="00695FF6" w:rsidRDefault="00695FF6" w14:paraId="363453F0" w14:textId="77777777">
      <w:pPr>
        <w:pStyle w:val="scresolutionwhereas"/>
      </w:pPr>
    </w:p>
    <w:p w:rsidR="00695FF6" w:rsidP="00695FF6" w:rsidRDefault="00695FF6" w14:paraId="1084DF01" w14:textId="77777777">
      <w:pPr>
        <w:pStyle w:val="scresolutionwhereas"/>
      </w:pPr>
      <w:bookmarkStart w:name="wa_e4f000c7e" w:id="7"/>
      <w:r>
        <w:t>W</w:t>
      </w:r>
      <w:bookmarkEnd w:id="7"/>
      <w:r>
        <w:t>hereas, Deputy Pierce’s courage, situational awareness, and swift actions ensured the safe extraction of both Sergeant Ruff and Bennett Dornellas, allowing the child to receive urgent medical care and undoubtedly contributing to the preservation of his life; and</w:t>
      </w:r>
    </w:p>
    <w:p w:rsidR="00695FF6" w:rsidP="00695FF6" w:rsidRDefault="00695FF6" w14:paraId="546BE169" w14:textId="77777777">
      <w:pPr>
        <w:pStyle w:val="scresolutionwhereas"/>
      </w:pPr>
    </w:p>
    <w:p w:rsidR="00695FF6" w:rsidP="00695FF6" w:rsidRDefault="00695FF6" w14:paraId="49B34DE3" w14:textId="77777777">
      <w:pPr>
        <w:pStyle w:val="scresolutionwhereas"/>
      </w:pPr>
      <w:bookmarkStart w:name="wa_4f1ed40a5" w:id="8"/>
      <w:r>
        <w:t>W</w:t>
      </w:r>
      <w:bookmarkEnd w:id="8"/>
      <w:r>
        <w:t>hereas, although Bennett suffered severe burns during the horrific incident, he survived, and his resilience stands as a testament to the bravery and determination of the deputies who refused to leave him behind; and</w:t>
      </w:r>
    </w:p>
    <w:p w:rsidR="00695FF6" w:rsidP="00695FF6" w:rsidRDefault="00695FF6" w14:paraId="7EBFE802" w14:textId="77777777">
      <w:pPr>
        <w:pStyle w:val="scresolutionwhereas"/>
      </w:pPr>
    </w:p>
    <w:p w:rsidR="00695FF6" w:rsidP="00695FF6" w:rsidRDefault="00695FF6" w14:paraId="2334A02C" w14:textId="77777777">
      <w:pPr>
        <w:pStyle w:val="scresolutionwhereas"/>
      </w:pPr>
      <w:bookmarkStart w:name="wa_1364f14a5" w:id="9"/>
      <w:r>
        <w:t>W</w:t>
      </w:r>
      <w:bookmarkEnd w:id="9"/>
      <w:r>
        <w:t>hereas, Sergeant Hunter Ruff, Sergeant Danny McCown, and Sergeant Stephen Earwood have each been recognized with the Medal of Valor for their courage and heroism displayed during this incident, and it is fitting and proper that Deputy Elijah Pierce receive equal recognition for his indispensable and heroic actions; and</w:t>
      </w:r>
    </w:p>
    <w:p w:rsidR="00695FF6" w:rsidP="00695FF6" w:rsidRDefault="00695FF6" w14:paraId="34F16CCF" w14:textId="77777777">
      <w:pPr>
        <w:pStyle w:val="scresolutionwhereas"/>
      </w:pPr>
    </w:p>
    <w:p w:rsidR="008A7625" w:rsidP="00695FF6" w:rsidRDefault="00695FF6" w14:paraId="44F28955" w14:textId="2CE81D36">
      <w:pPr>
        <w:pStyle w:val="scresolutionwhereas"/>
      </w:pPr>
      <w:bookmarkStart w:name="wa_5bf8ac619" w:id="10"/>
      <w:r>
        <w:t>W</w:t>
      </w:r>
      <w:bookmarkEnd w:id="10"/>
      <w:r>
        <w:t>hereas, the members of the South Carolina House of Representatives are grateful for Deputy Pierce’s unwavering commitment to duty, his devotion to protecting others, and the example of honor and courage he has set for his community and this State.</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9F6CEF9">
      <w:pPr>
        <w:pStyle w:val="scresolutionbody"/>
      </w:pPr>
      <w:bookmarkStart w:name="up_81e378c00"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B529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695FF6" w:rsidP="00695FF6" w:rsidRDefault="00007116" w14:paraId="5A90C007" w14:textId="6B5B4A81">
      <w:pPr>
        <w:pStyle w:val="scresolutionmembers"/>
      </w:pPr>
      <w:bookmarkStart w:name="up_8dce42364"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B529E">
            <w:rPr>
              <w:rStyle w:val="scresolutionbody1"/>
            </w:rPr>
            <w:t>House of Representatives</w:t>
          </w:r>
        </w:sdtContent>
      </w:sdt>
      <w:r w:rsidRPr="00040E43">
        <w:t xml:space="preserve">, by this resolution, </w:t>
      </w:r>
      <w:r w:rsidRPr="009A6750" w:rsidR="009A6750">
        <w:t xml:space="preserve">recognize and honor Deputy Elijah Pierce of the Anderson County Sheriff’s Office for his extraordinary </w:t>
      </w:r>
      <w:r w:rsidR="00C94AE9">
        <w:t>courage</w:t>
      </w:r>
      <w:r w:rsidRPr="009A6750" w:rsidR="009A6750">
        <w:t>, and selflessness, and decisive action during the life‑threatening rescue of three‑year‑old Bennett Dornellas on May 8, 2024, and commend him for his heroic actions in the line of duty as deserving of the South Carolina Sheriffs’ Association Medal of Valor.</w:t>
      </w:r>
    </w:p>
    <w:p w:rsidR="009A6750" w:rsidP="00695FF6" w:rsidRDefault="009A6750" w14:paraId="06B25388" w14:textId="77777777">
      <w:pPr>
        <w:pStyle w:val="scresolutionmembers"/>
      </w:pPr>
    </w:p>
    <w:p w:rsidRPr="00040E43" w:rsidR="00B9052D" w:rsidP="00695FF6" w:rsidRDefault="00695FF6" w14:paraId="48DB32E8" w14:textId="7E23C2DA">
      <w:pPr>
        <w:pStyle w:val="scresolutionmembers"/>
      </w:pPr>
      <w:bookmarkStart w:name="up_f73158e7e" w:id="13"/>
      <w:r>
        <w:t>B</w:t>
      </w:r>
      <w:bookmarkEnd w:id="13"/>
      <w:r>
        <w:t>e it further resolved that a copy of this resolution be presented to Deputy Elijah Pierce.</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F54F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CA9E8" w14:textId="77777777" w:rsidR="00D823E8" w:rsidRDefault="00D823E8" w:rsidP="009F0C77">
      <w:r>
        <w:separator/>
      </w:r>
    </w:p>
  </w:endnote>
  <w:endnote w:type="continuationSeparator" w:id="0">
    <w:p w14:paraId="5D6C2527" w14:textId="77777777" w:rsidR="00D823E8" w:rsidRDefault="00D823E8" w:rsidP="009F0C77">
      <w:r>
        <w:continuationSeparator/>
      </w:r>
    </w:p>
  </w:endnote>
  <w:endnote w:type="continuationNotice" w:id="1">
    <w:p w14:paraId="086BBCA1" w14:textId="77777777" w:rsidR="00D823E8" w:rsidRDefault="00D823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F746344" w:rsidR="007003E1" w:rsidRDefault="000E78F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B529E">
              <w:rPr>
                <w:noProof/>
              </w:rPr>
              <w:t>LC-0388HA-GM26.docx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3669C" w14:textId="77777777" w:rsidR="00D823E8" w:rsidRDefault="00D823E8" w:rsidP="009F0C77">
      <w:r>
        <w:separator/>
      </w:r>
    </w:p>
  </w:footnote>
  <w:footnote w:type="continuationSeparator" w:id="0">
    <w:p w14:paraId="4B79A8C5" w14:textId="77777777" w:rsidR="00D823E8" w:rsidRDefault="00D823E8" w:rsidP="009F0C77">
      <w:r>
        <w:continuationSeparator/>
      </w:r>
    </w:p>
  </w:footnote>
  <w:footnote w:type="continuationNotice" w:id="1">
    <w:p w14:paraId="2D02CB28" w14:textId="77777777" w:rsidR="00D823E8" w:rsidRDefault="00D823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1F70"/>
    <w:rsid w:val="00032E86"/>
    <w:rsid w:val="00040E43"/>
    <w:rsid w:val="00056E6F"/>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1F5A"/>
    <w:rsid w:val="00133E66"/>
    <w:rsid w:val="001347EE"/>
    <w:rsid w:val="00136B38"/>
    <w:rsid w:val="001373F6"/>
    <w:rsid w:val="001435A3"/>
    <w:rsid w:val="00146ED3"/>
    <w:rsid w:val="00151044"/>
    <w:rsid w:val="001839E2"/>
    <w:rsid w:val="00187057"/>
    <w:rsid w:val="001A022F"/>
    <w:rsid w:val="001A2C0B"/>
    <w:rsid w:val="001A72A6"/>
    <w:rsid w:val="001C4F58"/>
    <w:rsid w:val="001D08F2"/>
    <w:rsid w:val="001D2A16"/>
    <w:rsid w:val="001D3A58"/>
    <w:rsid w:val="001D525B"/>
    <w:rsid w:val="001D68D8"/>
    <w:rsid w:val="001D7F4F"/>
    <w:rsid w:val="001F428F"/>
    <w:rsid w:val="001F75F9"/>
    <w:rsid w:val="002017E6"/>
    <w:rsid w:val="00205238"/>
    <w:rsid w:val="00211B4F"/>
    <w:rsid w:val="00212308"/>
    <w:rsid w:val="00214392"/>
    <w:rsid w:val="002321B6"/>
    <w:rsid w:val="00232912"/>
    <w:rsid w:val="002440F1"/>
    <w:rsid w:val="0025001F"/>
    <w:rsid w:val="00250967"/>
    <w:rsid w:val="002543C8"/>
    <w:rsid w:val="0025541D"/>
    <w:rsid w:val="002635C9"/>
    <w:rsid w:val="00284AAE"/>
    <w:rsid w:val="002B451A"/>
    <w:rsid w:val="002D2F4D"/>
    <w:rsid w:val="002D55D2"/>
    <w:rsid w:val="002E5912"/>
    <w:rsid w:val="002F4473"/>
    <w:rsid w:val="00301B21"/>
    <w:rsid w:val="00325348"/>
    <w:rsid w:val="0032732C"/>
    <w:rsid w:val="003321E4"/>
    <w:rsid w:val="00336AD0"/>
    <w:rsid w:val="0036008C"/>
    <w:rsid w:val="0037079A"/>
    <w:rsid w:val="00385E1F"/>
    <w:rsid w:val="0039362D"/>
    <w:rsid w:val="003A4798"/>
    <w:rsid w:val="003A4F41"/>
    <w:rsid w:val="003C4DAB"/>
    <w:rsid w:val="003D01E8"/>
    <w:rsid w:val="003D0BC2"/>
    <w:rsid w:val="003E5288"/>
    <w:rsid w:val="003E7F10"/>
    <w:rsid w:val="003F6D79"/>
    <w:rsid w:val="003F6E8C"/>
    <w:rsid w:val="0041760A"/>
    <w:rsid w:val="00417C01"/>
    <w:rsid w:val="004252D4"/>
    <w:rsid w:val="00434A01"/>
    <w:rsid w:val="00436096"/>
    <w:rsid w:val="004403BD"/>
    <w:rsid w:val="00461441"/>
    <w:rsid w:val="004623E6"/>
    <w:rsid w:val="0046488E"/>
    <w:rsid w:val="0046685D"/>
    <w:rsid w:val="004669F5"/>
    <w:rsid w:val="004809EE"/>
    <w:rsid w:val="004B7339"/>
    <w:rsid w:val="004E7D54"/>
    <w:rsid w:val="004F6040"/>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29D3"/>
    <w:rsid w:val="005C2FE2"/>
    <w:rsid w:val="005E2BC9"/>
    <w:rsid w:val="005F54F4"/>
    <w:rsid w:val="00605102"/>
    <w:rsid w:val="006053F5"/>
    <w:rsid w:val="00611909"/>
    <w:rsid w:val="006215AA"/>
    <w:rsid w:val="00627DCA"/>
    <w:rsid w:val="00666E48"/>
    <w:rsid w:val="00670F2F"/>
    <w:rsid w:val="006913C9"/>
    <w:rsid w:val="0069470D"/>
    <w:rsid w:val="00695FF6"/>
    <w:rsid w:val="006B1590"/>
    <w:rsid w:val="006D58AA"/>
    <w:rsid w:val="006E4451"/>
    <w:rsid w:val="006E655C"/>
    <w:rsid w:val="006E69E6"/>
    <w:rsid w:val="007003E1"/>
    <w:rsid w:val="007070AD"/>
    <w:rsid w:val="007244A2"/>
    <w:rsid w:val="00733210"/>
    <w:rsid w:val="00734F00"/>
    <w:rsid w:val="007352A5"/>
    <w:rsid w:val="0073631E"/>
    <w:rsid w:val="00736959"/>
    <w:rsid w:val="0074375C"/>
    <w:rsid w:val="007439E5"/>
    <w:rsid w:val="00746A58"/>
    <w:rsid w:val="007720AC"/>
    <w:rsid w:val="00781DF8"/>
    <w:rsid w:val="007836CC"/>
    <w:rsid w:val="00787728"/>
    <w:rsid w:val="007917CE"/>
    <w:rsid w:val="007959D3"/>
    <w:rsid w:val="007A70AE"/>
    <w:rsid w:val="007B2870"/>
    <w:rsid w:val="007C0EE1"/>
    <w:rsid w:val="007C69B6"/>
    <w:rsid w:val="007C72ED"/>
    <w:rsid w:val="007E01B6"/>
    <w:rsid w:val="007F3C86"/>
    <w:rsid w:val="007F6D64"/>
    <w:rsid w:val="00810471"/>
    <w:rsid w:val="008207DC"/>
    <w:rsid w:val="008362E8"/>
    <w:rsid w:val="008410D3"/>
    <w:rsid w:val="00843D27"/>
    <w:rsid w:val="00846FE5"/>
    <w:rsid w:val="0085786E"/>
    <w:rsid w:val="00867C52"/>
    <w:rsid w:val="00870570"/>
    <w:rsid w:val="008905D2"/>
    <w:rsid w:val="008A1768"/>
    <w:rsid w:val="008A489F"/>
    <w:rsid w:val="008A7625"/>
    <w:rsid w:val="008B4AC4"/>
    <w:rsid w:val="008B529E"/>
    <w:rsid w:val="008C3A19"/>
    <w:rsid w:val="008C4267"/>
    <w:rsid w:val="008D05D1"/>
    <w:rsid w:val="008E1DCA"/>
    <w:rsid w:val="008F0F33"/>
    <w:rsid w:val="008F4429"/>
    <w:rsid w:val="009059FF"/>
    <w:rsid w:val="0092634F"/>
    <w:rsid w:val="009270BA"/>
    <w:rsid w:val="0094021A"/>
    <w:rsid w:val="00953783"/>
    <w:rsid w:val="00954852"/>
    <w:rsid w:val="0096528D"/>
    <w:rsid w:val="00965B3F"/>
    <w:rsid w:val="0099660A"/>
    <w:rsid w:val="009A6750"/>
    <w:rsid w:val="009B44AF"/>
    <w:rsid w:val="009C6A0B"/>
    <w:rsid w:val="009C7F19"/>
    <w:rsid w:val="009D06F3"/>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66CF"/>
    <w:rsid w:val="00A9741D"/>
    <w:rsid w:val="00AB1254"/>
    <w:rsid w:val="00AB2CC0"/>
    <w:rsid w:val="00AC34A2"/>
    <w:rsid w:val="00AC578F"/>
    <w:rsid w:val="00AC74F4"/>
    <w:rsid w:val="00AD1C9A"/>
    <w:rsid w:val="00AD4B17"/>
    <w:rsid w:val="00AF0102"/>
    <w:rsid w:val="00AF1A81"/>
    <w:rsid w:val="00AF69EE"/>
    <w:rsid w:val="00B00C4F"/>
    <w:rsid w:val="00B128F5"/>
    <w:rsid w:val="00B172C1"/>
    <w:rsid w:val="00B2319E"/>
    <w:rsid w:val="00B31DA6"/>
    <w:rsid w:val="00B35DF3"/>
    <w:rsid w:val="00B3602C"/>
    <w:rsid w:val="00B412D4"/>
    <w:rsid w:val="00B519D6"/>
    <w:rsid w:val="00B6480F"/>
    <w:rsid w:val="00B64FFF"/>
    <w:rsid w:val="00B703CB"/>
    <w:rsid w:val="00B7267F"/>
    <w:rsid w:val="00B879A5"/>
    <w:rsid w:val="00B9052D"/>
    <w:rsid w:val="00B9105E"/>
    <w:rsid w:val="00B97827"/>
    <w:rsid w:val="00BC1E62"/>
    <w:rsid w:val="00BC695A"/>
    <w:rsid w:val="00BD04F7"/>
    <w:rsid w:val="00BD086A"/>
    <w:rsid w:val="00BD4498"/>
    <w:rsid w:val="00BE0295"/>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94AE9"/>
    <w:rsid w:val="00CA3BCF"/>
    <w:rsid w:val="00CC6B7B"/>
    <w:rsid w:val="00CD2089"/>
    <w:rsid w:val="00CE4EE6"/>
    <w:rsid w:val="00CF44FA"/>
    <w:rsid w:val="00D1567E"/>
    <w:rsid w:val="00D1653A"/>
    <w:rsid w:val="00D31310"/>
    <w:rsid w:val="00D37AF8"/>
    <w:rsid w:val="00D55053"/>
    <w:rsid w:val="00D66B80"/>
    <w:rsid w:val="00D73A67"/>
    <w:rsid w:val="00D8028D"/>
    <w:rsid w:val="00D823E8"/>
    <w:rsid w:val="00D970A9"/>
    <w:rsid w:val="00DB1F5E"/>
    <w:rsid w:val="00DC47B1"/>
    <w:rsid w:val="00DF3845"/>
    <w:rsid w:val="00E058BC"/>
    <w:rsid w:val="00E071A0"/>
    <w:rsid w:val="00E32D96"/>
    <w:rsid w:val="00E41911"/>
    <w:rsid w:val="00E44B57"/>
    <w:rsid w:val="00E57EB3"/>
    <w:rsid w:val="00E658FD"/>
    <w:rsid w:val="00E92EEF"/>
    <w:rsid w:val="00E95B4E"/>
    <w:rsid w:val="00E97AB4"/>
    <w:rsid w:val="00EA1394"/>
    <w:rsid w:val="00EA150E"/>
    <w:rsid w:val="00EB0F12"/>
    <w:rsid w:val="00EB11B7"/>
    <w:rsid w:val="00EB3C1F"/>
    <w:rsid w:val="00EF2368"/>
    <w:rsid w:val="00EF3015"/>
    <w:rsid w:val="00EF5F4D"/>
    <w:rsid w:val="00EF61D6"/>
    <w:rsid w:val="00F02C5C"/>
    <w:rsid w:val="00F24442"/>
    <w:rsid w:val="00F42BA9"/>
    <w:rsid w:val="00F477DA"/>
    <w:rsid w:val="00F50AE3"/>
    <w:rsid w:val="00F57695"/>
    <w:rsid w:val="00F655B7"/>
    <w:rsid w:val="00F656BA"/>
    <w:rsid w:val="00F67CF1"/>
    <w:rsid w:val="00F7053B"/>
    <w:rsid w:val="00F728AA"/>
    <w:rsid w:val="00F840F0"/>
    <w:rsid w:val="00F91CB4"/>
    <w:rsid w:val="00F935A0"/>
    <w:rsid w:val="00FA0B1D"/>
    <w:rsid w:val="00FB0D0D"/>
    <w:rsid w:val="00FB43B4"/>
    <w:rsid w:val="00FB6B0B"/>
    <w:rsid w:val="00FB6FC2"/>
    <w:rsid w:val="00FC26E0"/>
    <w:rsid w:val="00FC39D8"/>
    <w:rsid w:val="00FC79A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93ACEAD-559F-40D6-BBE7-80529E8FD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C1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B3C1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C1F"/>
    <w:rPr>
      <w:rFonts w:eastAsia="Times New Roman" w:cs="Times New Roman"/>
      <w:b/>
      <w:sz w:val="30"/>
      <w:szCs w:val="20"/>
    </w:rPr>
  </w:style>
  <w:style w:type="paragraph" w:styleId="Header">
    <w:name w:val="header"/>
    <w:basedOn w:val="Normal"/>
    <w:link w:val="HeaderChar"/>
    <w:uiPriority w:val="99"/>
    <w:unhideWhenUsed/>
    <w:rsid w:val="00EB3C1F"/>
    <w:pPr>
      <w:tabs>
        <w:tab w:val="center" w:pos="4680"/>
        <w:tab w:val="right" w:pos="9360"/>
      </w:tabs>
    </w:pPr>
  </w:style>
  <w:style w:type="character" w:customStyle="1" w:styleId="HeaderChar">
    <w:name w:val="Header Char"/>
    <w:basedOn w:val="DefaultParagraphFont"/>
    <w:link w:val="Header"/>
    <w:uiPriority w:val="99"/>
    <w:rsid w:val="00EB3C1F"/>
    <w:rPr>
      <w:rFonts w:eastAsia="Times New Roman" w:cs="Times New Roman"/>
      <w:szCs w:val="20"/>
    </w:rPr>
  </w:style>
  <w:style w:type="paragraph" w:styleId="Footer">
    <w:name w:val="footer"/>
    <w:basedOn w:val="Normal"/>
    <w:link w:val="FooterChar"/>
    <w:uiPriority w:val="99"/>
    <w:unhideWhenUsed/>
    <w:rsid w:val="00EB3C1F"/>
    <w:pPr>
      <w:tabs>
        <w:tab w:val="center" w:pos="4680"/>
        <w:tab w:val="right" w:pos="9360"/>
      </w:tabs>
    </w:pPr>
  </w:style>
  <w:style w:type="character" w:customStyle="1" w:styleId="FooterChar">
    <w:name w:val="Footer Char"/>
    <w:basedOn w:val="DefaultParagraphFont"/>
    <w:link w:val="Footer"/>
    <w:uiPriority w:val="99"/>
    <w:rsid w:val="00EB3C1F"/>
    <w:rPr>
      <w:rFonts w:eastAsia="Times New Roman" w:cs="Times New Roman"/>
      <w:szCs w:val="20"/>
    </w:rPr>
  </w:style>
  <w:style w:type="character" w:styleId="PageNumber">
    <w:name w:val="page number"/>
    <w:basedOn w:val="DefaultParagraphFont"/>
    <w:uiPriority w:val="99"/>
    <w:semiHidden/>
    <w:unhideWhenUsed/>
    <w:rsid w:val="00EB3C1F"/>
  </w:style>
  <w:style w:type="character" w:styleId="LineNumber">
    <w:name w:val="line number"/>
    <w:basedOn w:val="DefaultParagraphFont"/>
    <w:uiPriority w:val="99"/>
    <w:semiHidden/>
    <w:unhideWhenUsed/>
    <w:rsid w:val="00EB3C1F"/>
  </w:style>
  <w:style w:type="paragraph" w:customStyle="1" w:styleId="BillDots">
    <w:name w:val="Bill Dots"/>
    <w:basedOn w:val="Normal"/>
    <w:qFormat/>
    <w:rsid w:val="00EB3C1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B3C1F"/>
    <w:pPr>
      <w:tabs>
        <w:tab w:val="right" w:pos="5904"/>
      </w:tabs>
    </w:pPr>
  </w:style>
  <w:style w:type="paragraph" w:styleId="BalloonText">
    <w:name w:val="Balloon Text"/>
    <w:basedOn w:val="Normal"/>
    <w:link w:val="BalloonTextChar"/>
    <w:uiPriority w:val="99"/>
    <w:semiHidden/>
    <w:unhideWhenUsed/>
    <w:rsid w:val="00EB3C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C1F"/>
    <w:rPr>
      <w:rFonts w:ascii="Segoe UI" w:eastAsia="Times New Roman" w:hAnsi="Segoe UI" w:cs="Segoe UI"/>
      <w:sz w:val="18"/>
      <w:szCs w:val="18"/>
    </w:rPr>
  </w:style>
  <w:style w:type="paragraph" w:styleId="ListParagraph">
    <w:name w:val="List Paragraph"/>
    <w:basedOn w:val="Normal"/>
    <w:uiPriority w:val="34"/>
    <w:qFormat/>
    <w:rsid w:val="00EB3C1F"/>
    <w:pPr>
      <w:ind w:left="720"/>
      <w:contextualSpacing/>
    </w:pPr>
  </w:style>
  <w:style w:type="paragraph" w:customStyle="1" w:styleId="scbillheader">
    <w:name w:val="sc_bill_header"/>
    <w:qFormat/>
    <w:rsid w:val="00EB3C1F"/>
    <w:pPr>
      <w:widowControl w:val="0"/>
      <w:suppressAutoHyphens/>
      <w:spacing w:after="0" w:line="240" w:lineRule="auto"/>
      <w:jc w:val="center"/>
    </w:pPr>
    <w:rPr>
      <w:b/>
      <w:caps/>
      <w:sz w:val="30"/>
    </w:rPr>
  </w:style>
  <w:style w:type="paragraph" w:customStyle="1" w:styleId="schouseresolutionbythis">
    <w:name w:val="sc_house_resolution_by_this"/>
    <w:qFormat/>
    <w:rsid w:val="00EB3C1F"/>
    <w:pPr>
      <w:widowControl w:val="0"/>
      <w:suppressAutoHyphens/>
      <w:spacing w:after="0" w:line="240" w:lineRule="auto"/>
      <w:jc w:val="both"/>
    </w:pPr>
  </w:style>
  <w:style w:type="paragraph" w:customStyle="1" w:styleId="schouseresolutionclippageattorney">
    <w:name w:val="sc_house_resolution_clip_page_attorney"/>
    <w:qFormat/>
    <w:rsid w:val="00EB3C1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B3C1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B3C1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B3C1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B3C1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B3C1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B3C1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B3C1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B3C1F"/>
    <w:pPr>
      <w:widowControl w:val="0"/>
      <w:suppressAutoHyphens/>
      <w:spacing w:after="0" w:line="240" w:lineRule="auto"/>
      <w:jc w:val="both"/>
    </w:pPr>
    <w:rPr>
      <w:caps/>
    </w:rPr>
  </w:style>
  <w:style w:type="paragraph" w:customStyle="1" w:styleId="schouseresolutionemptyline">
    <w:name w:val="sc_house_resolution_empty_line"/>
    <w:qFormat/>
    <w:rsid w:val="00EB3C1F"/>
    <w:pPr>
      <w:widowControl w:val="0"/>
      <w:suppressAutoHyphens/>
      <w:spacing w:after="0" w:line="240" w:lineRule="auto"/>
      <w:jc w:val="both"/>
    </w:pPr>
  </w:style>
  <w:style w:type="paragraph" w:customStyle="1" w:styleId="schouseresolutionfurtherresolved">
    <w:name w:val="sc_house_resolution_further_resolved"/>
    <w:qFormat/>
    <w:rsid w:val="00EB3C1F"/>
    <w:pPr>
      <w:widowControl w:val="0"/>
      <w:suppressAutoHyphens/>
      <w:spacing w:after="0" w:line="240" w:lineRule="auto"/>
      <w:jc w:val="both"/>
    </w:pPr>
  </w:style>
  <w:style w:type="paragraph" w:customStyle="1" w:styleId="schouseresolutionheader">
    <w:name w:val="sc_house_resolution_header"/>
    <w:qFormat/>
    <w:rsid w:val="00EB3C1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B3C1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B3C1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B3C1F"/>
    <w:pPr>
      <w:widowControl w:val="0"/>
      <w:suppressLineNumbers/>
      <w:suppressAutoHyphens/>
      <w:jc w:val="left"/>
    </w:pPr>
    <w:rPr>
      <w:b/>
    </w:rPr>
  </w:style>
  <w:style w:type="paragraph" w:customStyle="1" w:styleId="schouseresolutionjackettitle">
    <w:name w:val="sc_house_resolution_jacket_title"/>
    <w:qFormat/>
    <w:rsid w:val="00EB3C1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B3C1F"/>
    <w:pPr>
      <w:widowControl w:val="0"/>
      <w:suppressAutoHyphens/>
      <w:spacing w:after="0" w:line="360" w:lineRule="auto"/>
      <w:jc w:val="both"/>
    </w:pPr>
  </w:style>
  <w:style w:type="paragraph" w:customStyle="1" w:styleId="scresolutionwhereas">
    <w:name w:val="sc_resolution_whereas"/>
    <w:qFormat/>
    <w:rsid w:val="00EB3C1F"/>
    <w:pPr>
      <w:widowControl w:val="0"/>
      <w:suppressAutoHyphens/>
      <w:spacing w:after="0" w:line="360" w:lineRule="auto"/>
      <w:jc w:val="both"/>
    </w:pPr>
  </w:style>
  <w:style w:type="paragraph" w:customStyle="1" w:styleId="schouseresolutionxx">
    <w:name w:val="sc_house_resolution_xx"/>
    <w:qFormat/>
    <w:rsid w:val="00EB3C1F"/>
    <w:pPr>
      <w:widowControl w:val="0"/>
      <w:suppressAutoHyphens/>
      <w:spacing w:after="0" w:line="240" w:lineRule="auto"/>
      <w:jc w:val="center"/>
    </w:pPr>
  </w:style>
  <w:style w:type="paragraph" w:customStyle="1" w:styleId="BillDots0">
    <w:name w:val="BillDots"/>
    <w:basedOn w:val="Normal"/>
    <w:autoRedefine/>
    <w:qFormat/>
    <w:rsid w:val="00EB3C1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B3C1F"/>
    <w:rPr>
      <w:color w:val="0000FF" w:themeColor="hyperlink"/>
      <w:u w:val="single"/>
    </w:rPr>
  </w:style>
  <w:style w:type="paragraph" w:customStyle="1" w:styleId="Numbers">
    <w:name w:val="Numbers"/>
    <w:basedOn w:val="BillDots0"/>
    <w:qFormat/>
    <w:rsid w:val="00EB3C1F"/>
    <w:pPr>
      <w:tabs>
        <w:tab w:val="right" w:pos="5904"/>
      </w:tabs>
    </w:pPr>
  </w:style>
  <w:style w:type="character" w:customStyle="1" w:styleId="scclippagepath">
    <w:name w:val="sc_clip_page_path"/>
    <w:uiPriority w:val="1"/>
    <w:qFormat/>
    <w:rsid w:val="00EB3C1F"/>
    <w:rPr>
      <w:rFonts w:ascii="Times New Roman" w:hAnsi="Times New Roman"/>
      <w:caps/>
      <w:smallCaps w:val="0"/>
      <w:sz w:val="22"/>
    </w:rPr>
  </w:style>
  <w:style w:type="paragraph" w:customStyle="1" w:styleId="scconresoattyda">
    <w:name w:val="sc_con_reso_atty_da"/>
    <w:qFormat/>
    <w:rsid w:val="00EB3C1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B3C1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B3C1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B3C1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B3C1F"/>
    <w:pPr>
      <w:widowControl w:val="0"/>
      <w:suppressAutoHyphens/>
      <w:spacing w:after="0" w:line="240" w:lineRule="auto"/>
      <w:jc w:val="both"/>
    </w:pPr>
  </w:style>
  <w:style w:type="paragraph" w:customStyle="1" w:styleId="scjrregattydadocno">
    <w:name w:val="sc_jrreg_atty_da_docno"/>
    <w:basedOn w:val="Normal"/>
    <w:qFormat/>
    <w:rsid w:val="00EB3C1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B3C1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B3C1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B3C1F"/>
    <w:rPr>
      <w:rFonts w:ascii="Times New Roman" w:hAnsi="Times New Roman"/>
      <w:b/>
      <w:caps/>
      <w:smallCaps w:val="0"/>
      <w:sz w:val="24"/>
    </w:rPr>
  </w:style>
  <w:style w:type="paragraph" w:customStyle="1" w:styleId="scjrregfooter">
    <w:name w:val="sc_jrreg_footer"/>
    <w:qFormat/>
    <w:rsid w:val="00EB3C1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B3C1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B3C1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B3C1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B3C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B3C1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B3C1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B3C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B3C1F"/>
    <w:pPr>
      <w:widowControl w:val="0"/>
      <w:suppressAutoHyphens/>
      <w:spacing w:after="0" w:line="360" w:lineRule="auto"/>
      <w:jc w:val="both"/>
    </w:pPr>
  </w:style>
  <w:style w:type="paragraph" w:customStyle="1" w:styleId="scresolutionbody">
    <w:name w:val="sc_resolution_body"/>
    <w:qFormat/>
    <w:rsid w:val="00EB3C1F"/>
    <w:pPr>
      <w:widowControl w:val="0"/>
      <w:suppressAutoHyphens/>
      <w:spacing w:after="0" w:line="360" w:lineRule="auto"/>
      <w:jc w:val="both"/>
    </w:pPr>
  </w:style>
  <w:style w:type="paragraph" w:customStyle="1" w:styleId="scresolutionclippagebottom">
    <w:name w:val="sc_resolution_clip_page_bottom"/>
    <w:qFormat/>
    <w:rsid w:val="00EB3C1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B3C1F"/>
    <w:pPr>
      <w:widowControl w:val="0"/>
      <w:suppressAutoHyphens/>
      <w:spacing w:after="0" w:line="240" w:lineRule="auto"/>
      <w:jc w:val="both"/>
    </w:pPr>
  </w:style>
  <w:style w:type="paragraph" w:customStyle="1" w:styleId="scresolutionfooter">
    <w:name w:val="sc_resolution_footer"/>
    <w:link w:val="scresolutionfooterChar"/>
    <w:qFormat/>
    <w:rsid w:val="00EB3C1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B3C1F"/>
    <w:rPr>
      <w:rFonts w:eastAsia="Times New Roman" w:cs="Times New Roman"/>
      <w:szCs w:val="20"/>
    </w:rPr>
  </w:style>
  <w:style w:type="paragraph" w:customStyle="1" w:styleId="scresolutionheader">
    <w:name w:val="sc_resolution_header"/>
    <w:qFormat/>
    <w:rsid w:val="00EB3C1F"/>
    <w:pPr>
      <w:widowControl w:val="0"/>
      <w:suppressAutoHyphens/>
      <w:spacing w:after="0" w:line="240" w:lineRule="auto"/>
      <w:jc w:val="center"/>
    </w:pPr>
    <w:rPr>
      <w:b/>
      <w:caps/>
      <w:sz w:val="30"/>
    </w:rPr>
  </w:style>
  <w:style w:type="paragraph" w:customStyle="1" w:styleId="scresolutiontitle">
    <w:name w:val="sc_resolution_title"/>
    <w:qFormat/>
    <w:rsid w:val="00EB3C1F"/>
    <w:pPr>
      <w:widowControl w:val="0"/>
      <w:suppressAutoHyphens/>
      <w:spacing w:after="0" w:line="240" w:lineRule="auto"/>
      <w:jc w:val="both"/>
    </w:pPr>
    <w:rPr>
      <w:caps/>
    </w:rPr>
  </w:style>
  <w:style w:type="paragraph" w:customStyle="1" w:styleId="scresolutionxx">
    <w:name w:val="sc_resolution_xx"/>
    <w:qFormat/>
    <w:rsid w:val="00EB3C1F"/>
    <w:pPr>
      <w:widowControl w:val="0"/>
      <w:suppressAutoHyphens/>
      <w:spacing w:after="0" w:line="240" w:lineRule="auto"/>
      <w:jc w:val="center"/>
    </w:pPr>
  </w:style>
  <w:style w:type="character" w:customStyle="1" w:styleId="scSECTIONS">
    <w:name w:val="sc_SECTIONS"/>
    <w:uiPriority w:val="1"/>
    <w:qFormat/>
    <w:rsid w:val="00EB3C1F"/>
    <w:rPr>
      <w:rFonts w:ascii="Times New Roman" w:hAnsi="Times New Roman"/>
      <w:b w:val="0"/>
      <w:i w:val="0"/>
      <w:caps/>
      <w:smallCaps w:val="0"/>
      <w:color w:val="auto"/>
      <w:sz w:val="22"/>
    </w:rPr>
  </w:style>
  <w:style w:type="character" w:customStyle="1" w:styleId="scsenateclippagepath">
    <w:name w:val="sc_senate_clip_page_path"/>
    <w:uiPriority w:val="1"/>
    <w:qFormat/>
    <w:rsid w:val="00EB3C1F"/>
    <w:rPr>
      <w:rFonts w:ascii="Times New Roman" w:hAnsi="Times New Roman"/>
      <w:caps/>
      <w:smallCaps w:val="0"/>
      <w:sz w:val="22"/>
    </w:rPr>
  </w:style>
  <w:style w:type="paragraph" w:customStyle="1" w:styleId="scsenateresolutionbody">
    <w:name w:val="sc_senate_resolution_body"/>
    <w:qFormat/>
    <w:rsid w:val="00EB3C1F"/>
    <w:pPr>
      <w:widowControl w:val="0"/>
      <w:suppressAutoHyphens/>
      <w:spacing w:after="0" w:line="360" w:lineRule="auto"/>
      <w:jc w:val="both"/>
    </w:pPr>
  </w:style>
  <w:style w:type="paragraph" w:customStyle="1" w:styleId="scsenateresolutionclippagebottom">
    <w:name w:val="sc_senate_resolution_clip_page_bottom"/>
    <w:qFormat/>
    <w:rsid w:val="00EB3C1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B3C1F"/>
    <w:pPr>
      <w:widowControl w:val="0"/>
      <w:suppressLineNumbers/>
      <w:suppressAutoHyphens/>
    </w:pPr>
  </w:style>
  <w:style w:type="paragraph" w:customStyle="1" w:styleId="scsenateresolutionclippagerepdocumentname">
    <w:name w:val="sc_senate_resolution_clip_page_rep_document_name"/>
    <w:qFormat/>
    <w:rsid w:val="00EB3C1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B3C1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B3C1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B3C1F"/>
    <w:rPr>
      <w:color w:val="808080"/>
    </w:rPr>
  </w:style>
  <w:style w:type="paragraph" w:customStyle="1" w:styleId="sctablecodifiedsection">
    <w:name w:val="sc_table_codified_section"/>
    <w:qFormat/>
    <w:rsid w:val="00EB3C1F"/>
    <w:pPr>
      <w:widowControl w:val="0"/>
      <w:suppressAutoHyphens/>
      <w:spacing w:after="0" w:line="360" w:lineRule="auto"/>
    </w:pPr>
  </w:style>
  <w:style w:type="paragraph" w:customStyle="1" w:styleId="sctableln">
    <w:name w:val="sc_table_ln"/>
    <w:qFormat/>
    <w:rsid w:val="00EB3C1F"/>
    <w:pPr>
      <w:widowControl w:val="0"/>
      <w:suppressAutoHyphens/>
      <w:spacing w:after="0" w:line="360" w:lineRule="auto"/>
      <w:jc w:val="right"/>
    </w:pPr>
  </w:style>
  <w:style w:type="paragraph" w:customStyle="1" w:styleId="sctablenoncodifiedsection">
    <w:name w:val="sc_table_non_codified_section"/>
    <w:qFormat/>
    <w:rsid w:val="00EB3C1F"/>
    <w:pPr>
      <w:widowControl w:val="0"/>
      <w:suppressAutoHyphens/>
      <w:spacing w:after="0" w:line="360" w:lineRule="auto"/>
    </w:pPr>
  </w:style>
  <w:style w:type="paragraph" w:customStyle="1" w:styleId="scresolutionmembers">
    <w:name w:val="sc_resolution_members"/>
    <w:qFormat/>
    <w:rsid w:val="00EB3C1F"/>
    <w:pPr>
      <w:widowControl w:val="0"/>
      <w:suppressAutoHyphens/>
      <w:spacing w:after="0" w:line="360" w:lineRule="auto"/>
      <w:jc w:val="both"/>
    </w:pPr>
  </w:style>
  <w:style w:type="paragraph" w:customStyle="1" w:styleId="scdraftheader">
    <w:name w:val="sc_draft_header"/>
    <w:qFormat/>
    <w:rsid w:val="00EB3C1F"/>
    <w:pPr>
      <w:widowControl w:val="0"/>
      <w:suppressAutoHyphens/>
      <w:spacing w:after="0" w:line="240" w:lineRule="auto"/>
    </w:pPr>
  </w:style>
  <w:style w:type="paragraph" w:customStyle="1" w:styleId="scemptyline">
    <w:name w:val="sc_empty_line"/>
    <w:qFormat/>
    <w:rsid w:val="00EB3C1F"/>
    <w:pPr>
      <w:widowControl w:val="0"/>
      <w:suppressAutoHyphens/>
      <w:spacing w:after="0" w:line="360" w:lineRule="auto"/>
      <w:jc w:val="both"/>
    </w:pPr>
  </w:style>
  <w:style w:type="paragraph" w:customStyle="1" w:styleId="scemptylineheader">
    <w:name w:val="sc_emptyline_header"/>
    <w:qFormat/>
    <w:rsid w:val="00EB3C1F"/>
    <w:pPr>
      <w:widowControl w:val="0"/>
      <w:suppressAutoHyphens/>
      <w:spacing w:after="0" w:line="240" w:lineRule="auto"/>
      <w:jc w:val="both"/>
    </w:pPr>
  </w:style>
  <w:style w:type="character" w:customStyle="1" w:styleId="scinsert">
    <w:name w:val="sc_insert"/>
    <w:uiPriority w:val="1"/>
    <w:qFormat/>
    <w:rsid w:val="00EB3C1F"/>
    <w:rPr>
      <w:caps w:val="0"/>
      <w:smallCaps w:val="0"/>
      <w:strike w:val="0"/>
      <w:dstrike w:val="0"/>
      <w:vanish w:val="0"/>
      <w:u w:val="single"/>
      <w:vertAlign w:val="baseline"/>
    </w:rPr>
  </w:style>
  <w:style w:type="character" w:customStyle="1" w:styleId="scinsertblue">
    <w:name w:val="sc_insert_blue"/>
    <w:uiPriority w:val="1"/>
    <w:qFormat/>
    <w:rsid w:val="00EB3C1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B3C1F"/>
    <w:rPr>
      <w:caps w:val="0"/>
      <w:smallCaps w:val="0"/>
      <w:strike w:val="0"/>
      <w:dstrike w:val="0"/>
      <w:vanish w:val="0"/>
      <w:color w:val="0070C0"/>
      <w:u w:val="none"/>
      <w:vertAlign w:val="baseline"/>
    </w:rPr>
  </w:style>
  <w:style w:type="character" w:customStyle="1" w:styleId="scinsertred">
    <w:name w:val="sc_insert_red"/>
    <w:uiPriority w:val="1"/>
    <w:qFormat/>
    <w:rsid w:val="00EB3C1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B3C1F"/>
    <w:rPr>
      <w:caps w:val="0"/>
      <w:smallCaps w:val="0"/>
      <w:strike w:val="0"/>
      <w:dstrike w:val="0"/>
      <w:vanish w:val="0"/>
      <w:color w:val="FF0000"/>
      <w:u w:val="none"/>
      <w:vertAlign w:val="baseline"/>
    </w:rPr>
  </w:style>
  <w:style w:type="character" w:customStyle="1" w:styleId="scstrike">
    <w:name w:val="sc_strike"/>
    <w:uiPriority w:val="1"/>
    <w:qFormat/>
    <w:rsid w:val="00EB3C1F"/>
    <w:rPr>
      <w:strike/>
      <w:dstrike w:val="0"/>
    </w:rPr>
  </w:style>
  <w:style w:type="character" w:customStyle="1" w:styleId="scstrikeblue">
    <w:name w:val="sc_strike_blue"/>
    <w:uiPriority w:val="1"/>
    <w:qFormat/>
    <w:rsid w:val="00EB3C1F"/>
    <w:rPr>
      <w:strike/>
      <w:dstrike w:val="0"/>
      <w:color w:val="0070C0"/>
    </w:rPr>
  </w:style>
  <w:style w:type="character" w:customStyle="1" w:styleId="scstrikered">
    <w:name w:val="sc_strike_red"/>
    <w:uiPriority w:val="1"/>
    <w:qFormat/>
    <w:rsid w:val="00EB3C1F"/>
    <w:rPr>
      <w:strike/>
      <w:dstrike w:val="0"/>
      <w:color w:val="FF0000"/>
    </w:rPr>
  </w:style>
  <w:style w:type="character" w:customStyle="1" w:styleId="scstrikebluenoncodified">
    <w:name w:val="sc_strike_blue_non_codified"/>
    <w:uiPriority w:val="1"/>
    <w:qFormat/>
    <w:rsid w:val="00EB3C1F"/>
    <w:rPr>
      <w:strike/>
      <w:dstrike w:val="0"/>
      <w:color w:val="0070C0"/>
      <w:lang w:val="en-US"/>
    </w:rPr>
  </w:style>
  <w:style w:type="character" w:customStyle="1" w:styleId="scstrikerednoncodified">
    <w:name w:val="sc_strike_red_non_codified"/>
    <w:uiPriority w:val="1"/>
    <w:qFormat/>
    <w:rsid w:val="00EB3C1F"/>
    <w:rPr>
      <w:strike/>
      <w:dstrike w:val="0"/>
      <w:color w:val="FF0000"/>
    </w:rPr>
  </w:style>
  <w:style w:type="paragraph" w:customStyle="1" w:styleId="scnowthereforebold">
    <w:name w:val="sc_now_therefore_bold"/>
    <w:uiPriority w:val="1"/>
    <w:qFormat/>
    <w:rsid w:val="00EB3C1F"/>
    <w:pPr>
      <w:widowControl w:val="0"/>
      <w:suppressAutoHyphens/>
      <w:spacing w:after="0" w:line="480" w:lineRule="auto"/>
    </w:pPr>
    <w:rPr>
      <w:rFonts w:eastAsia="Calibri" w:cs="Times New Roman"/>
    </w:rPr>
  </w:style>
  <w:style w:type="paragraph" w:customStyle="1" w:styleId="scbillsiglines">
    <w:name w:val="sc_bill_sig_lines"/>
    <w:qFormat/>
    <w:rsid w:val="00EB3C1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B3C1F"/>
  </w:style>
  <w:style w:type="paragraph" w:customStyle="1" w:styleId="scbillendxx">
    <w:name w:val="sc_bill_end_xx"/>
    <w:qFormat/>
    <w:rsid w:val="00EB3C1F"/>
    <w:pPr>
      <w:widowControl w:val="0"/>
      <w:suppressAutoHyphens/>
      <w:spacing w:after="0" w:line="240" w:lineRule="auto"/>
      <w:jc w:val="center"/>
    </w:pPr>
  </w:style>
  <w:style w:type="character" w:customStyle="1" w:styleId="scbillheader1">
    <w:name w:val="sc_bill_header1"/>
    <w:uiPriority w:val="1"/>
    <w:qFormat/>
    <w:rsid w:val="00EB3C1F"/>
  </w:style>
  <w:style w:type="character" w:customStyle="1" w:styleId="scresolutionbody1">
    <w:name w:val="sc_resolution_body1"/>
    <w:uiPriority w:val="1"/>
    <w:qFormat/>
    <w:rsid w:val="00EB3C1F"/>
  </w:style>
  <w:style w:type="character" w:styleId="Strong">
    <w:name w:val="Strong"/>
    <w:basedOn w:val="DefaultParagraphFont"/>
    <w:uiPriority w:val="22"/>
    <w:qFormat/>
    <w:rsid w:val="00EB3C1F"/>
    <w:rPr>
      <w:b/>
      <w:bCs/>
    </w:rPr>
  </w:style>
  <w:style w:type="character" w:customStyle="1" w:styleId="scamendhouse">
    <w:name w:val="sc_amend_house"/>
    <w:uiPriority w:val="1"/>
    <w:qFormat/>
    <w:rsid w:val="00EB3C1F"/>
    <w:rPr>
      <w:bdr w:val="none" w:sz="0" w:space="0" w:color="auto"/>
      <w:shd w:val="clear" w:color="auto" w:fill="FDE9D9" w:themeFill="accent6" w:themeFillTint="33"/>
    </w:rPr>
  </w:style>
  <w:style w:type="character" w:customStyle="1" w:styleId="scamendsenate">
    <w:name w:val="sc_amend_senate"/>
    <w:uiPriority w:val="1"/>
    <w:qFormat/>
    <w:rsid w:val="00EB3C1F"/>
    <w:rPr>
      <w:bdr w:val="none" w:sz="0" w:space="0" w:color="auto"/>
      <w:shd w:val="clear" w:color="auto" w:fill="E5DFEC" w:themeFill="accent4" w:themeFillTint="33"/>
    </w:rPr>
  </w:style>
  <w:style w:type="paragraph" w:styleId="Revision">
    <w:name w:val="Revision"/>
    <w:hidden/>
    <w:uiPriority w:val="99"/>
    <w:semiHidden/>
    <w:rsid w:val="00EB3C1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B3C1F"/>
    <w:pPr>
      <w:spacing w:after="0" w:line="240" w:lineRule="auto"/>
    </w:pPr>
    <w:rPr>
      <w:i/>
    </w:rPr>
  </w:style>
  <w:style w:type="paragraph" w:customStyle="1" w:styleId="sccoversheetsenate">
    <w:name w:val="sc_coversheet_senate"/>
    <w:qFormat/>
    <w:rsid w:val="00EB3C1F"/>
    <w:pPr>
      <w:spacing w:after="0" w:line="240" w:lineRule="auto"/>
    </w:pPr>
    <w:rPr>
      <w:b/>
    </w:rPr>
  </w:style>
  <w:style w:type="character" w:styleId="FollowedHyperlink">
    <w:name w:val="FollowedHyperlink"/>
    <w:basedOn w:val="DefaultParagraphFont"/>
    <w:uiPriority w:val="99"/>
    <w:semiHidden/>
    <w:unhideWhenUsed/>
    <w:rsid w:val="002D2F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14&amp;session=126&amp;summary=B" TargetMode="External" Id="R090472fba1eb435a" /><Relationship Type="http://schemas.openxmlformats.org/officeDocument/2006/relationships/hyperlink" Target="https://www.scstatehouse.gov/sess126_2025-2026/prever/5614_20260429.docx" TargetMode="External" Id="R27ddbb3335b84bf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F428F"/>
    <w:rsid w:val="00212BEF"/>
    <w:rsid w:val="002A3D45"/>
    <w:rsid w:val="00362988"/>
    <w:rsid w:val="00434A01"/>
    <w:rsid w:val="00460640"/>
    <w:rsid w:val="004D1BF3"/>
    <w:rsid w:val="00573513"/>
    <w:rsid w:val="0072205F"/>
    <w:rsid w:val="00804B1A"/>
    <w:rsid w:val="008228BC"/>
    <w:rsid w:val="00954852"/>
    <w:rsid w:val="00A22407"/>
    <w:rsid w:val="00AA6F82"/>
    <w:rsid w:val="00BC2E31"/>
    <w:rsid w:val="00BE097C"/>
    <w:rsid w:val="00E216F6"/>
    <w:rsid w:val="00EA266C"/>
    <w:rsid w:val="00EB0F12"/>
    <w:rsid w:val="00EB6DDA"/>
    <w:rsid w:val="00EE2B2C"/>
    <w:rsid w:val="00EF3015"/>
    <w:rsid w:val="00EF61D6"/>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lwb360Metadata xmlns="http://schemas.openxmlformats.org/package/2006/metadata/lwb360-metadata">
  <CHAMBER_DISPLAY>House of Representatives</CHAMBER_DISPLAY>
  <DOCUMENT_TYPE>Bill</DOCUMENT_TYPE>
  <FILENAME>&lt;&lt;filename&gt;&gt;</FILENAME>
  <ID>3ef940ab-0860-4efa-b19e-b795a729c7de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2026-04-29T00:00:00-04:00</T_BILL_DT_VERSION>
  <T_BILL_D_HOUSEINTRODATE>2026-04-29</T_BILL_D_HOUSEINTRODATE>
  <T_BILL_D_INTRODATE>2026-04-29</T_BILL_D_INTRODATE>
  <T_BILL_N_INTERNALVERSIONNUMBER>1</T_BILL_N_INTERNALVERSIONNUMBER>
  <T_BILL_N_SESSION>126</T_BILL_N_SESSION>
  <T_BILL_N_VERSIONNUMBER>1</T_BILL_N_VERSIONNUMBER>
  <T_BILL_N_YEAR>2026</T_BILL_N_YEAR>
  <T_BILL_REQUEST_REQUEST>df35978a-f152-4bad-a6b3-af5c5258eb2f</T_BILL_REQUEST_REQUEST>
  <T_BILL_R_ORIGINALDRAFT>5f41d9c8-fa53-4f68-a153-ac015f584fa8</T_BILL_R_ORIGINALDRAFT>
  <T_BILL_SPONSOR_SPONSOR>2e2e359c-f70b-42d6-b8d6-cf21ab483f4a</T_BILL_SPONSOR_SPONSOR>
  <T_BILL_T_BILLNAME>[5614]</T_BILL_T_BILLNAME>
  <T_BILL_T_BILLNUMBER>5614</T_BILL_T_BILLNUMBER>
  <T_BILL_T_BILLTITLE>TO RECOGNIZE AND HONOR DEPUTY ELIJAH PIERCE OF THE ANDERSON COUNTY SHERIFF’S OFFICE FOR HIS EXTRAORDINARY COURAGE, SELFLESSNESS, AND DECISIVE ACTIONS DURING THE LIFE-THREATENING RESCUE OF THREE-YEAR-OLD BENNETT DORNELLAS ON MAY 8, 2024, AND TO COMMEND HIM FOR HIS HEROIC ACTIONS IN THE LINE OF DUTY AS DESERVING OF THE SOUTH CAROLINA SHERIFFS’ ASSOCIATION MEDAL OF VALOR.</T_BILL_T_BILLTITLE>
  <T_BILL_T_CHAMBER>house</T_BILL_T_CHAMBER>
  <T_BILL_T_FILENAME> </T_BILL_T_FILENAME>
  <T_BILL_T_LEGTYPE>resolution</T_BILL_T_LEGTYPE>
  <T_BILL_T_RATNUMBERSTRING>HNone</T_BILL_T_RATNUMBERSTRING>
  <T_BILL_T_SUBJECT>SCSA 2025 Medal of Valor recipient Elijah Pierce</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E84C03-3093-4729-A3D7-A2E72ED727A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3240</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dc:description/>
  <cp:lastModifiedBy>Katie Rogers</cp:lastModifiedBy>
  <cp:revision>4</cp:revision>
  <cp:lastPrinted>2026-04-28T16:52:00Z</cp:lastPrinted>
  <dcterms:created xsi:type="dcterms:W3CDTF">2026-04-29T14:12:00Z</dcterms:created>
  <dcterms:modified xsi:type="dcterms:W3CDTF">2026-04-29T14:12:00Z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