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Lastinger,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LC-0430HDB-EB26.docx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President Day of Prayer, Rededicate 250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2e84acabe24a3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ab9406b506408b">
        <w:r>
          <w:rPr>
            <w:rStyle w:val="Hyperlink"/>
            <w:u w:val="single"/>
          </w:rPr>
          <w:t>05/05/2026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FEDEAF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7613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12FCA" w14:paraId="48DB32D0" w14:textId="734182D8">
          <w:pPr>
            <w:pStyle w:val="scresolutiontitle"/>
          </w:pPr>
          <w:r w:rsidRPr="00D12FCA">
            <w:t>To recognize Rededicate 250: A National Jubilee of Prayer, Praise, and Thanksgiving happening on May 17, 2026, at the National Mall in Washing</w:t>
          </w:r>
          <w:r w:rsidR="00A05434">
            <w:t>ton</w:t>
          </w:r>
          <w:r w:rsidRPr="00D12FCA">
            <w:t>, D.C.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4377753">
      <w:pPr>
        <w:pStyle w:val="scresolutionwhereas"/>
      </w:pPr>
      <w:bookmarkStart w:name="wa_338fdbcf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A5017">
        <w:t>on Sunday, May 1</w:t>
      </w:r>
      <w:r w:rsidR="00E575D2">
        <w:t>7</w:t>
      </w:r>
      <w:r w:rsidR="005A5017">
        <w:t>, 2026, at the National Mall</w:t>
      </w:r>
      <w:r w:rsidR="00921B49">
        <w:t xml:space="preserve"> in Washing</w:t>
      </w:r>
      <w:r w:rsidR="00C41648">
        <w:t>ton</w:t>
      </w:r>
      <w:r w:rsidR="00520AFF">
        <w:t xml:space="preserve">, </w:t>
      </w:r>
      <w:r w:rsidR="00921B49">
        <w:t xml:space="preserve">D.C., Freedom 250 will host </w:t>
      </w:r>
      <w:r w:rsidRPr="00921B49" w:rsidR="00921B49">
        <w:t>Rededicate 250: A National Jubilee of Prayer, Praise, and Thanksgiving</w:t>
      </w:r>
      <w:r w:rsidR="00921B49">
        <w:t xml:space="preserve">, inviting all Americans to come together in prayer and worship ahead of the </w:t>
      </w:r>
      <w:r w:rsidR="00C41648">
        <w:t>n</w:t>
      </w:r>
      <w:r w:rsidR="00921B49">
        <w:t xml:space="preserve">ation’s </w:t>
      </w:r>
      <w:r w:rsidR="00C74C13">
        <w:t>two hundred fiftieth</w:t>
      </w:r>
      <w:r w:rsidR="00921B49">
        <w:t xml:space="preserve"> </w:t>
      </w:r>
      <w:r w:rsidR="00C41648">
        <w:t>b</w:t>
      </w:r>
      <w:r w:rsidR="00921B49">
        <w:t>irthday</w:t>
      </w:r>
      <w:r w:rsidRPr="00084D53">
        <w:t>; and</w:t>
      </w:r>
      <w:r w:rsidR="00520AFF">
        <w:t xml:space="preserve"> 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1A844EA">
      <w:pPr>
        <w:pStyle w:val="scresolutionwhereas"/>
      </w:pPr>
      <w:bookmarkStart w:name="wa_57314ab0f" w:id="2"/>
      <w:r>
        <w:t>W</w:t>
      </w:r>
      <w:bookmarkEnd w:id="2"/>
      <w:r>
        <w:t>hereas,</w:t>
      </w:r>
      <w:r w:rsidR="001347EE">
        <w:t xml:space="preserve"> </w:t>
      </w:r>
      <w:r w:rsidR="00520AFF">
        <w:t xml:space="preserve">Rededicate 250 will be </w:t>
      </w:r>
      <w:r w:rsidRPr="00AD7B67" w:rsidR="00AD7B67">
        <w:t>a</w:t>
      </w:r>
      <w:r w:rsidR="00B455F7">
        <w:t>n</w:t>
      </w:r>
      <w:r w:rsidRPr="00AD7B67" w:rsidR="00AD7B67">
        <w:t xml:space="preserve"> historic gathering as Americans </w:t>
      </w:r>
      <w:r w:rsidR="005957D8">
        <w:t>from</w:t>
      </w:r>
      <w:r w:rsidRPr="00AD7B67" w:rsidR="00AD7B67">
        <w:t xml:space="preserve"> every background across the country prepare for the nation’s </w:t>
      </w:r>
      <w:r w:rsidR="00450446">
        <w:t>two hundred fifti</w:t>
      </w:r>
      <w:r w:rsidRPr="00AD7B67" w:rsidR="00450446">
        <w:t>eth</w:t>
      </w:r>
      <w:r w:rsidRPr="00AD7B67" w:rsidR="00AD7B67">
        <w:t xml:space="preserve"> birthday with </w:t>
      </w:r>
      <w:r w:rsidR="00C41648">
        <w:t>s</w:t>
      </w:r>
      <w:r w:rsidRPr="00AD7B67" w:rsidR="00AD7B67">
        <w:t>cripture, testimony, prayer, and</w:t>
      </w:r>
      <w:r w:rsidR="002F0DBD">
        <w:t xml:space="preserve"> the</w:t>
      </w:r>
      <w:r w:rsidRPr="00AD7B67" w:rsidR="00AD7B67">
        <w:t xml:space="preserve"> rededication of our country as </w:t>
      </w:r>
      <w:r w:rsidR="00C41648">
        <w:t>o</w:t>
      </w:r>
      <w:r w:rsidRPr="00AD7B67" w:rsidR="00AD7B67">
        <w:t xml:space="preserve">ne </w:t>
      </w:r>
      <w:r w:rsidR="00C41648">
        <w:t>n</w:t>
      </w:r>
      <w:r w:rsidRPr="00AD7B67" w:rsidR="00AD7B67">
        <w:t xml:space="preserve">ation to God. </w:t>
      </w:r>
      <w:r w:rsidR="00520AFF">
        <w:t>The celebration will start with</w:t>
      </w:r>
      <w:r w:rsidRPr="00AD7B67" w:rsidR="00AD7B67">
        <w:t xml:space="preserve"> morning fellowship in front of the </w:t>
      </w:r>
      <w:r w:rsidR="00450446">
        <w:t>United States</w:t>
      </w:r>
      <w:r w:rsidRPr="00AD7B67" w:rsidR="00AD7B67">
        <w:t xml:space="preserve"> Capitol </w:t>
      </w:r>
      <w:r w:rsidR="00520AFF">
        <w:t>and end with</w:t>
      </w:r>
      <w:r w:rsidRPr="00AD7B67" w:rsidR="00AD7B67">
        <w:t xml:space="preserve"> an evening filled with musi</w:t>
      </w:r>
      <w:r w:rsidR="007D369F">
        <w:t>c</w:t>
      </w:r>
      <w:r w:rsidR="002F0DBD">
        <w:t xml:space="preserve"> and praise</w:t>
      </w:r>
      <w:r w:rsidR="00520AFF">
        <w:t>.</w:t>
      </w:r>
      <w:r w:rsidRPr="00AD7B67" w:rsidR="00AD7B67">
        <w:t xml:space="preserve"> Rededicate 250 will be rooted in giving thanks for God’s presence in our national life throughout </w:t>
      </w:r>
      <w:r w:rsidR="00EF5E76">
        <w:t>two hundred fifty</w:t>
      </w:r>
      <w:r w:rsidRPr="00AD7B67" w:rsidR="00AD7B67">
        <w:t xml:space="preserve"> years of American history and asking for </w:t>
      </w:r>
      <w:r w:rsidR="00B455F7">
        <w:t>H</w:t>
      </w:r>
      <w:r w:rsidRPr="00AD7B67" w:rsidR="00AD7B67">
        <w:t xml:space="preserve">is guidance for the next </w:t>
      </w:r>
      <w:r w:rsidR="00EF5E76">
        <w:t>two hundred and fifty</w:t>
      </w:r>
      <w:r>
        <w:t>; and</w:t>
      </w:r>
      <w:r w:rsidR="00183E4B">
        <w:t xml:space="preserve"> </w:t>
      </w:r>
    </w:p>
    <w:p w:rsidR="00D12FCA" w:rsidP="00B31DA6" w:rsidRDefault="00D12FCA" w14:paraId="5F4E13E0" w14:textId="77777777">
      <w:pPr>
        <w:pStyle w:val="scemptyline"/>
      </w:pPr>
    </w:p>
    <w:p w:rsidR="00445307" w:rsidP="00AD7B67" w:rsidRDefault="00F935A0" w14:paraId="5406623C" w14:textId="23E0BF59">
      <w:pPr>
        <w:pStyle w:val="scresolutionwhereas"/>
      </w:pPr>
      <w:bookmarkStart w:name="wa_70343ded3" w:id="3"/>
      <w:r>
        <w:t>W</w:t>
      </w:r>
      <w:bookmarkEnd w:id="3"/>
      <w:r>
        <w:t>here</w:t>
      </w:r>
      <w:r w:rsidR="008A7625">
        <w:t>as,</w:t>
      </w:r>
      <w:r w:rsidRPr="00AD7B67" w:rsidR="00AD7B67">
        <w:t xml:space="preserve"> Rededicate 250 will gather </w:t>
      </w:r>
      <w:r w:rsidR="00EF5E76">
        <w:t xml:space="preserve">together </w:t>
      </w:r>
      <w:r w:rsidRPr="00AD7B67" w:rsidR="00AD7B67">
        <w:t>a broad assembly of voices united by a love of God and country</w:t>
      </w:r>
      <w:r w:rsidR="00AD7B67">
        <w:t>.</w:t>
      </w:r>
      <w:r w:rsidRPr="00AD7B67" w:rsidR="00AD7B67">
        <w:t xml:space="preserve"> </w:t>
      </w:r>
      <w:r w:rsidR="007D369F">
        <w:t>Many p</w:t>
      </w:r>
      <w:r w:rsidR="00AD7B67">
        <w:t>ublic servants and national leaders</w:t>
      </w:r>
      <w:r w:rsidR="00466C05">
        <w:t xml:space="preserve"> will </w:t>
      </w:r>
      <w:r w:rsidR="007D369F">
        <w:t>be in attendance</w:t>
      </w:r>
      <w:r w:rsidR="00B455F7">
        <w:t>.</w:t>
      </w:r>
      <w:r w:rsidR="007D369F">
        <w:t xml:space="preserve"> </w:t>
      </w:r>
      <w:r w:rsidR="00B455F7">
        <w:t>S</w:t>
      </w:r>
      <w:r w:rsidR="007D369F">
        <w:t xml:space="preserve">peakers include </w:t>
      </w:r>
      <w:r w:rsidR="00AD7B67">
        <w:t>House Speaker Mike Johnson,</w:t>
      </w:r>
      <w:r w:rsidRPr="00C74C13" w:rsidR="00C74C13">
        <w:t xml:space="preserve"> </w:t>
      </w:r>
      <w:r w:rsidR="00AD7B67">
        <w:t>Secretary of War Pete Hegseth, Secretary of State Marco Rubio, Ambassador and Chief of Protocol of the United States Monica Crowley, Former</w:t>
      </w:r>
      <w:r w:rsidR="00ED7A0A">
        <w:t xml:space="preserve"> Housing and Urban Development</w:t>
      </w:r>
      <w:r w:rsidR="00AD7B67">
        <w:t xml:space="preserve"> Secretary Dr. Ben Carson, and Medal of Honor recipient Major General Patrick Brady</w:t>
      </w:r>
      <w:r w:rsidR="002F0DBD">
        <w:t>, United States Army</w:t>
      </w:r>
      <w:r w:rsidR="00B455F7">
        <w:t>,</w:t>
      </w:r>
      <w:r w:rsidR="002F0DBD">
        <w:t xml:space="preserve"> Retired</w:t>
      </w:r>
      <w:r w:rsidR="00433177">
        <w:t xml:space="preserve">. They will also host authors and media voices such as Eric Metaxas, Cissie Graham Lynch, and Abigail Robertson Allen; and </w:t>
      </w:r>
    </w:p>
    <w:p w:rsidR="00445307" w:rsidP="00AD7B67" w:rsidRDefault="00445307" w14:paraId="60CA3641" w14:textId="77777777">
      <w:pPr>
        <w:pStyle w:val="scresolutionwhereas"/>
      </w:pPr>
    </w:p>
    <w:p w:rsidR="005F5282" w:rsidP="00AD7B67" w:rsidRDefault="00445307" w14:paraId="73077A7B" w14:textId="236B4229">
      <w:pPr>
        <w:pStyle w:val="scresolutionwhereas"/>
      </w:pPr>
      <w:bookmarkStart w:name="wa_0e4faf9cd" w:id="4"/>
      <w:r>
        <w:t>W</w:t>
      </w:r>
      <w:bookmarkEnd w:id="4"/>
      <w:r>
        <w:t xml:space="preserve">hereas, the event will </w:t>
      </w:r>
      <w:r w:rsidR="002F0DBD">
        <w:t>host</w:t>
      </w:r>
      <w:r>
        <w:t xml:space="preserve"> </w:t>
      </w:r>
      <w:r w:rsidR="00C74C13">
        <w:t>many</w:t>
      </w:r>
      <w:r>
        <w:t xml:space="preserve"> </w:t>
      </w:r>
      <w:r w:rsidR="00466C05">
        <w:t>faith</w:t>
      </w:r>
      <w:r w:rsidR="00AD7B67">
        <w:t xml:space="preserve"> leaders from across the </w:t>
      </w:r>
      <w:r>
        <w:t xml:space="preserve">county and </w:t>
      </w:r>
      <w:r w:rsidR="00AD7B67">
        <w:t>faith traditions</w:t>
      </w:r>
      <w:r w:rsidR="00B55174">
        <w:t xml:space="preserve"> </w:t>
      </w:r>
      <w:r w:rsidR="002F0DBD">
        <w:t xml:space="preserve">to </w:t>
      </w:r>
      <w:r w:rsidR="00C74C13">
        <w:t xml:space="preserve">speak, </w:t>
      </w:r>
      <w:r w:rsidR="00B55174">
        <w:t>including</w:t>
      </w:r>
      <w:r w:rsidR="00F726AF">
        <w:t xml:space="preserve"> </w:t>
      </w:r>
      <w:r w:rsidRPr="00F726AF" w:rsidR="00F726AF">
        <w:t xml:space="preserve">Bishop Robert Barron, </w:t>
      </w:r>
      <w:r w:rsidRPr="00C74C13" w:rsidR="00C74C13">
        <w:t>Reverend Franklin Graham</w:t>
      </w:r>
      <w:r w:rsidR="00C74C13">
        <w:t xml:space="preserve">, </w:t>
      </w:r>
      <w:r w:rsidRPr="00C74C13" w:rsidR="00C74C13">
        <w:t>Cardinal Timothy Dolan</w:t>
      </w:r>
      <w:r w:rsidR="00C74C13">
        <w:t xml:space="preserve">, </w:t>
      </w:r>
      <w:r w:rsidRPr="00C74C13" w:rsidR="00C74C13">
        <w:t>Pastor Jack Graham</w:t>
      </w:r>
      <w:r w:rsidR="00C74C13">
        <w:t xml:space="preserve">, </w:t>
      </w:r>
      <w:r w:rsidRPr="00C74C13" w:rsidR="00C74C13">
        <w:t>Pastor Jentezen Franklin</w:t>
      </w:r>
      <w:r w:rsidR="00C74C13">
        <w:t xml:space="preserve">, </w:t>
      </w:r>
      <w:r w:rsidRPr="00C74C13" w:rsidR="00C74C13">
        <w:t>Rabbi Meir Soloveichik</w:t>
      </w:r>
      <w:r w:rsidR="00C74C13">
        <w:t xml:space="preserve">, </w:t>
      </w:r>
      <w:r w:rsidRPr="00C74C13" w:rsidR="00C74C13">
        <w:t>Pastor Jonathan Falwell</w:t>
      </w:r>
      <w:r w:rsidR="00C74C13">
        <w:t>,</w:t>
      </w:r>
      <w:r w:rsidRPr="00C74C13" w:rsidR="00C74C13">
        <w:t xml:space="preserve"> Pastor Jonathan Pokluda</w:t>
      </w:r>
      <w:r w:rsidR="00C74C13">
        <w:t xml:space="preserve">, </w:t>
      </w:r>
      <w:r w:rsidRPr="00C74C13" w:rsidR="00C74C13">
        <w:t>Pastor Lorenzo Sewell</w:t>
      </w:r>
      <w:r w:rsidR="00C74C13">
        <w:t>,</w:t>
      </w:r>
      <w:r w:rsidRPr="00C74C13" w:rsidR="00C74C13">
        <w:t xml:space="preserve"> Pastor Gary Hamrick</w:t>
      </w:r>
      <w:r w:rsidR="00C74C13">
        <w:t xml:space="preserve">, </w:t>
      </w:r>
      <w:r w:rsidRPr="00C74C13" w:rsidR="00C74C13">
        <w:t>Pastor Andy Frank</w:t>
      </w:r>
      <w:r w:rsidR="00C74C13">
        <w:t xml:space="preserve">, and </w:t>
      </w:r>
      <w:r w:rsidRPr="00C74C13" w:rsidR="00C74C13">
        <w:t>Reverend Samuel Rodriguez</w:t>
      </w:r>
      <w:r w:rsidR="009718D2">
        <w:t xml:space="preserve">. Rededicate 250 will also include the </w:t>
      </w:r>
      <w:r w:rsidR="00C41648">
        <w:t>m</w:t>
      </w:r>
      <w:r w:rsidRPr="009718D2" w:rsidR="009718D2">
        <w:t xml:space="preserve">ilitary </w:t>
      </w:r>
      <w:r w:rsidR="00C41648">
        <w:t>c</w:t>
      </w:r>
      <w:r w:rsidRPr="009718D2" w:rsidR="009718D2">
        <w:t>haplain</w:t>
      </w:r>
      <w:r w:rsidR="00C41648">
        <w:t>s’</w:t>
      </w:r>
      <w:r w:rsidRPr="009718D2" w:rsidR="009718D2">
        <w:t xml:space="preserve"> </w:t>
      </w:r>
      <w:r w:rsidR="00C41648">
        <w:t>p</w:t>
      </w:r>
      <w:r w:rsidRPr="009718D2" w:rsidR="009718D2">
        <w:t>rayer</w:t>
      </w:r>
      <w:r w:rsidR="00433177">
        <w:t xml:space="preserve">; and </w:t>
      </w:r>
    </w:p>
    <w:p w:rsidR="005F5282" w:rsidP="00AD7B67" w:rsidRDefault="005F5282" w14:paraId="3AA44C72" w14:textId="77777777">
      <w:pPr>
        <w:pStyle w:val="scresolutionwhereas"/>
      </w:pPr>
    </w:p>
    <w:p w:rsidR="008A7625" w:rsidP="00AD7B67" w:rsidRDefault="005F5282" w14:paraId="4666F527" w14:textId="4C3F2908">
      <w:pPr>
        <w:pStyle w:val="scresolutionwhereas"/>
      </w:pPr>
      <w:bookmarkStart w:name="wa_2f2ab4446" w:id="5"/>
      <w:r>
        <w:t>W</w:t>
      </w:r>
      <w:bookmarkEnd w:id="5"/>
      <w:r>
        <w:t xml:space="preserve">hereas, </w:t>
      </w:r>
      <w:r w:rsidR="00B55174">
        <w:t>the event will also include performances by</w:t>
      </w:r>
      <w:r w:rsidR="00466C05">
        <w:t xml:space="preserve"> </w:t>
      </w:r>
      <w:r w:rsidR="00AD7B67">
        <w:t>“</w:t>
      </w:r>
      <w:r w:rsidR="009718D2">
        <w:t>T</w:t>
      </w:r>
      <w:r w:rsidR="00AD7B67">
        <w:t xml:space="preserve">he President’s Own” United States Marine Band, </w:t>
      </w:r>
      <w:r w:rsidR="009718D2">
        <w:t>T</w:t>
      </w:r>
      <w:r w:rsidR="00AD7B67">
        <w:t>he United States Navy Band, Grand Canyon University Canyon C</w:t>
      </w:r>
      <w:r w:rsidR="002F0DBD">
        <w:t>hoir</w:t>
      </w:r>
      <w:r w:rsidR="00AD7B67">
        <w:t xml:space="preserve">, Hillsdale College Choir, </w:t>
      </w:r>
      <w:r w:rsidR="00AD7B67">
        <w:lastRenderedPageBreak/>
        <w:t>Liberty Worship Collective, L</w:t>
      </w:r>
      <w:r w:rsidR="009718D2">
        <w:t>iberty University</w:t>
      </w:r>
      <w:r w:rsidR="00AD7B67">
        <w:t xml:space="preserve"> Praise, Fanfare Trumpets of the Armed Forces, and the </w:t>
      </w:r>
      <w:r w:rsidR="00C41648">
        <w:t>b</w:t>
      </w:r>
      <w:r w:rsidR="00AD7B67">
        <w:t>agpipes from the United States Air Force Band</w:t>
      </w:r>
      <w:r w:rsidR="008A7625">
        <w:t>; and</w:t>
      </w:r>
    </w:p>
    <w:p w:rsidR="00AD7B67" w:rsidP="00AD7B67" w:rsidRDefault="00AD7B67" w14:paraId="12AC47CF" w14:textId="77777777">
      <w:pPr>
        <w:pStyle w:val="scresolutionwhereas"/>
      </w:pPr>
    </w:p>
    <w:p w:rsidR="00AD7B67" w:rsidP="00AD7B67" w:rsidRDefault="00AD7B67" w14:paraId="710BEAE1" w14:textId="43446A18">
      <w:pPr>
        <w:pStyle w:val="scresolutionwhereas"/>
      </w:pPr>
      <w:bookmarkStart w:name="wa_155d72f8b" w:id="6"/>
      <w:r>
        <w:t>W</w:t>
      </w:r>
      <w:bookmarkEnd w:id="6"/>
      <w:r>
        <w:t>hereas,</w:t>
      </w:r>
      <w:r w:rsidRPr="00AD7B67">
        <w:t xml:space="preserve"> </w:t>
      </w:r>
      <w:r w:rsidR="00EF5E76">
        <w:t>t</w:t>
      </w:r>
      <w:r w:rsidR="00ED7A0A">
        <w:t>he event will focus on three main pillars</w:t>
      </w:r>
      <w:r w:rsidR="00C41648">
        <w:t>:</w:t>
      </w:r>
      <w:r>
        <w:t xml:space="preserve"> </w:t>
      </w:r>
      <w:r w:rsidR="00911F75">
        <w:t>“</w:t>
      </w:r>
      <w:r>
        <w:t>The Miracles that Made Us</w:t>
      </w:r>
      <w:r w:rsidR="00911F75">
        <w:t>,”</w:t>
      </w:r>
      <w:r>
        <w:t xml:space="preserve"> </w:t>
      </w:r>
      <w:r w:rsidR="002F0DBD">
        <w:t>a</w:t>
      </w:r>
      <w:r>
        <w:t xml:space="preserve"> reflection on God’s providence throughout </w:t>
      </w:r>
      <w:r w:rsidR="007446F7">
        <w:t>two hundred fifty</w:t>
      </w:r>
      <w:r>
        <w:t xml:space="preserve"> years, honoring the faith that inspired America’s founders and has carried us forward in every generation since</w:t>
      </w:r>
      <w:r w:rsidR="00C41648">
        <w:t>;</w:t>
      </w:r>
      <w:r w:rsidR="00ED7A0A">
        <w:t xml:space="preserve"> </w:t>
      </w:r>
      <w:r w:rsidR="00911F75">
        <w:t>“</w:t>
      </w:r>
      <w:r>
        <w:t>The Miracles Still in Our Midst</w:t>
      </w:r>
      <w:r w:rsidR="00911F75">
        <w:t>,”</w:t>
      </w:r>
      <w:r>
        <w:t xml:space="preserve"> </w:t>
      </w:r>
      <w:r w:rsidR="002F0DBD">
        <w:t>p</w:t>
      </w:r>
      <w:r>
        <w:t>ersonal testimonies of God’s healing in our lives and in our land</w:t>
      </w:r>
      <w:r w:rsidR="00C41648">
        <w:t>;</w:t>
      </w:r>
      <w:r w:rsidR="007446F7">
        <w:t xml:space="preserve"> and</w:t>
      </w:r>
      <w:r>
        <w:t xml:space="preserve"> </w:t>
      </w:r>
      <w:r w:rsidR="00911F75">
        <w:t>“</w:t>
      </w:r>
      <w:r>
        <w:t>A New Birth of Faith and Freedom</w:t>
      </w:r>
      <w:r w:rsidR="00911F75">
        <w:t>,”</w:t>
      </w:r>
      <w:r>
        <w:t xml:space="preserve"> </w:t>
      </w:r>
      <w:r w:rsidR="002F0DBD">
        <w:t>a</w:t>
      </w:r>
      <w:r>
        <w:t xml:space="preserve"> collective expression of gratitude for </w:t>
      </w:r>
      <w:r w:rsidR="007446F7">
        <w:t>two hundred fifty</w:t>
      </w:r>
      <w:r>
        <w:t xml:space="preserve"> years of freedom and a unified moment of rededication asking for God’s blessing, guidance, and grace for the next </w:t>
      </w:r>
      <w:r w:rsidR="007446F7">
        <w:t>two hundred fifty years</w:t>
      </w:r>
      <w:r>
        <w:t>; and</w:t>
      </w:r>
    </w:p>
    <w:p w:rsidR="00F42991" w:rsidP="00AD7B67" w:rsidRDefault="00F42991" w14:paraId="52558E00" w14:textId="77777777">
      <w:pPr>
        <w:pStyle w:val="scresolutionwhereas"/>
      </w:pPr>
    </w:p>
    <w:p w:rsidR="00F42991" w:rsidP="00AD7B67" w:rsidRDefault="00F42991" w14:paraId="33E93C56" w14:textId="2C8DE7AB">
      <w:pPr>
        <w:pStyle w:val="scresolutionwhereas"/>
      </w:pPr>
      <w:bookmarkStart w:name="wa_603b711cf" w:id="7"/>
      <w:r>
        <w:t>W</w:t>
      </w:r>
      <w:bookmarkEnd w:id="7"/>
      <w:r>
        <w:t xml:space="preserve">hereas, </w:t>
      </w:r>
      <w:r w:rsidR="00A134FF">
        <w:t xml:space="preserve">Rededicate 250 </w:t>
      </w:r>
      <w:r>
        <w:t xml:space="preserve">will be livestreamed through partner churches, ministries, and organizations, making </w:t>
      </w:r>
      <w:r w:rsidR="00A134FF">
        <w:t>the event</w:t>
      </w:r>
      <w:r>
        <w:t xml:space="preserve"> accessible to as many Americans as possible</w:t>
      </w:r>
      <w:r w:rsidR="00433177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B09BD22">
      <w:pPr>
        <w:pStyle w:val="scresolutionwhereas"/>
      </w:pPr>
      <w:bookmarkStart w:name="wa_1e457201e" w:id="8"/>
      <w:r>
        <w:t>W</w:t>
      </w:r>
      <w:bookmarkEnd w:id="8"/>
      <w:r>
        <w:t>hereas,</w:t>
      </w:r>
      <w:r w:rsidR="001347EE">
        <w:t xml:space="preserve"> </w:t>
      </w:r>
      <w:r w:rsidR="006272A9">
        <w:t xml:space="preserve">Americans </w:t>
      </w:r>
      <w:r w:rsidR="00EF5E76">
        <w:t xml:space="preserve">are invited </w:t>
      </w:r>
      <w:r w:rsidR="006272A9">
        <w:t>to join</w:t>
      </w:r>
      <w:r w:rsidRPr="00AD7B67" w:rsidR="00AD7B67">
        <w:t xml:space="preserve"> with neighbors and friends from every state in the </w:t>
      </w:r>
      <w:r w:rsidR="001B4122">
        <w:t>u</w:t>
      </w:r>
      <w:r w:rsidRPr="00AD7B67" w:rsidR="00AD7B67">
        <w:t>nion</w:t>
      </w:r>
      <w:r w:rsidR="007446F7">
        <w:t>, to give</w:t>
      </w:r>
      <w:r w:rsidRPr="00AD7B67" w:rsidR="00AD7B67">
        <w:t xml:space="preserve"> thanks and praise to God for </w:t>
      </w:r>
      <w:r w:rsidR="007446F7">
        <w:t>two hundred fifty</w:t>
      </w:r>
      <w:r w:rsidRPr="00AD7B67" w:rsidR="00AD7B67">
        <w:t xml:space="preserve"> years of His </w:t>
      </w:r>
      <w:r w:rsidR="001B4122">
        <w:t>p</w:t>
      </w:r>
      <w:r w:rsidRPr="00AD7B67" w:rsidR="00AD7B67">
        <w:t xml:space="preserve">rovidence for the United States, in praying that God </w:t>
      </w:r>
      <w:r w:rsidR="006272A9">
        <w:t>b</w:t>
      </w:r>
      <w:r w:rsidRPr="00AD7B67" w:rsidR="00AD7B67">
        <w:t xml:space="preserve">less and </w:t>
      </w:r>
      <w:r w:rsidR="006272A9">
        <w:t>p</w:t>
      </w:r>
      <w:r w:rsidRPr="00AD7B67" w:rsidR="00AD7B67">
        <w:t xml:space="preserve">rotect America </w:t>
      </w:r>
      <w:r w:rsidR="007446F7">
        <w:t>in the years to come</w:t>
      </w:r>
      <w:r w:rsidRPr="00AD7B67" w:rsidR="00AD7B67">
        <w:t xml:space="preserve">, and </w:t>
      </w:r>
      <w:r w:rsidR="007446F7">
        <w:t xml:space="preserve">to </w:t>
      </w:r>
      <w:r w:rsidRPr="00AD7B67" w:rsidR="00AD7B67">
        <w:t>solemnly rededicat</w:t>
      </w:r>
      <w:r w:rsidR="007446F7">
        <w:t>e</w:t>
      </w:r>
      <w:r w:rsidRPr="00AD7B67" w:rsidR="00AD7B67">
        <w:t xml:space="preserve"> our country as </w:t>
      </w:r>
      <w:r w:rsidR="001B4122">
        <w:t>o</w:t>
      </w:r>
      <w:r w:rsidRPr="00AD7B67" w:rsidR="00AD7B67">
        <w:t xml:space="preserve">ne </w:t>
      </w:r>
      <w:r w:rsidR="001B4122">
        <w:t>n</w:t>
      </w:r>
      <w:r w:rsidRPr="00AD7B67" w:rsidR="00AD7B67">
        <w:t xml:space="preserve">ation under God. In speech, song, and storytelling, </w:t>
      </w:r>
      <w:r w:rsidR="00D36738">
        <w:t xml:space="preserve">those in attendance </w:t>
      </w:r>
      <w:r w:rsidRPr="00AD7B67" w:rsidR="00AD7B67">
        <w:t>will bear witness to the extraordinary story of how God has powerfully and wondrously shaped the United States of America</w:t>
      </w:r>
      <w:r w:rsidR="006272A9">
        <w:t xml:space="preserve">, </w:t>
      </w:r>
      <w:r w:rsidRPr="00AD7B67" w:rsidR="00AD7B67">
        <w:t xml:space="preserve">remembering the people, sacrifices, and defining moments in which God has powerfully manifested Himself in our history.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D347C46">
      <w:pPr>
        <w:pStyle w:val="scresolutionbody"/>
      </w:pPr>
      <w:bookmarkStart w:name="up_8a2d8a84f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7613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A493D01">
      <w:pPr>
        <w:pStyle w:val="scresolutionmembers"/>
      </w:pPr>
      <w:bookmarkStart w:name="up_53769a99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7613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20589">
        <w:t xml:space="preserve">recognize </w:t>
      </w:r>
      <w:r w:rsidR="005A5017">
        <w:t>Rededicate 250: A National Jubilee of Prayer, Praise, and Thanksgiving</w:t>
      </w:r>
      <w:r w:rsidR="00D12FCA">
        <w:t xml:space="preserve"> happening on May 17, 2026, at the National Mall in Washington</w:t>
      </w:r>
      <w:r w:rsidR="00EF5E76">
        <w:t xml:space="preserve">, </w:t>
      </w:r>
      <w:r w:rsidR="00D12FCA">
        <w:t>D.C</w:t>
      </w:r>
      <w:r w:rsidR="005A501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A1C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D6C0B04" w:rsidR="007003E1" w:rsidRDefault="00734A4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6135">
              <w:rPr>
                <w:noProof/>
              </w:rPr>
              <w:t>LC-0430HDB-EB26.docx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327"/>
    <w:rsid w:val="000C5BE4"/>
    <w:rsid w:val="000E0100"/>
    <w:rsid w:val="000E1785"/>
    <w:rsid w:val="000E546A"/>
    <w:rsid w:val="000F1901"/>
    <w:rsid w:val="000F2E49"/>
    <w:rsid w:val="000F40FA"/>
    <w:rsid w:val="000F43BD"/>
    <w:rsid w:val="000F5224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08F8"/>
    <w:rsid w:val="00183E4B"/>
    <w:rsid w:val="00187057"/>
    <w:rsid w:val="001A022F"/>
    <w:rsid w:val="001A2C0B"/>
    <w:rsid w:val="001A5EE2"/>
    <w:rsid w:val="001A72A6"/>
    <w:rsid w:val="001B4122"/>
    <w:rsid w:val="001C0F08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3A58"/>
    <w:rsid w:val="002321B6"/>
    <w:rsid w:val="00232912"/>
    <w:rsid w:val="0023509E"/>
    <w:rsid w:val="002443BA"/>
    <w:rsid w:val="002465E5"/>
    <w:rsid w:val="0025001F"/>
    <w:rsid w:val="00250967"/>
    <w:rsid w:val="00251063"/>
    <w:rsid w:val="002543C8"/>
    <w:rsid w:val="0025541D"/>
    <w:rsid w:val="002635C9"/>
    <w:rsid w:val="00284AAE"/>
    <w:rsid w:val="00290E10"/>
    <w:rsid w:val="002B451A"/>
    <w:rsid w:val="002D55D2"/>
    <w:rsid w:val="002E5912"/>
    <w:rsid w:val="002F0DBD"/>
    <w:rsid w:val="002F4473"/>
    <w:rsid w:val="00301B21"/>
    <w:rsid w:val="00325348"/>
    <w:rsid w:val="0032732C"/>
    <w:rsid w:val="003321E4"/>
    <w:rsid w:val="00336AD0"/>
    <w:rsid w:val="0036008C"/>
    <w:rsid w:val="0036178D"/>
    <w:rsid w:val="0037079A"/>
    <w:rsid w:val="00385E1F"/>
    <w:rsid w:val="003A4798"/>
    <w:rsid w:val="003A4F41"/>
    <w:rsid w:val="003C2041"/>
    <w:rsid w:val="003C4DAB"/>
    <w:rsid w:val="003D01E8"/>
    <w:rsid w:val="003D0BC2"/>
    <w:rsid w:val="003E5288"/>
    <w:rsid w:val="003F6D79"/>
    <w:rsid w:val="003F6E8C"/>
    <w:rsid w:val="003F7480"/>
    <w:rsid w:val="00400371"/>
    <w:rsid w:val="0041760A"/>
    <w:rsid w:val="00417C01"/>
    <w:rsid w:val="004252D4"/>
    <w:rsid w:val="00433177"/>
    <w:rsid w:val="00436096"/>
    <w:rsid w:val="004403BD"/>
    <w:rsid w:val="00442960"/>
    <w:rsid w:val="00445307"/>
    <w:rsid w:val="00450446"/>
    <w:rsid w:val="00461441"/>
    <w:rsid w:val="004623E6"/>
    <w:rsid w:val="0046488E"/>
    <w:rsid w:val="0046685D"/>
    <w:rsid w:val="004669F5"/>
    <w:rsid w:val="00466C05"/>
    <w:rsid w:val="004742DF"/>
    <w:rsid w:val="004809EE"/>
    <w:rsid w:val="004B7339"/>
    <w:rsid w:val="004E7D54"/>
    <w:rsid w:val="004F3CB9"/>
    <w:rsid w:val="00511974"/>
    <w:rsid w:val="00520AFF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485F"/>
    <w:rsid w:val="0057560B"/>
    <w:rsid w:val="00577C6C"/>
    <w:rsid w:val="005834ED"/>
    <w:rsid w:val="005957D8"/>
    <w:rsid w:val="005A5017"/>
    <w:rsid w:val="005A62FE"/>
    <w:rsid w:val="005C2FE2"/>
    <w:rsid w:val="005E2BC9"/>
    <w:rsid w:val="005F5282"/>
    <w:rsid w:val="005F61A4"/>
    <w:rsid w:val="00605102"/>
    <w:rsid w:val="006053F5"/>
    <w:rsid w:val="006111BE"/>
    <w:rsid w:val="00611909"/>
    <w:rsid w:val="006215AA"/>
    <w:rsid w:val="006272A9"/>
    <w:rsid w:val="00627DCA"/>
    <w:rsid w:val="00666E48"/>
    <w:rsid w:val="00670F2F"/>
    <w:rsid w:val="006904F4"/>
    <w:rsid w:val="006913C9"/>
    <w:rsid w:val="0069470D"/>
    <w:rsid w:val="006B1590"/>
    <w:rsid w:val="006C1085"/>
    <w:rsid w:val="006D3031"/>
    <w:rsid w:val="006D58AA"/>
    <w:rsid w:val="006E4451"/>
    <w:rsid w:val="006E655C"/>
    <w:rsid w:val="006E69E6"/>
    <w:rsid w:val="007003E1"/>
    <w:rsid w:val="007070AD"/>
    <w:rsid w:val="007126C7"/>
    <w:rsid w:val="00733210"/>
    <w:rsid w:val="00734F00"/>
    <w:rsid w:val="007352A5"/>
    <w:rsid w:val="0073631E"/>
    <w:rsid w:val="00736959"/>
    <w:rsid w:val="007414E4"/>
    <w:rsid w:val="0074375C"/>
    <w:rsid w:val="007446F7"/>
    <w:rsid w:val="00746A58"/>
    <w:rsid w:val="007720AC"/>
    <w:rsid w:val="00773FC4"/>
    <w:rsid w:val="00781DF8"/>
    <w:rsid w:val="007836CC"/>
    <w:rsid w:val="00787728"/>
    <w:rsid w:val="007917CE"/>
    <w:rsid w:val="007959D3"/>
    <w:rsid w:val="00795CC9"/>
    <w:rsid w:val="007A70AE"/>
    <w:rsid w:val="007C0EE1"/>
    <w:rsid w:val="007C69B6"/>
    <w:rsid w:val="007C72ED"/>
    <w:rsid w:val="007D369F"/>
    <w:rsid w:val="007D4AD8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41C"/>
    <w:rsid w:val="008A1768"/>
    <w:rsid w:val="008A489F"/>
    <w:rsid w:val="008A7625"/>
    <w:rsid w:val="008B4AC4"/>
    <w:rsid w:val="008B5E68"/>
    <w:rsid w:val="008C3A19"/>
    <w:rsid w:val="008D05D1"/>
    <w:rsid w:val="008E1DCA"/>
    <w:rsid w:val="008F0F33"/>
    <w:rsid w:val="008F4429"/>
    <w:rsid w:val="009059FF"/>
    <w:rsid w:val="00911F75"/>
    <w:rsid w:val="00921B49"/>
    <w:rsid w:val="0092634F"/>
    <w:rsid w:val="009270BA"/>
    <w:rsid w:val="0094021A"/>
    <w:rsid w:val="00953783"/>
    <w:rsid w:val="0096528D"/>
    <w:rsid w:val="00965B3F"/>
    <w:rsid w:val="00965EF5"/>
    <w:rsid w:val="009718D2"/>
    <w:rsid w:val="00986C75"/>
    <w:rsid w:val="009B44AF"/>
    <w:rsid w:val="009C6A0B"/>
    <w:rsid w:val="009C7F19"/>
    <w:rsid w:val="009D64D0"/>
    <w:rsid w:val="009E2BE4"/>
    <w:rsid w:val="009E6B41"/>
    <w:rsid w:val="009F0C77"/>
    <w:rsid w:val="009F4DD1"/>
    <w:rsid w:val="009F6B67"/>
    <w:rsid w:val="009F7B81"/>
    <w:rsid w:val="00A02543"/>
    <w:rsid w:val="00A05434"/>
    <w:rsid w:val="00A134FF"/>
    <w:rsid w:val="00A41684"/>
    <w:rsid w:val="00A5340E"/>
    <w:rsid w:val="00A633E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CD2"/>
    <w:rsid w:val="00AB0E8F"/>
    <w:rsid w:val="00AB1254"/>
    <w:rsid w:val="00AB2CC0"/>
    <w:rsid w:val="00AC34A2"/>
    <w:rsid w:val="00AC74F4"/>
    <w:rsid w:val="00AD1C9A"/>
    <w:rsid w:val="00AD4B17"/>
    <w:rsid w:val="00AD7B67"/>
    <w:rsid w:val="00AF0102"/>
    <w:rsid w:val="00AF1A81"/>
    <w:rsid w:val="00AF69EE"/>
    <w:rsid w:val="00B00C4F"/>
    <w:rsid w:val="00B045FA"/>
    <w:rsid w:val="00B128F5"/>
    <w:rsid w:val="00B20589"/>
    <w:rsid w:val="00B31DA6"/>
    <w:rsid w:val="00B3602C"/>
    <w:rsid w:val="00B412D4"/>
    <w:rsid w:val="00B455F7"/>
    <w:rsid w:val="00B519D6"/>
    <w:rsid w:val="00B55174"/>
    <w:rsid w:val="00B6480F"/>
    <w:rsid w:val="00B64FFF"/>
    <w:rsid w:val="00B703CB"/>
    <w:rsid w:val="00B7267F"/>
    <w:rsid w:val="00B74889"/>
    <w:rsid w:val="00B879A5"/>
    <w:rsid w:val="00B9052D"/>
    <w:rsid w:val="00B9105E"/>
    <w:rsid w:val="00BC1E62"/>
    <w:rsid w:val="00BC695A"/>
    <w:rsid w:val="00BC7D68"/>
    <w:rsid w:val="00BD086A"/>
    <w:rsid w:val="00BD4498"/>
    <w:rsid w:val="00BE3C22"/>
    <w:rsid w:val="00BE46CD"/>
    <w:rsid w:val="00C02C1B"/>
    <w:rsid w:val="00C0345E"/>
    <w:rsid w:val="00C21775"/>
    <w:rsid w:val="00C21ABE"/>
    <w:rsid w:val="00C306FA"/>
    <w:rsid w:val="00C31C95"/>
    <w:rsid w:val="00C3483A"/>
    <w:rsid w:val="00C41648"/>
    <w:rsid w:val="00C41EB9"/>
    <w:rsid w:val="00C433D3"/>
    <w:rsid w:val="00C6198A"/>
    <w:rsid w:val="00C664FC"/>
    <w:rsid w:val="00C71960"/>
    <w:rsid w:val="00C7322B"/>
    <w:rsid w:val="00C73AFC"/>
    <w:rsid w:val="00C74C13"/>
    <w:rsid w:val="00C74E9D"/>
    <w:rsid w:val="00C7764B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7306"/>
    <w:rsid w:val="00D12FCA"/>
    <w:rsid w:val="00D1567E"/>
    <w:rsid w:val="00D22278"/>
    <w:rsid w:val="00D31310"/>
    <w:rsid w:val="00D346A0"/>
    <w:rsid w:val="00D36738"/>
    <w:rsid w:val="00D37AF8"/>
    <w:rsid w:val="00D45368"/>
    <w:rsid w:val="00D55053"/>
    <w:rsid w:val="00D66B80"/>
    <w:rsid w:val="00D67886"/>
    <w:rsid w:val="00D73A67"/>
    <w:rsid w:val="00D8028D"/>
    <w:rsid w:val="00D970A9"/>
    <w:rsid w:val="00DB1F5E"/>
    <w:rsid w:val="00DB4FF2"/>
    <w:rsid w:val="00DC47B1"/>
    <w:rsid w:val="00DF3845"/>
    <w:rsid w:val="00E071A0"/>
    <w:rsid w:val="00E11AC6"/>
    <w:rsid w:val="00E32D96"/>
    <w:rsid w:val="00E41911"/>
    <w:rsid w:val="00E44B57"/>
    <w:rsid w:val="00E575D2"/>
    <w:rsid w:val="00E658FD"/>
    <w:rsid w:val="00E67C0F"/>
    <w:rsid w:val="00E76135"/>
    <w:rsid w:val="00E92EEF"/>
    <w:rsid w:val="00E95B4E"/>
    <w:rsid w:val="00E97AB4"/>
    <w:rsid w:val="00EA150E"/>
    <w:rsid w:val="00EB0F12"/>
    <w:rsid w:val="00EB6412"/>
    <w:rsid w:val="00ED5FE4"/>
    <w:rsid w:val="00ED7A0A"/>
    <w:rsid w:val="00EF2368"/>
    <w:rsid w:val="00EF3015"/>
    <w:rsid w:val="00EF5E76"/>
    <w:rsid w:val="00EF5F4D"/>
    <w:rsid w:val="00F02C5C"/>
    <w:rsid w:val="00F06716"/>
    <w:rsid w:val="00F24442"/>
    <w:rsid w:val="00F42991"/>
    <w:rsid w:val="00F42BA9"/>
    <w:rsid w:val="00F477DA"/>
    <w:rsid w:val="00F50AE3"/>
    <w:rsid w:val="00F6068E"/>
    <w:rsid w:val="00F655B7"/>
    <w:rsid w:val="00F656BA"/>
    <w:rsid w:val="00F67CF1"/>
    <w:rsid w:val="00F7053B"/>
    <w:rsid w:val="00F726AF"/>
    <w:rsid w:val="00F728AA"/>
    <w:rsid w:val="00F7782F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37E7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5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A5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A5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3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A5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A5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13A58"/>
  </w:style>
  <w:style w:type="character" w:styleId="LineNumber">
    <w:name w:val="line number"/>
    <w:basedOn w:val="DefaultParagraphFont"/>
    <w:uiPriority w:val="99"/>
    <w:semiHidden/>
    <w:unhideWhenUsed/>
    <w:rsid w:val="00213A58"/>
  </w:style>
  <w:style w:type="paragraph" w:customStyle="1" w:styleId="BillDots">
    <w:name w:val="Bill Dots"/>
    <w:basedOn w:val="Normal"/>
    <w:qFormat/>
    <w:rsid w:val="00213A5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13A5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5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A58"/>
    <w:pPr>
      <w:ind w:left="720"/>
      <w:contextualSpacing/>
    </w:pPr>
  </w:style>
  <w:style w:type="paragraph" w:customStyle="1" w:styleId="scbillheader">
    <w:name w:val="sc_bill_header"/>
    <w:qFormat/>
    <w:rsid w:val="00213A5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13A5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13A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13A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13A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13A5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13A5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13A5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13A5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13A5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13A5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13A5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13A5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13A5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13A5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13A5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13A5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13A5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13A5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13A5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13A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13A5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13A5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13A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13A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13A5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13A5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13A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13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13A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13A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13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13A5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13A5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13A5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13A5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13A5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13A5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13A5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13A5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13A5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13A5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13A5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13A5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13A5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13A58"/>
    <w:rPr>
      <w:color w:val="808080"/>
    </w:rPr>
  </w:style>
  <w:style w:type="paragraph" w:customStyle="1" w:styleId="sctablecodifiedsection">
    <w:name w:val="sc_table_codified_section"/>
    <w:qFormat/>
    <w:rsid w:val="00213A5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13A5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13A5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13A5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13A5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13A5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13A5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13A5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13A5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13A5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13A5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13A58"/>
    <w:rPr>
      <w:strike/>
      <w:dstrike w:val="0"/>
    </w:rPr>
  </w:style>
  <w:style w:type="character" w:customStyle="1" w:styleId="scstrikeblue">
    <w:name w:val="sc_strike_blue"/>
    <w:uiPriority w:val="1"/>
    <w:qFormat/>
    <w:rsid w:val="00213A5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13A5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13A5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13A5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13A5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13A5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13A58"/>
  </w:style>
  <w:style w:type="paragraph" w:customStyle="1" w:styleId="scbillendxx">
    <w:name w:val="sc_bill_end_xx"/>
    <w:qFormat/>
    <w:rsid w:val="00213A5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13A58"/>
  </w:style>
  <w:style w:type="character" w:customStyle="1" w:styleId="scresolutionbody1">
    <w:name w:val="sc_resolution_body1"/>
    <w:uiPriority w:val="1"/>
    <w:qFormat/>
    <w:rsid w:val="00213A58"/>
  </w:style>
  <w:style w:type="character" w:styleId="Strong">
    <w:name w:val="Strong"/>
    <w:basedOn w:val="DefaultParagraphFont"/>
    <w:uiPriority w:val="22"/>
    <w:qFormat/>
    <w:rsid w:val="00213A58"/>
    <w:rPr>
      <w:b/>
      <w:bCs/>
    </w:rPr>
  </w:style>
  <w:style w:type="character" w:customStyle="1" w:styleId="scamendhouse">
    <w:name w:val="sc_amend_house"/>
    <w:uiPriority w:val="1"/>
    <w:qFormat/>
    <w:rsid w:val="00213A5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13A5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13A5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13A5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13A5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F7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43&amp;session=126&amp;summary=B" TargetMode="External" Id="R772e84acabe24a3c" /><Relationship Type="http://schemas.openxmlformats.org/officeDocument/2006/relationships/hyperlink" Target="https://www.scstatehouse.gov/sess126_2025-2026/prever/5643_20260505.docx" TargetMode="External" Id="R77ab9406b50640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F7480"/>
    <w:rsid w:val="00400371"/>
    <w:rsid w:val="00460640"/>
    <w:rsid w:val="004D1BF3"/>
    <w:rsid w:val="00573513"/>
    <w:rsid w:val="0072205F"/>
    <w:rsid w:val="00804B1A"/>
    <w:rsid w:val="008228BC"/>
    <w:rsid w:val="008A141C"/>
    <w:rsid w:val="00A22407"/>
    <w:rsid w:val="00AA6F82"/>
    <w:rsid w:val="00BC7D68"/>
    <w:rsid w:val="00BE097C"/>
    <w:rsid w:val="00D67886"/>
    <w:rsid w:val="00E216F6"/>
    <w:rsid w:val="00EA266C"/>
    <w:rsid w:val="00EB0F12"/>
    <w:rsid w:val="00EB6DDA"/>
    <w:rsid w:val="00EE2B2C"/>
    <w:rsid w:val="00EF3015"/>
    <w:rsid w:val="00F37838"/>
    <w:rsid w:val="00F87613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55e00c5d-61e7-4a20-b178-f386113074f8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2026-05-05T00:00:00-04:00</T_BILL_DT_VERSION>
  <T_BILL_D_HOUSEINTRODATE>2026-05-05</T_BILL_D_HOUSEINTRODATE>
  <T_BILL_D_INTRODATE>2026-05-05</T_BILL_D_INTRODATE>
  <T_BILL_N_INTERNALVERSIONNUMBER>1</T_BILL_N_INTERNALVERSIONNUMBER>
  <T_BILL_N_SESSION>126</T_BILL_N_SESSION>
  <T_BILL_N_VERSIONNUMBER>1</T_BILL_N_VERSIONNUMBER>
  <T_BILL_N_YEAR>2026</T_BILL_N_YEAR>
  <T_BILL_REQUEST_REQUEST>c9f0ea4c-0a39-4a8d-abb0-ab6a60741075</T_BILL_REQUEST_REQUEST>
  <T_BILL_R_ORIGINALDRAFT>d8eee1f0-550a-4e4d-89b2-70e04f54d867</T_BILL_R_ORIGINALDRAFT>
  <T_BILL_SPONSOR_SPONSOR>2ee6ea80-7b8d-46a9-89d1-2b39da39dc86</T_BILL_SPONSOR_SPONSOR>
  <T_BILL_T_BILLNAME>[5643]</T_BILL_T_BILLNAME>
  <T_BILL_T_BILLNUMBER>5643</T_BILL_T_BILLNUMBER>
  <T_BILL_T_BILLTITLE>To recognize Rededicate 250: A National Jubilee of Prayer, Praise, and Thanksgiving happening on May 17, 2026, at the National Mall in Washington, D.C.</T_BILL_T_BILLTITLE>
  <T_BILL_T_CHAMBER>house</T_BILL_T_CHAMBER>
  <T_BILL_T_FILENAME> </T_BILL_T_FILENAME>
  <T_BILL_T_LEGTYPE>resolution</T_BILL_T_LEGTYPE>
  <T_BILL_T_RATNUMBERSTRING>HNone</T_BILL_T_RATNUMBERSTRING>
  <T_BILL_T_SUBJECT>President Day of Prayer, Rededicate 250</T_BILL_T_SUBJECT>
  <T_BILL_UR_DRAFTER>harrisonbrant@scstatehouse.gov</T_BILL_UR_DRAFTER>
  <T_BILL_UR_DRAFTINGASSISTANT>julienewboult@scstatehouse.gov</T_BILL_UR_DRAFTINGASSISTANT>
  <T_BILL_UR_RESOLUTIONWRITER>emmaleablackstone@scstatehouse.gov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85CD0-E6AF-4186-9367-51AD5AA9688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3580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2026-04-30T14:59:00Z</cp:lastPrinted>
  <dcterms:created xsi:type="dcterms:W3CDTF">2026-04-30T15:27:00Z</dcterms:created>
  <dcterms:modified xsi:type="dcterms:W3CDTF">2026-04-30T15:27:00Z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